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329FC" w14:textId="4CAA6486" w:rsidR="00334F74" w:rsidRPr="00D432E1" w:rsidRDefault="00334F74" w:rsidP="00571C95">
      <w:pPr>
        <w:rPr>
          <w:rFonts w:ascii="Nunito" w:hAnsi="Nunito" w:cs="Times New Roman"/>
          <w:sz w:val="20"/>
          <w:szCs w:val="20"/>
        </w:rPr>
      </w:pPr>
      <w:r w:rsidRPr="00D432E1">
        <w:rPr>
          <w:rFonts w:ascii="Nunito" w:hAnsi="Nunito" w:cs="Times New Roman"/>
          <w:sz w:val="20"/>
          <w:szCs w:val="20"/>
        </w:rPr>
        <w:t>Ciudad, Fecha</w:t>
      </w:r>
    </w:p>
    <w:p w14:paraId="3FDF5148" w14:textId="77777777" w:rsidR="00571C95" w:rsidRPr="00D432E1" w:rsidRDefault="00571C95" w:rsidP="00571C95">
      <w:pPr>
        <w:rPr>
          <w:rFonts w:ascii="Nunito" w:hAnsi="Nunito" w:cs="Times New Roman"/>
          <w:sz w:val="20"/>
          <w:szCs w:val="20"/>
        </w:rPr>
      </w:pPr>
    </w:p>
    <w:p w14:paraId="1A380323" w14:textId="0D0C8C44" w:rsidR="00334F74" w:rsidRPr="00D432E1" w:rsidRDefault="00334F74" w:rsidP="00571C95">
      <w:pPr>
        <w:rPr>
          <w:rFonts w:ascii="Nunito" w:hAnsi="Nunito" w:cs="Times New Roman"/>
          <w:sz w:val="20"/>
          <w:szCs w:val="20"/>
        </w:rPr>
      </w:pPr>
    </w:p>
    <w:p w14:paraId="356DB95D" w14:textId="77777777" w:rsidR="009358E9" w:rsidRPr="00D432E1" w:rsidRDefault="009358E9" w:rsidP="00571C95">
      <w:pPr>
        <w:rPr>
          <w:rFonts w:ascii="Nunito" w:hAnsi="Nunito" w:cs="Times New Roman"/>
          <w:sz w:val="20"/>
          <w:szCs w:val="20"/>
        </w:rPr>
      </w:pPr>
    </w:p>
    <w:p w14:paraId="55E4B07C" w14:textId="77777777" w:rsidR="00AF0102" w:rsidRPr="002F26D2" w:rsidRDefault="00AF0102" w:rsidP="00AF0102">
      <w:pPr>
        <w:rPr>
          <w:rFonts w:ascii="Nunito" w:hAnsi="Nunito" w:cs="Times New Roman"/>
          <w:sz w:val="20"/>
          <w:szCs w:val="20"/>
        </w:rPr>
      </w:pPr>
      <w:r w:rsidRPr="002F26D2">
        <w:rPr>
          <w:rFonts w:ascii="Nunito" w:hAnsi="Nunito" w:cs="Times New Roman"/>
          <w:sz w:val="20"/>
          <w:szCs w:val="20"/>
        </w:rPr>
        <w:t>Señores</w:t>
      </w:r>
    </w:p>
    <w:p w14:paraId="41535A2A" w14:textId="77777777" w:rsidR="00AF0102" w:rsidRPr="002F26D2" w:rsidRDefault="00AF0102" w:rsidP="00AF0102">
      <w:pPr>
        <w:rPr>
          <w:rFonts w:ascii="Nunito" w:hAnsi="Nunito" w:cs="Times New Roman"/>
          <w:b/>
          <w:bCs/>
          <w:sz w:val="20"/>
          <w:szCs w:val="20"/>
        </w:rPr>
      </w:pPr>
      <w:r w:rsidRPr="002F26D2">
        <w:rPr>
          <w:rFonts w:ascii="Nunito" w:hAnsi="Nunito" w:cs="Times New Roman"/>
          <w:b/>
          <w:bCs/>
          <w:sz w:val="20"/>
          <w:szCs w:val="20"/>
        </w:rPr>
        <w:t>FONDO DE ENERGÍAS NO CONVENCIONALES Y GESTIÓN EFICIENTE DE LA ENERGÍA - FENOGE</w:t>
      </w:r>
    </w:p>
    <w:p w14:paraId="35B6E449" w14:textId="77777777" w:rsidR="00AF0102" w:rsidRPr="002F26D2" w:rsidRDefault="00AF0102" w:rsidP="00AF0102">
      <w:pPr>
        <w:rPr>
          <w:rFonts w:ascii="Nunito" w:hAnsi="Nunito" w:cs="Times New Roman"/>
          <w:b/>
          <w:bCs/>
          <w:sz w:val="20"/>
          <w:szCs w:val="20"/>
        </w:rPr>
      </w:pPr>
      <w:hyperlink r:id="rId11" w:history="1">
        <w:r w:rsidRPr="0093197F">
          <w:rPr>
            <w:rStyle w:val="Hipervnculo"/>
            <w:rFonts w:ascii="Nunito" w:hAnsi="Nunito" w:cs="Times New Roman"/>
            <w:b/>
            <w:bCs/>
            <w:sz w:val="20"/>
            <w:szCs w:val="20"/>
          </w:rPr>
          <w:t>info@fenoge.gov.co</w:t>
        </w:r>
      </w:hyperlink>
      <w:r w:rsidRPr="002F26D2">
        <w:rPr>
          <w:rFonts w:ascii="Nunito" w:hAnsi="Nunito" w:cs="Times New Roman"/>
          <w:b/>
          <w:bCs/>
          <w:sz w:val="20"/>
          <w:szCs w:val="20"/>
        </w:rPr>
        <w:t xml:space="preserve"> </w:t>
      </w:r>
    </w:p>
    <w:p w14:paraId="446094FE" w14:textId="77777777" w:rsidR="00AF0102" w:rsidRPr="002F26D2" w:rsidRDefault="00AF0102" w:rsidP="00AF0102">
      <w:pPr>
        <w:rPr>
          <w:rFonts w:ascii="Nunito" w:hAnsi="Nunito" w:cs="Times New Roman"/>
          <w:sz w:val="20"/>
          <w:szCs w:val="20"/>
        </w:rPr>
      </w:pPr>
      <w:r w:rsidRPr="002F26D2">
        <w:rPr>
          <w:rFonts w:ascii="Nunito" w:hAnsi="Nunito" w:cs="Times New Roman"/>
          <w:sz w:val="20"/>
          <w:szCs w:val="20"/>
        </w:rPr>
        <w:t>Bogotá-Colombia</w:t>
      </w:r>
    </w:p>
    <w:p w14:paraId="0C97FF70" w14:textId="4D6CE227" w:rsidR="00334F74" w:rsidRPr="00D432E1" w:rsidRDefault="00334F74" w:rsidP="00571C95">
      <w:pPr>
        <w:rPr>
          <w:rFonts w:ascii="Nunito" w:hAnsi="Nunito" w:cs="Times New Roman"/>
          <w:sz w:val="20"/>
          <w:szCs w:val="20"/>
        </w:rPr>
      </w:pPr>
    </w:p>
    <w:p w14:paraId="652CC2F0" w14:textId="77777777" w:rsidR="009358E9" w:rsidRPr="00D432E1" w:rsidRDefault="009358E9" w:rsidP="00571C95">
      <w:pPr>
        <w:rPr>
          <w:rFonts w:ascii="Nunito" w:hAnsi="Nunito" w:cs="Times New Roman"/>
          <w:sz w:val="20"/>
          <w:szCs w:val="20"/>
        </w:rPr>
      </w:pPr>
    </w:p>
    <w:p w14:paraId="0A67D804" w14:textId="013F6A0D" w:rsidR="00334F74" w:rsidRPr="00D432E1" w:rsidRDefault="00334F74" w:rsidP="00571C95">
      <w:pPr>
        <w:rPr>
          <w:rFonts w:ascii="Nunito" w:hAnsi="Nunito" w:cs="Times New Roman"/>
          <w:sz w:val="20"/>
          <w:szCs w:val="20"/>
        </w:rPr>
      </w:pPr>
      <w:r w:rsidRPr="00D432E1">
        <w:rPr>
          <w:rFonts w:ascii="Nunito" w:hAnsi="Nunito" w:cs="Times New Roman"/>
          <w:sz w:val="20"/>
          <w:szCs w:val="20"/>
        </w:rPr>
        <w:t>Asunto: (Solicitud de recursos reembolsables</w:t>
      </w:r>
      <w:r w:rsidR="00CE0091" w:rsidRPr="00D432E1">
        <w:rPr>
          <w:rFonts w:ascii="Nunito" w:hAnsi="Nunito" w:cs="Times New Roman"/>
          <w:sz w:val="20"/>
          <w:szCs w:val="20"/>
        </w:rPr>
        <w:t>/No Reembolsables</w:t>
      </w:r>
      <w:r w:rsidRPr="00D432E1">
        <w:rPr>
          <w:rFonts w:ascii="Nunito" w:hAnsi="Nunito" w:cs="Times New Roman"/>
          <w:sz w:val="20"/>
          <w:szCs w:val="20"/>
        </w:rPr>
        <w:t>)</w:t>
      </w:r>
      <w:r w:rsidRPr="00D432E1">
        <w:rPr>
          <w:rFonts w:ascii="Nunito" w:hAnsi="Nunito" w:cs="Times New Roman"/>
          <w:sz w:val="20"/>
          <w:szCs w:val="20"/>
        </w:rPr>
        <w:br/>
      </w:r>
    </w:p>
    <w:p w14:paraId="78D427AC" w14:textId="77777777" w:rsidR="009358E9" w:rsidRPr="00D432E1" w:rsidRDefault="009358E9" w:rsidP="00571C95">
      <w:pPr>
        <w:rPr>
          <w:rFonts w:ascii="Nunito" w:hAnsi="Nunito" w:cs="Times New Roman"/>
          <w:sz w:val="20"/>
          <w:szCs w:val="20"/>
        </w:rPr>
      </w:pPr>
    </w:p>
    <w:p w14:paraId="13BD137C" w14:textId="7E02DF1A" w:rsidR="00334F74" w:rsidRPr="00D432E1" w:rsidRDefault="00334F74" w:rsidP="00571C95">
      <w:pPr>
        <w:rPr>
          <w:rFonts w:ascii="Nunito" w:hAnsi="Nunito" w:cs="Times New Roman"/>
          <w:sz w:val="20"/>
          <w:szCs w:val="20"/>
        </w:rPr>
      </w:pPr>
      <w:r w:rsidRPr="00D432E1">
        <w:rPr>
          <w:rFonts w:ascii="Nunito" w:hAnsi="Nunito" w:cs="Times New Roman"/>
          <w:sz w:val="20"/>
          <w:szCs w:val="20"/>
        </w:rPr>
        <w:t>Cordial saludo</w:t>
      </w:r>
    </w:p>
    <w:p w14:paraId="4F35EA4C" w14:textId="77777777" w:rsidR="009358E9" w:rsidRPr="00D432E1" w:rsidRDefault="009358E9" w:rsidP="00571C95">
      <w:pPr>
        <w:rPr>
          <w:rFonts w:ascii="Nunito" w:hAnsi="Nunito" w:cs="Times New Roman"/>
          <w:sz w:val="20"/>
          <w:szCs w:val="20"/>
        </w:rPr>
      </w:pPr>
    </w:p>
    <w:p w14:paraId="60926698" w14:textId="753E0082" w:rsidR="00334F74" w:rsidRPr="00D432E1" w:rsidRDefault="00334F74" w:rsidP="00571C95">
      <w:pPr>
        <w:rPr>
          <w:rFonts w:ascii="Nunito" w:hAnsi="Nunito" w:cs="Times New Roman"/>
          <w:sz w:val="20"/>
          <w:szCs w:val="20"/>
        </w:rPr>
      </w:pPr>
    </w:p>
    <w:p w14:paraId="66A674C2" w14:textId="19984BEF" w:rsidR="00571C95" w:rsidRPr="00D432E1" w:rsidRDefault="008A65C9" w:rsidP="008A65C9">
      <w:pPr>
        <w:jc w:val="both"/>
        <w:rPr>
          <w:rFonts w:ascii="Nunito" w:hAnsi="Nunito" w:cs="Times New Roman"/>
          <w:sz w:val="20"/>
          <w:szCs w:val="20"/>
        </w:rPr>
      </w:pPr>
      <w:r w:rsidRPr="00D432E1">
        <w:rPr>
          <w:rFonts w:ascii="Nunito" w:hAnsi="Nunito" w:cs="Times New Roman"/>
          <w:sz w:val="20"/>
          <w:szCs w:val="20"/>
        </w:rPr>
        <w:t>En cumplimiento de los criterios establecidos en el Manual Operativo vigente, presento el proyecto [</w:t>
      </w:r>
      <w:r w:rsidRPr="00D432E1">
        <w:rPr>
          <w:rFonts w:ascii="Nunito" w:hAnsi="Nunito" w:cs="Times New Roman"/>
          <w:b/>
          <w:bCs/>
          <w:smallCaps/>
          <w:sz w:val="20"/>
          <w:szCs w:val="20"/>
          <w:u w:val="single"/>
        </w:rPr>
        <w:t>incluir nombre del proyecto</w:t>
      </w:r>
      <w:r w:rsidRPr="00D432E1">
        <w:rPr>
          <w:rFonts w:ascii="Nunito" w:hAnsi="Nunito" w:cs="Times New Roman"/>
          <w:sz w:val="20"/>
          <w:szCs w:val="20"/>
        </w:rPr>
        <w:t>] con el fin de solicitar recursos [</w:t>
      </w:r>
      <w:r w:rsidRPr="00D432E1">
        <w:rPr>
          <w:rFonts w:ascii="Nunito" w:hAnsi="Nunito" w:cs="Times New Roman"/>
          <w:b/>
          <w:bCs/>
          <w:smallCaps/>
          <w:sz w:val="20"/>
          <w:szCs w:val="20"/>
          <w:u w:val="single"/>
        </w:rPr>
        <w:t>incluir tipo de recursos</w:t>
      </w:r>
      <w:r w:rsidRPr="00D432E1">
        <w:rPr>
          <w:rFonts w:ascii="Nunito" w:hAnsi="Nunito" w:cs="Times New Roman"/>
          <w:sz w:val="20"/>
          <w:szCs w:val="20"/>
        </w:rPr>
        <w:t>] para su implementación.</w:t>
      </w:r>
    </w:p>
    <w:p w14:paraId="462341B8" w14:textId="519D1991" w:rsidR="00334F74" w:rsidRPr="00D432E1" w:rsidRDefault="00334F74" w:rsidP="00571C95">
      <w:pPr>
        <w:rPr>
          <w:rFonts w:ascii="Nunito" w:hAnsi="Nunito" w:cs="Times New Roman"/>
          <w:sz w:val="20"/>
          <w:szCs w:val="20"/>
        </w:rPr>
      </w:pPr>
    </w:p>
    <w:p w14:paraId="083E8F02" w14:textId="464DC79E" w:rsidR="00334F74" w:rsidRPr="00D432E1" w:rsidRDefault="00334F74" w:rsidP="00571C95">
      <w:pPr>
        <w:rPr>
          <w:rFonts w:ascii="Nunito" w:hAnsi="Nunito" w:cs="Times New Roman"/>
          <w:sz w:val="20"/>
          <w:szCs w:val="20"/>
        </w:rPr>
      </w:pPr>
      <w:r w:rsidRPr="00D432E1">
        <w:rPr>
          <w:rFonts w:ascii="Nunito" w:hAnsi="Nunito" w:cs="Times New Roman"/>
          <w:sz w:val="20"/>
          <w:szCs w:val="20"/>
        </w:rPr>
        <w:t xml:space="preserve">Para su </w:t>
      </w:r>
      <w:r w:rsidR="00CE0091" w:rsidRPr="00D432E1">
        <w:rPr>
          <w:rFonts w:ascii="Nunito" w:hAnsi="Nunito" w:cs="Times New Roman"/>
          <w:sz w:val="20"/>
          <w:szCs w:val="20"/>
        </w:rPr>
        <w:t>desarrollo</w:t>
      </w:r>
      <w:r w:rsidRPr="00D432E1">
        <w:rPr>
          <w:rFonts w:ascii="Nunito" w:hAnsi="Nunito" w:cs="Times New Roman"/>
          <w:sz w:val="20"/>
          <w:szCs w:val="20"/>
        </w:rPr>
        <w:t xml:space="preserve"> se tiene en cuenta las siguientes consideraciones:</w:t>
      </w:r>
    </w:p>
    <w:p w14:paraId="376332C9" w14:textId="73A01585" w:rsidR="00334F74" w:rsidRPr="00D432E1" w:rsidRDefault="00334F74" w:rsidP="00571C95">
      <w:pPr>
        <w:rPr>
          <w:rFonts w:ascii="Nunito" w:hAnsi="Nunito" w:cs="Times New Roman"/>
          <w:sz w:val="20"/>
          <w:szCs w:val="20"/>
        </w:rPr>
      </w:pPr>
    </w:p>
    <w:p w14:paraId="6E3CDD92" w14:textId="49A55132" w:rsidR="004C3A49" w:rsidRPr="00D432E1" w:rsidRDefault="004C3A49" w:rsidP="00571C95">
      <w:pPr>
        <w:pStyle w:val="Prrafodelista"/>
        <w:numPr>
          <w:ilvl w:val="0"/>
          <w:numId w:val="1"/>
        </w:numPr>
        <w:jc w:val="both"/>
        <w:rPr>
          <w:rFonts w:ascii="Nunito" w:hAnsi="Nunito" w:cs="Times New Roman"/>
          <w:sz w:val="20"/>
          <w:szCs w:val="20"/>
        </w:rPr>
      </w:pPr>
      <w:r w:rsidRPr="00D432E1">
        <w:rPr>
          <w:rFonts w:ascii="Nunito" w:hAnsi="Nunito" w:cs="Times New Roman"/>
          <w:sz w:val="20"/>
          <w:szCs w:val="20"/>
        </w:rPr>
        <w:t>Identificación del solicitante</w:t>
      </w:r>
      <w:r w:rsidR="00636FF3" w:rsidRPr="00D432E1">
        <w:rPr>
          <w:rFonts w:ascii="Nunito" w:hAnsi="Nunito" w:cs="Times New Roman"/>
          <w:sz w:val="20"/>
          <w:szCs w:val="20"/>
        </w:rPr>
        <w:t xml:space="preserve"> (De conformidad con la naturaleza jurídica, de acuerdo con las leyes aplicable</w:t>
      </w:r>
      <w:r w:rsidR="00CA136F" w:rsidRPr="00D432E1">
        <w:rPr>
          <w:rFonts w:ascii="Nunito" w:hAnsi="Nunito" w:cs="Times New Roman"/>
          <w:sz w:val="20"/>
          <w:szCs w:val="20"/>
        </w:rPr>
        <w:t xml:space="preserve">s, </w:t>
      </w:r>
      <w:r w:rsidR="00B77F79" w:rsidRPr="00D432E1">
        <w:rPr>
          <w:rFonts w:ascii="Nunito" w:hAnsi="Nunito" w:cs="Times New Roman"/>
          <w:sz w:val="20"/>
          <w:szCs w:val="20"/>
        </w:rPr>
        <w:t xml:space="preserve">es necesario que se incluya el nombre, cédula o </w:t>
      </w:r>
      <w:proofErr w:type="spellStart"/>
      <w:r w:rsidR="00B77F79" w:rsidRPr="00D432E1">
        <w:rPr>
          <w:rFonts w:ascii="Nunito" w:hAnsi="Nunito" w:cs="Times New Roman"/>
          <w:sz w:val="20"/>
          <w:szCs w:val="20"/>
        </w:rPr>
        <w:t>Nit</w:t>
      </w:r>
      <w:proofErr w:type="spellEnd"/>
      <w:r w:rsidR="00B77F79" w:rsidRPr="00D432E1">
        <w:rPr>
          <w:rFonts w:ascii="Nunito" w:hAnsi="Nunito" w:cs="Times New Roman"/>
          <w:sz w:val="20"/>
          <w:szCs w:val="20"/>
        </w:rPr>
        <w:t xml:space="preserve"> y su razón social</w:t>
      </w:r>
      <w:r w:rsidR="000B3766" w:rsidRPr="00D432E1">
        <w:rPr>
          <w:rFonts w:ascii="Nunito" w:hAnsi="Nunito" w:cs="Times New Roman"/>
          <w:sz w:val="20"/>
          <w:szCs w:val="20"/>
        </w:rPr>
        <w:t xml:space="preserve"> y/o actividad económica-código CIIU-</w:t>
      </w:r>
      <w:r w:rsidR="00CA136F" w:rsidRPr="00D432E1">
        <w:rPr>
          <w:rFonts w:ascii="Nunito" w:hAnsi="Nunito" w:cs="Times New Roman"/>
          <w:sz w:val="20"/>
          <w:szCs w:val="20"/>
        </w:rPr>
        <w:t xml:space="preserve">, deberá incluir la identificación del representante legal del solicitante y soportar la </w:t>
      </w:r>
      <w:r w:rsidR="00571C95" w:rsidRPr="00D432E1">
        <w:rPr>
          <w:rFonts w:ascii="Nunito" w:hAnsi="Nunito" w:cs="Times New Roman"/>
          <w:sz w:val="20"/>
          <w:szCs w:val="20"/>
        </w:rPr>
        <w:t>capacidad jurídica para obliga</w:t>
      </w:r>
      <w:r w:rsidR="00CA136F" w:rsidRPr="00D432E1">
        <w:rPr>
          <w:rFonts w:ascii="Nunito" w:hAnsi="Nunito" w:cs="Times New Roman"/>
          <w:sz w:val="20"/>
          <w:szCs w:val="20"/>
        </w:rPr>
        <w:t>rlo</w:t>
      </w:r>
      <w:r w:rsidR="00636FF3" w:rsidRPr="00D432E1">
        <w:rPr>
          <w:rFonts w:ascii="Nunito" w:hAnsi="Nunito" w:cs="Times New Roman"/>
          <w:sz w:val="20"/>
          <w:szCs w:val="20"/>
        </w:rPr>
        <w:t>)</w:t>
      </w:r>
      <w:r w:rsidR="009A4E56" w:rsidRPr="00D432E1">
        <w:rPr>
          <w:rFonts w:ascii="Nunito" w:hAnsi="Nunito" w:cs="Times New Roman"/>
          <w:sz w:val="20"/>
          <w:szCs w:val="20"/>
        </w:rPr>
        <w:t>.</w:t>
      </w:r>
    </w:p>
    <w:p w14:paraId="14003955" w14:textId="77777777" w:rsidR="000D0FDF" w:rsidRPr="00D432E1" w:rsidRDefault="000C7D77" w:rsidP="000C7D77">
      <w:pPr>
        <w:pStyle w:val="Prrafodelista"/>
        <w:numPr>
          <w:ilvl w:val="0"/>
          <w:numId w:val="1"/>
        </w:numPr>
        <w:jc w:val="both"/>
        <w:rPr>
          <w:rFonts w:ascii="Nunito" w:hAnsi="Nunito" w:cs="Times New Roman"/>
          <w:sz w:val="20"/>
          <w:szCs w:val="20"/>
        </w:rPr>
      </w:pPr>
      <w:r w:rsidRPr="00D432E1">
        <w:rPr>
          <w:rFonts w:ascii="Nunito" w:hAnsi="Nunito" w:cs="Times New Roman"/>
          <w:sz w:val="20"/>
          <w:szCs w:val="20"/>
        </w:rPr>
        <w:t xml:space="preserve">Descripción del Plan Programa o Proyecto. </w:t>
      </w:r>
    </w:p>
    <w:p w14:paraId="43EF967C" w14:textId="4B51964F" w:rsidR="000C7D77" w:rsidRPr="00D432E1" w:rsidRDefault="000C7D77" w:rsidP="000C7D77">
      <w:pPr>
        <w:pStyle w:val="Prrafodelista"/>
        <w:numPr>
          <w:ilvl w:val="0"/>
          <w:numId w:val="1"/>
        </w:numPr>
        <w:jc w:val="both"/>
        <w:rPr>
          <w:rFonts w:ascii="Nunito" w:hAnsi="Nunito" w:cs="Times New Roman"/>
          <w:sz w:val="20"/>
          <w:szCs w:val="20"/>
        </w:rPr>
      </w:pPr>
      <w:r w:rsidRPr="00D432E1">
        <w:rPr>
          <w:rFonts w:ascii="Nunito" w:hAnsi="Nunito" w:cs="Times New Roman"/>
          <w:sz w:val="20"/>
          <w:szCs w:val="20"/>
        </w:rPr>
        <w:t>Tipo de proyecto (FNCE o GEE).</w:t>
      </w:r>
    </w:p>
    <w:p w14:paraId="596CF307" w14:textId="77777777" w:rsidR="000C7D77" w:rsidRPr="00D432E1" w:rsidRDefault="000C7D77" w:rsidP="000C7D77">
      <w:pPr>
        <w:pStyle w:val="Prrafodelista"/>
        <w:numPr>
          <w:ilvl w:val="0"/>
          <w:numId w:val="1"/>
        </w:numPr>
        <w:jc w:val="both"/>
        <w:rPr>
          <w:rFonts w:ascii="Nunito" w:hAnsi="Nunito" w:cs="Times New Roman"/>
          <w:sz w:val="20"/>
          <w:szCs w:val="20"/>
        </w:rPr>
      </w:pPr>
      <w:r w:rsidRPr="00D432E1">
        <w:rPr>
          <w:rFonts w:ascii="Nunito" w:hAnsi="Nunito" w:cs="Times New Roman"/>
          <w:sz w:val="20"/>
          <w:szCs w:val="20"/>
        </w:rPr>
        <w:t>Objeto del Plan Programa o Proyecto (Objetivos generales y específicos, definición de manera clara y precisa).</w:t>
      </w:r>
    </w:p>
    <w:p w14:paraId="45786D18" w14:textId="78118788" w:rsidR="00CA136F" w:rsidRPr="00D432E1" w:rsidRDefault="00C12987" w:rsidP="00CA136F">
      <w:pPr>
        <w:pStyle w:val="Prrafodelista"/>
        <w:numPr>
          <w:ilvl w:val="0"/>
          <w:numId w:val="1"/>
        </w:numPr>
        <w:jc w:val="both"/>
        <w:rPr>
          <w:rFonts w:ascii="Nunito" w:hAnsi="Nunito" w:cs="Times New Roman"/>
          <w:sz w:val="20"/>
          <w:szCs w:val="20"/>
        </w:rPr>
      </w:pPr>
      <w:r w:rsidRPr="00D432E1">
        <w:rPr>
          <w:rFonts w:ascii="Nunito" w:hAnsi="Nunito" w:cs="Times New Roman"/>
          <w:sz w:val="20"/>
          <w:szCs w:val="20"/>
        </w:rPr>
        <w:t>Valor del Plan, Programa o Proyecto</w:t>
      </w:r>
      <w:r w:rsidR="00636FF3" w:rsidRPr="00D432E1">
        <w:rPr>
          <w:rFonts w:ascii="Nunito" w:hAnsi="Nunito" w:cs="Times New Roman"/>
          <w:sz w:val="20"/>
          <w:szCs w:val="20"/>
        </w:rPr>
        <w:t xml:space="preserve"> (Indicación del valor total en pesos </w:t>
      </w:r>
      <w:r w:rsidR="00C93700" w:rsidRPr="00D432E1">
        <w:rPr>
          <w:rFonts w:ascii="Nunito" w:hAnsi="Nunito" w:cs="Times New Roman"/>
          <w:sz w:val="20"/>
          <w:szCs w:val="20"/>
        </w:rPr>
        <w:t>colombianos</w:t>
      </w:r>
      <w:r w:rsidR="00636FF3" w:rsidRPr="00D432E1">
        <w:rPr>
          <w:rFonts w:ascii="Nunito" w:hAnsi="Nunito" w:cs="Times New Roman"/>
          <w:sz w:val="20"/>
          <w:szCs w:val="20"/>
        </w:rPr>
        <w:t>)</w:t>
      </w:r>
      <w:r w:rsidR="009A4E56" w:rsidRPr="00D432E1">
        <w:rPr>
          <w:rFonts w:ascii="Nunito" w:hAnsi="Nunito" w:cs="Times New Roman"/>
          <w:sz w:val="20"/>
          <w:szCs w:val="20"/>
        </w:rPr>
        <w:t>.</w:t>
      </w:r>
    </w:p>
    <w:p w14:paraId="1C5BAFB9" w14:textId="78983394" w:rsidR="00C12987" w:rsidRPr="00D432E1" w:rsidRDefault="00C12987" w:rsidP="00571C95">
      <w:pPr>
        <w:pStyle w:val="Prrafodelista"/>
        <w:numPr>
          <w:ilvl w:val="0"/>
          <w:numId w:val="1"/>
        </w:numPr>
        <w:jc w:val="both"/>
        <w:rPr>
          <w:rFonts w:ascii="Nunito" w:hAnsi="Nunito" w:cs="Times New Roman"/>
          <w:sz w:val="20"/>
          <w:szCs w:val="20"/>
        </w:rPr>
      </w:pPr>
      <w:r w:rsidRPr="00D432E1">
        <w:rPr>
          <w:rFonts w:ascii="Nunito" w:hAnsi="Nunito" w:cs="Times New Roman"/>
          <w:sz w:val="20"/>
          <w:szCs w:val="20"/>
        </w:rPr>
        <w:t>Monto de los recursos de financiación</w:t>
      </w:r>
      <w:r w:rsidR="00636FF3" w:rsidRPr="00D432E1">
        <w:rPr>
          <w:rFonts w:ascii="Nunito" w:hAnsi="Nunito" w:cs="Times New Roman"/>
          <w:sz w:val="20"/>
          <w:szCs w:val="20"/>
        </w:rPr>
        <w:t xml:space="preserve"> (Identificación de la cantidad que será solicitada)</w:t>
      </w:r>
      <w:r w:rsidR="009A4E56" w:rsidRPr="00D432E1">
        <w:rPr>
          <w:rFonts w:ascii="Nunito" w:hAnsi="Nunito" w:cs="Times New Roman"/>
          <w:sz w:val="20"/>
          <w:szCs w:val="20"/>
        </w:rPr>
        <w:t>.</w:t>
      </w:r>
    </w:p>
    <w:p w14:paraId="00B2287C" w14:textId="01FFB0C7" w:rsidR="00C12987" w:rsidRPr="00D432E1" w:rsidRDefault="00C12987" w:rsidP="00571C95">
      <w:pPr>
        <w:pStyle w:val="Prrafodelista"/>
        <w:numPr>
          <w:ilvl w:val="0"/>
          <w:numId w:val="1"/>
        </w:numPr>
        <w:jc w:val="both"/>
        <w:rPr>
          <w:rFonts w:ascii="Nunito" w:hAnsi="Nunito" w:cs="Times New Roman"/>
          <w:sz w:val="20"/>
          <w:szCs w:val="20"/>
        </w:rPr>
      </w:pPr>
      <w:r w:rsidRPr="00D432E1">
        <w:rPr>
          <w:rFonts w:ascii="Nunito" w:hAnsi="Nunito" w:cs="Times New Roman"/>
          <w:sz w:val="20"/>
          <w:szCs w:val="20"/>
        </w:rPr>
        <w:t>Financiación cruzada, indicando si el Plan, Programa o Proyecto cuenta con otra fuente de financiación.</w:t>
      </w:r>
      <w:r w:rsidR="00636FF3" w:rsidRPr="00D432E1">
        <w:rPr>
          <w:rFonts w:ascii="Nunito" w:hAnsi="Nunito" w:cs="Times New Roman"/>
          <w:sz w:val="20"/>
          <w:szCs w:val="20"/>
        </w:rPr>
        <w:t xml:space="preserve"> (Identificación de otras fuentes de financiación</w:t>
      </w:r>
      <w:r w:rsidR="00CA136F" w:rsidRPr="00D432E1">
        <w:rPr>
          <w:rFonts w:ascii="Nunito" w:hAnsi="Nunito" w:cs="Times New Roman"/>
          <w:sz w:val="20"/>
          <w:szCs w:val="20"/>
        </w:rPr>
        <w:t>, su cantidad</w:t>
      </w:r>
      <w:r w:rsidR="00636FF3" w:rsidRPr="00D432E1">
        <w:rPr>
          <w:rFonts w:ascii="Nunito" w:hAnsi="Nunito" w:cs="Times New Roman"/>
          <w:sz w:val="20"/>
          <w:szCs w:val="20"/>
        </w:rPr>
        <w:t xml:space="preserve"> y esquema)</w:t>
      </w:r>
      <w:r w:rsidR="009A4E56" w:rsidRPr="00D432E1">
        <w:rPr>
          <w:rFonts w:ascii="Nunito" w:hAnsi="Nunito" w:cs="Times New Roman"/>
          <w:sz w:val="20"/>
          <w:szCs w:val="20"/>
        </w:rPr>
        <w:t>.</w:t>
      </w:r>
    </w:p>
    <w:p w14:paraId="14D8004D" w14:textId="258CC3A5" w:rsidR="00334F74" w:rsidRPr="00D432E1" w:rsidRDefault="009A4E56" w:rsidP="004B1812">
      <w:pPr>
        <w:pStyle w:val="Prrafodelista"/>
        <w:numPr>
          <w:ilvl w:val="0"/>
          <w:numId w:val="1"/>
        </w:numPr>
        <w:jc w:val="both"/>
        <w:rPr>
          <w:rFonts w:ascii="Nunito" w:hAnsi="Nunito" w:cs="Times New Roman"/>
          <w:sz w:val="20"/>
          <w:szCs w:val="20"/>
        </w:rPr>
      </w:pPr>
      <w:r w:rsidRPr="00D432E1">
        <w:rPr>
          <w:rFonts w:ascii="Nunito" w:hAnsi="Nunito" w:cs="Times New Roman"/>
          <w:sz w:val="20"/>
          <w:szCs w:val="20"/>
        </w:rPr>
        <w:t>Lugar de ejecución.</w:t>
      </w:r>
    </w:p>
    <w:p w14:paraId="24EEC10F" w14:textId="020DEFEB" w:rsidR="004C3A49" w:rsidRPr="00D432E1" w:rsidRDefault="00576654" w:rsidP="00571C95">
      <w:pPr>
        <w:pStyle w:val="Prrafodelista"/>
        <w:numPr>
          <w:ilvl w:val="0"/>
          <w:numId w:val="1"/>
        </w:numPr>
        <w:jc w:val="both"/>
        <w:rPr>
          <w:rFonts w:ascii="Nunito" w:hAnsi="Nunito" w:cs="Times New Roman"/>
          <w:sz w:val="20"/>
          <w:szCs w:val="20"/>
        </w:rPr>
      </w:pPr>
      <w:r w:rsidRPr="00D432E1">
        <w:rPr>
          <w:rFonts w:ascii="Nunito" w:hAnsi="Nunito" w:cs="Times New Roman"/>
          <w:sz w:val="20"/>
          <w:szCs w:val="20"/>
        </w:rPr>
        <w:t>Información de contacto</w:t>
      </w:r>
      <w:r w:rsidR="00761958" w:rsidRPr="00D432E1">
        <w:rPr>
          <w:rFonts w:ascii="Nunito" w:hAnsi="Nunito" w:cs="Times New Roman"/>
          <w:sz w:val="20"/>
          <w:szCs w:val="20"/>
        </w:rPr>
        <w:t xml:space="preserve">. (Nombre de contacto, correo electrónico, dirección </w:t>
      </w:r>
      <w:r w:rsidR="00E83D38" w:rsidRPr="00D432E1">
        <w:rPr>
          <w:rFonts w:ascii="Nunito" w:hAnsi="Nunito" w:cs="Times New Roman"/>
          <w:sz w:val="20"/>
          <w:szCs w:val="20"/>
        </w:rPr>
        <w:t>física</w:t>
      </w:r>
      <w:r w:rsidR="00761958" w:rsidRPr="00D432E1">
        <w:rPr>
          <w:rFonts w:ascii="Nunito" w:hAnsi="Nunito" w:cs="Times New Roman"/>
          <w:sz w:val="20"/>
          <w:szCs w:val="20"/>
        </w:rPr>
        <w:t>).</w:t>
      </w:r>
    </w:p>
    <w:p w14:paraId="2EC59E9F" w14:textId="447306C0" w:rsidR="00CE0091" w:rsidRPr="00D432E1" w:rsidRDefault="00CE0091" w:rsidP="00CE0091">
      <w:pPr>
        <w:jc w:val="both"/>
        <w:rPr>
          <w:rFonts w:ascii="Nunito" w:hAnsi="Nunito" w:cs="Times New Roman"/>
          <w:sz w:val="20"/>
          <w:szCs w:val="20"/>
        </w:rPr>
      </w:pPr>
    </w:p>
    <w:p w14:paraId="7362352B" w14:textId="740D5500" w:rsidR="00E73F6A" w:rsidRPr="00D432E1" w:rsidRDefault="00E73F6A" w:rsidP="00E73F6A">
      <w:pPr>
        <w:jc w:val="both"/>
        <w:rPr>
          <w:rFonts w:ascii="Nunito" w:hAnsi="Nunito" w:cs="Times New Roman"/>
          <w:sz w:val="20"/>
          <w:szCs w:val="20"/>
        </w:rPr>
      </w:pPr>
      <w:r w:rsidRPr="00D432E1">
        <w:rPr>
          <w:rFonts w:ascii="Nunito" w:hAnsi="Nunito" w:cs="Times New Roman"/>
          <w:sz w:val="20"/>
          <w:szCs w:val="20"/>
        </w:rPr>
        <w:t>Conozco y acepto los documentos que regulan la presente solicitud y me encuentro de acuerdo con cada uno de los mismos, adicionalmente la solicitud que presento cumple con cada una de las especificaciones del manual operativo y de l</w:t>
      </w:r>
      <w:r w:rsidR="4989D047" w:rsidRPr="00D432E1">
        <w:rPr>
          <w:rFonts w:ascii="Nunito" w:hAnsi="Nunito" w:cs="Times New Roman"/>
          <w:sz w:val="20"/>
          <w:szCs w:val="20"/>
        </w:rPr>
        <w:t xml:space="preserve">os criterios </w:t>
      </w:r>
      <w:r w:rsidRPr="00D432E1">
        <w:rPr>
          <w:rFonts w:ascii="Nunito" w:hAnsi="Nunito" w:cs="Times New Roman"/>
          <w:sz w:val="20"/>
          <w:szCs w:val="20"/>
        </w:rPr>
        <w:t>de presentación de solicitudes vigente</w:t>
      </w:r>
      <w:r w:rsidR="2B1F9F1B" w:rsidRPr="00D432E1">
        <w:rPr>
          <w:rFonts w:ascii="Nunito" w:hAnsi="Nunito" w:cs="Times New Roman"/>
          <w:sz w:val="20"/>
          <w:szCs w:val="20"/>
        </w:rPr>
        <w:t>s</w:t>
      </w:r>
      <w:r w:rsidRPr="00D432E1">
        <w:rPr>
          <w:rFonts w:ascii="Nunito" w:hAnsi="Nunito" w:cs="Times New Roman"/>
          <w:sz w:val="20"/>
          <w:szCs w:val="20"/>
        </w:rPr>
        <w:t>, en especial con las secciones 5.03(a)(</w:t>
      </w:r>
      <w:proofErr w:type="spellStart"/>
      <w:r w:rsidRPr="00D432E1">
        <w:rPr>
          <w:rFonts w:ascii="Nunito" w:hAnsi="Nunito" w:cs="Times New Roman"/>
          <w:sz w:val="20"/>
          <w:szCs w:val="20"/>
        </w:rPr>
        <w:t>ii</w:t>
      </w:r>
      <w:proofErr w:type="spellEnd"/>
      <w:r w:rsidRPr="00D432E1">
        <w:rPr>
          <w:rFonts w:ascii="Nunito" w:hAnsi="Nunito" w:cs="Times New Roman"/>
          <w:sz w:val="20"/>
          <w:szCs w:val="20"/>
        </w:rPr>
        <w:t>), 5.03(a)(</w:t>
      </w:r>
      <w:proofErr w:type="spellStart"/>
      <w:r w:rsidRPr="00D432E1">
        <w:rPr>
          <w:rFonts w:ascii="Nunito" w:hAnsi="Nunito" w:cs="Times New Roman"/>
          <w:sz w:val="20"/>
          <w:szCs w:val="20"/>
        </w:rPr>
        <w:t>iii</w:t>
      </w:r>
      <w:proofErr w:type="spellEnd"/>
      <w:r w:rsidRPr="00D432E1">
        <w:rPr>
          <w:rFonts w:ascii="Nunito" w:hAnsi="Nunito" w:cs="Times New Roman"/>
          <w:sz w:val="20"/>
          <w:szCs w:val="20"/>
        </w:rPr>
        <w:t>), 5.03(a)(</w:t>
      </w:r>
      <w:proofErr w:type="spellStart"/>
      <w:r w:rsidRPr="00D432E1">
        <w:rPr>
          <w:rFonts w:ascii="Nunito" w:hAnsi="Nunito" w:cs="Times New Roman"/>
          <w:sz w:val="20"/>
          <w:szCs w:val="20"/>
        </w:rPr>
        <w:t>iv</w:t>
      </w:r>
      <w:proofErr w:type="spellEnd"/>
      <w:r w:rsidRPr="00D432E1">
        <w:rPr>
          <w:rFonts w:ascii="Nunito" w:hAnsi="Nunito" w:cs="Times New Roman"/>
          <w:sz w:val="20"/>
          <w:szCs w:val="20"/>
        </w:rPr>
        <w:t>), 5.03(a)(v), y 5.03(a)(vi) del Manual Operativo; anexamos a la presente carta los siguientes documentos, los cuales han sido expedidos por personas autorizadas para el efecto.</w:t>
      </w:r>
    </w:p>
    <w:p w14:paraId="568B0354" w14:textId="2E0B8F39" w:rsidR="00762C11" w:rsidRPr="00D432E1" w:rsidRDefault="00762C11" w:rsidP="00CE0091">
      <w:pPr>
        <w:jc w:val="both"/>
        <w:rPr>
          <w:rFonts w:ascii="Nunito" w:hAnsi="Nunito" w:cs="Times New Roman"/>
          <w:sz w:val="20"/>
          <w:szCs w:val="20"/>
        </w:rPr>
      </w:pPr>
    </w:p>
    <w:p w14:paraId="0C825228" w14:textId="45600A23" w:rsidR="00762C11" w:rsidRPr="00D432E1" w:rsidRDefault="00762C11" w:rsidP="00CE0091">
      <w:pPr>
        <w:jc w:val="both"/>
        <w:rPr>
          <w:rFonts w:ascii="Nunito" w:eastAsia="Times New Roman" w:hAnsi="Nunito" w:cs="Times New Roman"/>
          <w:b/>
          <w:bCs/>
          <w:sz w:val="20"/>
          <w:szCs w:val="20"/>
          <w:lang w:eastAsia="es-ES_tradnl"/>
        </w:rPr>
      </w:pPr>
      <w:r w:rsidRPr="00D432E1">
        <w:rPr>
          <w:rFonts w:ascii="Nunito" w:eastAsia="Times New Roman" w:hAnsi="Nunito" w:cs="Times New Roman"/>
          <w:b/>
          <w:bCs/>
          <w:sz w:val="20"/>
          <w:szCs w:val="20"/>
          <w:lang w:eastAsia="es-ES_tradnl"/>
        </w:rPr>
        <w:t>[Enunciar los documentos que se anexan a la carta de presentación]</w:t>
      </w:r>
    </w:p>
    <w:p w14:paraId="1071CBF1" w14:textId="78A98D40" w:rsidR="00762C11" w:rsidRPr="00D432E1" w:rsidRDefault="00762C11" w:rsidP="00CE0091">
      <w:pPr>
        <w:jc w:val="both"/>
        <w:rPr>
          <w:rFonts w:ascii="Nunito" w:eastAsia="Times New Roman" w:hAnsi="Nunito" w:cs="Times New Roman"/>
          <w:b/>
          <w:bCs/>
          <w:sz w:val="20"/>
          <w:szCs w:val="20"/>
          <w:lang w:eastAsia="es-ES_tradnl"/>
        </w:rPr>
      </w:pPr>
    </w:p>
    <w:p w14:paraId="1B9CD301" w14:textId="56C36D5C" w:rsidR="00762C11" w:rsidRPr="00D432E1" w:rsidRDefault="00762C11" w:rsidP="00CE0091">
      <w:pPr>
        <w:jc w:val="both"/>
        <w:rPr>
          <w:rFonts w:ascii="Nunito" w:eastAsia="Times New Roman" w:hAnsi="Nunito" w:cs="Times New Roman"/>
          <w:sz w:val="20"/>
          <w:szCs w:val="20"/>
          <w:lang w:eastAsia="es-ES_tradnl"/>
        </w:rPr>
      </w:pPr>
      <w:r w:rsidRPr="00D432E1">
        <w:rPr>
          <w:rFonts w:ascii="Nunito" w:eastAsia="Times New Roman" w:hAnsi="Nunito" w:cs="Times New Roman"/>
          <w:sz w:val="20"/>
          <w:szCs w:val="20"/>
          <w:lang w:eastAsia="es-ES_tradnl"/>
        </w:rPr>
        <w:t>Además, certifico que los documentos que se adjuntan son auténticos y que la información presentada es veraz.</w:t>
      </w:r>
    </w:p>
    <w:p w14:paraId="22475344" w14:textId="626A3734" w:rsidR="001A2E21" w:rsidRPr="00D432E1" w:rsidRDefault="001A2E21" w:rsidP="00CE0091">
      <w:pPr>
        <w:jc w:val="both"/>
        <w:rPr>
          <w:rFonts w:ascii="Nunito" w:eastAsia="Times New Roman" w:hAnsi="Nunito" w:cs="Times New Roman"/>
          <w:sz w:val="20"/>
          <w:szCs w:val="20"/>
          <w:lang w:eastAsia="es-ES_tradnl"/>
        </w:rPr>
      </w:pPr>
    </w:p>
    <w:p w14:paraId="091ECC9D" w14:textId="00122A5D" w:rsidR="00571C95" w:rsidRPr="00D432E1" w:rsidRDefault="009358E9" w:rsidP="009358E9">
      <w:pPr>
        <w:jc w:val="both"/>
        <w:rPr>
          <w:rFonts w:ascii="Nunito" w:hAnsi="Nunito" w:cs="Times New Roman"/>
          <w:sz w:val="20"/>
          <w:szCs w:val="20"/>
        </w:rPr>
      </w:pPr>
      <w:r w:rsidRPr="00D432E1">
        <w:rPr>
          <w:rFonts w:ascii="Nunito" w:hAnsi="Nunito" w:cs="Times New Roman"/>
          <w:sz w:val="20"/>
          <w:szCs w:val="20"/>
        </w:rPr>
        <w:lastRenderedPageBreak/>
        <w:t>De conformidad con lo establecido en el artículo 56 de la ley 437 de 2011</w:t>
      </w:r>
      <w:r w:rsidRPr="00D432E1">
        <w:rPr>
          <w:rStyle w:val="Refdenotaalpie"/>
          <w:rFonts w:ascii="Nunito" w:hAnsi="Nunito" w:cs="Times New Roman"/>
          <w:sz w:val="20"/>
          <w:szCs w:val="20"/>
        </w:rPr>
        <w:footnoteReference w:id="2"/>
      </w:r>
      <w:r w:rsidRPr="00D432E1">
        <w:rPr>
          <w:rFonts w:ascii="Nunito" w:hAnsi="Nunito" w:cs="Times New Roman"/>
          <w:sz w:val="20"/>
          <w:szCs w:val="20"/>
        </w:rPr>
        <w:t xml:space="preserve"> modificado por el artículo</w:t>
      </w:r>
      <w:r w:rsidRPr="00D432E1">
        <w:rPr>
          <w:rFonts w:ascii="Times New Roman" w:hAnsi="Times New Roman" w:cs="Times New Roman"/>
          <w:sz w:val="20"/>
          <w:szCs w:val="20"/>
        </w:rPr>
        <w:t> </w:t>
      </w:r>
      <w:r w:rsidRPr="00D432E1">
        <w:rPr>
          <w:rFonts w:ascii="Nunito" w:hAnsi="Nunito" w:cs="Times New Roman"/>
          <w:sz w:val="20"/>
          <w:szCs w:val="20"/>
        </w:rPr>
        <w:t>10</w:t>
      </w:r>
      <w:r w:rsidRPr="00D432E1">
        <w:rPr>
          <w:rFonts w:ascii="Times New Roman" w:hAnsi="Times New Roman" w:cs="Times New Roman"/>
          <w:sz w:val="20"/>
          <w:szCs w:val="20"/>
        </w:rPr>
        <w:t> </w:t>
      </w:r>
      <w:r w:rsidRPr="00D432E1">
        <w:rPr>
          <w:rFonts w:ascii="Nunito" w:hAnsi="Nunito" w:cs="Times New Roman"/>
          <w:sz w:val="20"/>
          <w:szCs w:val="20"/>
        </w:rPr>
        <w:t>de la Ley 2080 de 2021, manifiesto libre y expresamente que acepto que los actos que se produzcan con ocasi</w:t>
      </w:r>
      <w:r w:rsidRPr="00D432E1">
        <w:rPr>
          <w:rFonts w:ascii="Nunito" w:hAnsi="Nunito" w:cs="Nunito"/>
          <w:sz w:val="20"/>
          <w:szCs w:val="20"/>
        </w:rPr>
        <w:t>ó</w:t>
      </w:r>
      <w:r w:rsidRPr="00D432E1">
        <w:rPr>
          <w:rFonts w:ascii="Nunito" w:hAnsi="Nunito" w:cs="Times New Roman"/>
          <w:sz w:val="20"/>
          <w:szCs w:val="20"/>
        </w:rPr>
        <w:t xml:space="preserve">n de la presente solicitud y para todos los efectos legales y contractuales, me sean notificados a través del correo electrónico que se incluye en el presente documento.  </w:t>
      </w:r>
    </w:p>
    <w:p w14:paraId="53EFD766" w14:textId="6FE2F294" w:rsidR="00E73F6A" w:rsidRPr="00D432E1" w:rsidRDefault="00E73F6A" w:rsidP="009358E9">
      <w:pPr>
        <w:jc w:val="both"/>
        <w:rPr>
          <w:rFonts w:ascii="Nunito" w:hAnsi="Nunito" w:cs="Times New Roman"/>
          <w:sz w:val="20"/>
          <w:szCs w:val="20"/>
        </w:rPr>
      </w:pPr>
    </w:p>
    <w:p w14:paraId="48211244" w14:textId="77777777" w:rsidR="00E73F6A" w:rsidRPr="00D432E1" w:rsidRDefault="00E73F6A" w:rsidP="00E73F6A">
      <w:pPr>
        <w:jc w:val="both"/>
        <w:rPr>
          <w:rFonts w:ascii="Nunito" w:hAnsi="Nunito" w:cs="Times New Roman"/>
          <w:sz w:val="20"/>
          <w:szCs w:val="20"/>
        </w:rPr>
      </w:pPr>
      <w:r w:rsidRPr="00D432E1">
        <w:rPr>
          <w:rFonts w:ascii="Nunito" w:hAnsi="Nunito" w:cs="Times New Roman"/>
          <w:sz w:val="20"/>
          <w:szCs w:val="20"/>
        </w:rPr>
        <w:t>Reconozco y acepto el tratamiento de datos personales conforme lo establecido en la Ley 1581 de 2012 y los Decretos 1377 de 2013 y 886 de 2014.</w:t>
      </w:r>
    </w:p>
    <w:p w14:paraId="40E7AECE" w14:textId="77777777" w:rsidR="00E73F6A" w:rsidRPr="00D432E1" w:rsidRDefault="00E73F6A" w:rsidP="009358E9">
      <w:pPr>
        <w:jc w:val="both"/>
        <w:rPr>
          <w:rFonts w:ascii="Nunito" w:hAnsi="Nunito" w:cs="Times New Roman"/>
          <w:sz w:val="20"/>
          <w:szCs w:val="20"/>
        </w:rPr>
      </w:pPr>
    </w:p>
    <w:p w14:paraId="08555B33" w14:textId="77777777" w:rsidR="0046408D" w:rsidRPr="00D432E1" w:rsidRDefault="0046408D" w:rsidP="0046408D">
      <w:pPr>
        <w:jc w:val="both"/>
        <w:rPr>
          <w:rFonts w:ascii="Nunito" w:eastAsia="Times New Roman" w:hAnsi="Nunito" w:cs="Times New Roman"/>
          <w:sz w:val="20"/>
          <w:szCs w:val="20"/>
          <w:lang w:eastAsia="es-ES_tradnl"/>
        </w:rPr>
      </w:pPr>
    </w:p>
    <w:p w14:paraId="4D986966" w14:textId="77777777" w:rsidR="0046408D" w:rsidRPr="00D432E1" w:rsidRDefault="0046408D" w:rsidP="0046408D">
      <w:pPr>
        <w:jc w:val="both"/>
        <w:rPr>
          <w:rFonts w:ascii="Nunito" w:eastAsia="Times New Roman" w:hAnsi="Nunito" w:cs="Times New Roman"/>
          <w:sz w:val="20"/>
          <w:szCs w:val="20"/>
          <w:lang w:eastAsia="es-ES_tradnl"/>
        </w:rPr>
      </w:pPr>
      <w:r w:rsidRPr="00D432E1">
        <w:rPr>
          <w:rFonts w:ascii="Nunito" w:eastAsia="Times New Roman" w:hAnsi="Nunito" w:cs="Times New Roman"/>
          <w:sz w:val="20"/>
          <w:szCs w:val="20"/>
          <w:lang w:eastAsia="es-ES_tradnl"/>
        </w:rPr>
        <w:t xml:space="preserve">Dado en </w:t>
      </w:r>
      <w:r w:rsidRPr="00D432E1">
        <w:rPr>
          <w:rFonts w:ascii="Nunito" w:eastAsia="Times New Roman" w:hAnsi="Nunito" w:cs="Times New Roman"/>
          <w:b/>
          <w:bCs/>
          <w:sz w:val="20"/>
          <w:szCs w:val="20"/>
          <w:lang w:eastAsia="es-ES_tradnl"/>
        </w:rPr>
        <w:t xml:space="preserve">[insertar] </w:t>
      </w:r>
      <w:r w:rsidRPr="00D432E1">
        <w:rPr>
          <w:rFonts w:ascii="Nunito" w:eastAsia="Times New Roman" w:hAnsi="Nunito" w:cs="Times New Roman"/>
          <w:sz w:val="20"/>
          <w:szCs w:val="20"/>
          <w:lang w:eastAsia="es-ES_tradnl"/>
        </w:rPr>
        <w:t xml:space="preserve">a los </w:t>
      </w:r>
      <w:r w:rsidRPr="00D432E1">
        <w:rPr>
          <w:rFonts w:ascii="Nunito" w:eastAsia="Times New Roman" w:hAnsi="Nunito" w:cs="Times New Roman"/>
          <w:b/>
          <w:bCs/>
          <w:sz w:val="20"/>
          <w:szCs w:val="20"/>
          <w:lang w:eastAsia="es-ES_tradnl"/>
        </w:rPr>
        <w:t>[insertar] ([insertar])</w:t>
      </w:r>
      <w:r w:rsidRPr="00D432E1">
        <w:rPr>
          <w:rFonts w:ascii="Nunito" w:eastAsia="Times New Roman" w:hAnsi="Nunito" w:cs="Times New Roman"/>
          <w:sz w:val="20"/>
          <w:szCs w:val="20"/>
          <w:lang w:eastAsia="es-ES_tradnl"/>
        </w:rPr>
        <w:t xml:space="preserve"> días del mes de </w:t>
      </w:r>
      <w:r w:rsidRPr="00D432E1">
        <w:rPr>
          <w:rFonts w:ascii="Nunito" w:eastAsia="Times New Roman" w:hAnsi="Nunito" w:cs="Times New Roman"/>
          <w:b/>
          <w:bCs/>
          <w:sz w:val="20"/>
          <w:szCs w:val="20"/>
          <w:lang w:eastAsia="es-ES_tradnl"/>
        </w:rPr>
        <w:t xml:space="preserve">[insertar] </w:t>
      </w:r>
      <w:r w:rsidRPr="00D432E1">
        <w:rPr>
          <w:rFonts w:ascii="Nunito" w:eastAsia="Times New Roman" w:hAnsi="Nunito" w:cs="Times New Roman"/>
          <w:sz w:val="20"/>
          <w:szCs w:val="20"/>
          <w:lang w:eastAsia="es-ES_tradnl"/>
        </w:rPr>
        <w:t xml:space="preserve">de </w:t>
      </w:r>
      <w:r w:rsidRPr="00D432E1">
        <w:rPr>
          <w:rFonts w:ascii="Nunito" w:eastAsia="Times New Roman" w:hAnsi="Nunito" w:cs="Times New Roman"/>
          <w:b/>
          <w:bCs/>
          <w:sz w:val="20"/>
          <w:szCs w:val="20"/>
          <w:lang w:eastAsia="es-ES_tradnl"/>
        </w:rPr>
        <w:t>[insertar].</w:t>
      </w:r>
      <w:r w:rsidRPr="00D432E1">
        <w:rPr>
          <w:rFonts w:ascii="Nunito" w:eastAsia="Times New Roman" w:hAnsi="Nunito" w:cs="Times New Roman"/>
          <w:sz w:val="20"/>
          <w:szCs w:val="20"/>
          <w:lang w:eastAsia="es-ES_tradnl"/>
        </w:rPr>
        <w:t xml:space="preserve"> </w:t>
      </w:r>
    </w:p>
    <w:p w14:paraId="6B105EE5" w14:textId="77777777" w:rsidR="0046408D" w:rsidRPr="00D432E1" w:rsidRDefault="0046408D" w:rsidP="0046408D">
      <w:pPr>
        <w:jc w:val="both"/>
        <w:rPr>
          <w:rFonts w:ascii="Nunito" w:eastAsia="Times New Roman" w:hAnsi="Nunito" w:cs="Times New Roman"/>
          <w:sz w:val="20"/>
          <w:szCs w:val="20"/>
          <w:lang w:eastAsia="es-ES_tradnl"/>
        </w:rPr>
      </w:pPr>
    </w:p>
    <w:p w14:paraId="6E156628" w14:textId="77777777" w:rsidR="0046408D" w:rsidRPr="00D432E1" w:rsidRDefault="0046408D" w:rsidP="0046408D">
      <w:pPr>
        <w:jc w:val="both"/>
        <w:rPr>
          <w:rFonts w:ascii="Nunito" w:eastAsia="Times New Roman" w:hAnsi="Nunito" w:cs="Times New Roman"/>
          <w:sz w:val="20"/>
          <w:szCs w:val="20"/>
          <w:lang w:eastAsia="es-ES_tradnl"/>
        </w:rPr>
      </w:pPr>
      <w:r w:rsidRPr="00D432E1">
        <w:rPr>
          <w:rFonts w:ascii="Nunito" w:eastAsia="Times New Roman" w:hAnsi="Nunito" w:cs="Times New Roman"/>
          <w:sz w:val="20"/>
          <w:szCs w:val="20"/>
          <w:lang w:eastAsia="es-ES_tradnl"/>
        </w:rPr>
        <w:t xml:space="preserve">Firma ______________________________ </w:t>
      </w:r>
    </w:p>
    <w:p w14:paraId="45FD0D2F" w14:textId="77777777" w:rsidR="0046408D" w:rsidRPr="00D432E1" w:rsidRDefault="0046408D" w:rsidP="0046408D">
      <w:pPr>
        <w:jc w:val="both"/>
        <w:rPr>
          <w:rFonts w:ascii="Nunito" w:eastAsia="Times New Roman" w:hAnsi="Nunito" w:cs="Times New Roman"/>
          <w:sz w:val="20"/>
          <w:szCs w:val="20"/>
          <w:lang w:eastAsia="es-ES_tradnl"/>
        </w:rPr>
      </w:pPr>
    </w:p>
    <w:p w14:paraId="5A51BC76" w14:textId="325F88BB" w:rsidR="00CA136F" w:rsidRPr="0019017D" w:rsidRDefault="0046408D" w:rsidP="00801E54">
      <w:pPr>
        <w:jc w:val="both"/>
        <w:rPr>
          <w:rFonts w:ascii="Nunito" w:hAnsi="Nunito" w:cs="Times New Roman"/>
          <w:sz w:val="20"/>
          <w:szCs w:val="20"/>
        </w:rPr>
      </w:pPr>
      <w:r w:rsidRPr="00D432E1">
        <w:rPr>
          <w:rFonts w:ascii="Nunito" w:eastAsia="Times New Roman" w:hAnsi="Nunito" w:cs="Times New Roman"/>
          <w:sz w:val="20"/>
          <w:szCs w:val="20"/>
          <w:lang w:eastAsia="es-ES_tradnl"/>
        </w:rPr>
        <w:t xml:space="preserve">Nombre </w:t>
      </w:r>
      <w:r w:rsidRPr="00D432E1">
        <w:rPr>
          <w:rFonts w:ascii="Nunito" w:eastAsia="Times New Roman" w:hAnsi="Nunito" w:cs="Times New Roman"/>
          <w:b/>
          <w:bCs/>
          <w:sz w:val="20"/>
          <w:szCs w:val="20"/>
          <w:lang w:eastAsia="es-ES_tradnl"/>
        </w:rPr>
        <w:t xml:space="preserve">[insertar] </w:t>
      </w:r>
      <w:r w:rsidRPr="00D432E1">
        <w:rPr>
          <w:rFonts w:ascii="Nunito" w:eastAsia="Times New Roman" w:hAnsi="Nunito" w:cs="Times New Roman"/>
          <w:sz w:val="20"/>
          <w:szCs w:val="20"/>
          <w:lang w:eastAsia="es-ES_tradnl"/>
        </w:rPr>
        <w:t xml:space="preserve">Calidad en que Actúa </w:t>
      </w:r>
      <w:r w:rsidRPr="00D432E1">
        <w:rPr>
          <w:rFonts w:ascii="Nunito" w:eastAsia="Times New Roman" w:hAnsi="Nunito" w:cs="Times New Roman"/>
          <w:b/>
          <w:bCs/>
          <w:sz w:val="20"/>
          <w:szCs w:val="20"/>
          <w:lang w:eastAsia="es-ES_tradnl"/>
        </w:rPr>
        <w:t>[insertar]</w:t>
      </w:r>
      <w:r w:rsidRPr="00D432E1">
        <w:rPr>
          <w:rFonts w:ascii="Nunito" w:eastAsia="Times New Roman" w:hAnsi="Nunito" w:cs="Times New Roman"/>
          <w:sz w:val="20"/>
          <w:szCs w:val="20"/>
          <w:lang w:eastAsia="es-ES_tradnl"/>
        </w:rPr>
        <w:t xml:space="preserve"> </w:t>
      </w:r>
    </w:p>
    <w:p w14:paraId="4495BA12" w14:textId="51E79391" w:rsidR="327EBBEC" w:rsidRDefault="327EBBEC" w:rsidP="327EBBEC">
      <w:pPr>
        <w:jc w:val="both"/>
        <w:rPr>
          <w:rFonts w:ascii="Times New Roman" w:eastAsia="Times New Roman" w:hAnsi="Times New Roman" w:cs="Times New Roman"/>
          <w:sz w:val="22"/>
          <w:szCs w:val="22"/>
          <w:lang w:eastAsia="es-ES"/>
        </w:rPr>
      </w:pPr>
    </w:p>
    <w:p w14:paraId="50ECE8F7" w14:textId="29045E19" w:rsidR="327EBBEC" w:rsidRDefault="327EBBEC" w:rsidP="327EBBEC">
      <w:pPr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327EBBEC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Correo electrónico </w:t>
      </w:r>
      <w:r w:rsidRPr="327EBBEC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>[insertar]</w:t>
      </w:r>
    </w:p>
    <w:p w14:paraId="490D6BA8" w14:textId="0ED43E05" w:rsidR="00CA136F" w:rsidRDefault="00CA136F" w:rsidP="00801E54">
      <w:pPr>
        <w:jc w:val="both"/>
        <w:rPr>
          <w:rFonts w:ascii="Times New Roman" w:eastAsia="Times New Roman" w:hAnsi="Times New Roman" w:cs="Times New Roman"/>
          <w:sz w:val="22"/>
          <w:szCs w:val="22"/>
          <w:lang w:eastAsia="es-ES"/>
        </w:rPr>
      </w:pPr>
    </w:p>
    <w:sectPr w:rsidR="00CA13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61C86" w14:textId="77777777" w:rsidR="00BE2E15" w:rsidRDefault="00BE2E15" w:rsidP="009358E9">
      <w:r>
        <w:separator/>
      </w:r>
    </w:p>
  </w:endnote>
  <w:endnote w:type="continuationSeparator" w:id="0">
    <w:p w14:paraId="17CEB179" w14:textId="77777777" w:rsidR="00BE2E15" w:rsidRDefault="00BE2E15" w:rsidP="009358E9">
      <w:r>
        <w:continuationSeparator/>
      </w:r>
    </w:p>
  </w:endnote>
  <w:endnote w:type="continuationNotice" w:id="1">
    <w:p w14:paraId="651AE902" w14:textId="77777777" w:rsidR="00BE2E15" w:rsidRDefault="00BE2E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unito">
    <w:altName w:val="Nunito"/>
    <w:charset w:val="00"/>
    <w:family w:val="auto"/>
    <w:pitch w:val="variable"/>
    <w:sig w:usb0="A00002FF" w:usb1="5000204B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9CC3F" w14:textId="77777777" w:rsidR="00BE2E15" w:rsidRDefault="00BE2E15" w:rsidP="009358E9">
      <w:r>
        <w:separator/>
      </w:r>
    </w:p>
  </w:footnote>
  <w:footnote w:type="continuationSeparator" w:id="0">
    <w:p w14:paraId="17FD5466" w14:textId="77777777" w:rsidR="00BE2E15" w:rsidRDefault="00BE2E15" w:rsidP="009358E9">
      <w:r>
        <w:continuationSeparator/>
      </w:r>
    </w:p>
  </w:footnote>
  <w:footnote w:type="continuationNotice" w:id="1">
    <w:p w14:paraId="256AC9E6" w14:textId="77777777" w:rsidR="00BE2E15" w:rsidRDefault="00BE2E15"/>
  </w:footnote>
  <w:footnote w:id="2">
    <w:p w14:paraId="650DD6A9" w14:textId="77777777" w:rsidR="009358E9" w:rsidRPr="009358E9" w:rsidRDefault="009358E9" w:rsidP="009358E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4"/>
          <w:szCs w:val="14"/>
        </w:rPr>
      </w:pPr>
      <w:r w:rsidRPr="009358E9">
        <w:rPr>
          <w:rStyle w:val="Refdenotaalpie"/>
          <w:sz w:val="20"/>
          <w:szCs w:val="20"/>
        </w:rPr>
        <w:footnoteRef/>
      </w:r>
      <w:r w:rsidRPr="009358E9">
        <w:rPr>
          <w:sz w:val="20"/>
          <w:szCs w:val="20"/>
        </w:rPr>
        <w:t xml:space="preserve"> </w:t>
      </w:r>
      <w:r w:rsidRPr="009358E9">
        <w:rPr>
          <w:rStyle w:val="normaltextrun"/>
          <w:rFonts w:ascii="Calibri Light" w:hAnsi="Calibri Light" w:cs="Calibri Light"/>
          <w:b/>
          <w:bCs/>
          <w:color w:val="000000"/>
          <w:sz w:val="14"/>
          <w:szCs w:val="14"/>
        </w:rPr>
        <w:t>ARTÍCULO 56. NOTIFICACIÓN ELECTRÓNICA.</w:t>
      </w:r>
      <w:r w:rsidRPr="009358E9">
        <w:rPr>
          <w:rStyle w:val="normaltextrun"/>
          <w:rFonts w:ascii="Calibri Light" w:hAnsi="Calibri Light" w:cs="Calibri Light"/>
          <w:color w:val="000000"/>
          <w:sz w:val="14"/>
          <w:szCs w:val="14"/>
        </w:rPr>
        <w:t> &lt;Artículo modificado por el artículo </w:t>
      </w:r>
      <w:hyperlink r:id="rId1" w:anchor="10" w:tgtFrame="_blank" w:history="1">
        <w:r w:rsidRPr="009358E9">
          <w:rPr>
            <w:rStyle w:val="normaltextrun"/>
            <w:rFonts w:ascii="Calibri Light" w:hAnsi="Calibri Light" w:cs="Calibri Light"/>
            <w:color w:val="000000"/>
            <w:sz w:val="14"/>
            <w:szCs w:val="14"/>
            <w:u w:val="single"/>
          </w:rPr>
          <w:t>10</w:t>
        </w:r>
      </w:hyperlink>
      <w:r w:rsidRPr="009358E9">
        <w:rPr>
          <w:rStyle w:val="normaltextrun"/>
          <w:rFonts w:ascii="Calibri Light" w:hAnsi="Calibri Light" w:cs="Calibri Light"/>
          <w:color w:val="000000"/>
          <w:sz w:val="14"/>
          <w:szCs w:val="14"/>
        </w:rPr>
        <w:t> de la Ley 2080 de 2021. Las autoridades podrán notificar sus actos a través de medios electrónicos, siempre que el administrado haya aceptado este medio de notificación. Sin embargo, durante el desarrollo de la actuación el interesado podrá solicitar a la autoridad que las notificaciones sucesivas no se realicen por medios electrónicos, sino de conformidad con los otros medios previstos en el Capítulo Quinto del presente Título, </w:t>
      </w:r>
      <w:r w:rsidRPr="009358E9">
        <w:rPr>
          <w:rStyle w:val="normaltextrun"/>
          <w:rFonts w:ascii="Calibri Light" w:hAnsi="Calibri Light" w:cs="Calibri Light"/>
          <w:b/>
          <w:bCs/>
          <w:color w:val="000000"/>
          <w:sz w:val="14"/>
          <w:szCs w:val="14"/>
        </w:rPr>
        <w:t>a menos que el uso de medios electrónicos sea obligatorio en los términos del inciso tercero del artículo </w:t>
      </w:r>
      <w:hyperlink r:id="rId2" w:anchor="53A" w:tgtFrame="_blank" w:history="1">
        <w:r w:rsidRPr="009358E9">
          <w:rPr>
            <w:rStyle w:val="normaltextrun"/>
            <w:rFonts w:ascii="Calibri Light" w:hAnsi="Calibri Light" w:cs="Calibri Light"/>
            <w:b/>
            <w:bCs/>
            <w:color w:val="000000"/>
            <w:sz w:val="14"/>
            <w:szCs w:val="14"/>
            <w:u w:val="single"/>
          </w:rPr>
          <w:t>53A</w:t>
        </w:r>
      </w:hyperlink>
      <w:r w:rsidRPr="009358E9">
        <w:rPr>
          <w:rStyle w:val="normaltextrun"/>
          <w:rFonts w:ascii="Calibri Light" w:hAnsi="Calibri Light" w:cs="Calibri Light"/>
          <w:b/>
          <w:bCs/>
          <w:color w:val="000000"/>
          <w:sz w:val="14"/>
          <w:szCs w:val="14"/>
        </w:rPr>
        <w:t> del presente título.</w:t>
      </w:r>
      <w:r w:rsidRPr="009358E9">
        <w:rPr>
          <w:rStyle w:val="normaltextrun"/>
          <w:rFonts w:ascii="Calibri Light" w:hAnsi="Calibri Light" w:cs="Calibri Light"/>
          <w:color w:val="000000"/>
          <w:sz w:val="14"/>
          <w:szCs w:val="14"/>
        </w:rPr>
        <w:t> Las notificaciones por medios electrónicos se practicarán a través del servicio de notificaciones que ofrezca la sede electrónica de la autoridad. Los interesados podrán acceder a las notificaciones en el portal único del Estado, que funcionará como un portal de acceso. La notificación quedará surtida a partir de la fecha y hora en que el administrado acceda a la misma, hecho que deberá ser certificado por la administración.</w:t>
      </w:r>
      <w:r w:rsidRPr="009358E9">
        <w:rPr>
          <w:rStyle w:val="eop"/>
          <w:rFonts w:ascii="Calibri Light" w:hAnsi="Calibri Light" w:cs="Calibri Light"/>
          <w:color w:val="000000"/>
          <w:sz w:val="14"/>
          <w:szCs w:val="14"/>
        </w:rPr>
        <w:t> </w:t>
      </w:r>
    </w:p>
    <w:p w14:paraId="5EF110D9" w14:textId="77777777" w:rsidR="009358E9" w:rsidRDefault="009358E9" w:rsidP="009358E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 Light" w:hAnsi="Calibri Light" w:cs="Calibri Light"/>
          <w:color w:val="000000"/>
          <w:sz w:val="20"/>
          <w:szCs w:val="20"/>
        </w:rPr>
        <w:t> </w:t>
      </w:r>
    </w:p>
    <w:p w14:paraId="1A760A69" w14:textId="61202D8C" w:rsidR="009358E9" w:rsidRPr="009358E9" w:rsidRDefault="009358E9">
      <w:pPr>
        <w:pStyle w:val="Textonotapie"/>
        <w:rPr>
          <w:lang w:val="es-E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C010F"/>
    <w:multiLevelType w:val="hybridMultilevel"/>
    <w:tmpl w:val="178CA0A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F74"/>
    <w:rsid w:val="00052705"/>
    <w:rsid w:val="000B3766"/>
    <w:rsid w:val="000C7D77"/>
    <w:rsid w:val="000D0FDF"/>
    <w:rsid w:val="0019017D"/>
    <w:rsid w:val="001A2E21"/>
    <w:rsid w:val="00222D11"/>
    <w:rsid w:val="00334F74"/>
    <w:rsid w:val="003A270F"/>
    <w:rsid w:val="003A5A7B"/>
    <w:rsid w:val="0046408D"/>
    <w:rsid w:val="004B1812"/>
    <w:rsid w:val="004C3A49"/>
    <w:rsid w:val="00571C95"/>
    <w:rsid w:val="00576654"/>
    <w:rsid w:val="005E4235"/>
    <w:rsid w:val="0061562A"/>
    <w:rsid w:val="00636FF3"/>
    <w:rsid w:val="00761958"/>
    <w:rsid w:val="00762C11"/>
    <w:rsid w:val="00801E54"/>
    <w:rsid w:val="00841CA3"/>
    <w:rsid w:val="008A65C9"/>
    <w:rsid w:val="00905F8C"/>
    <w:rsid w:val="009358E9"/>
    <w:rsid w:val="009A4E56"/>
    <w:rsid w:val="00AF0102"/>
    <w:rsid w:val="00B77F79"/>
    <w:rsid w:val="00BE2E15"/>
    <w:rsid w:val="00C12987"/>
    <w:rsid w:val="00C93700"/>
    <w:rsid w:val="00CA136F"/>
    <w:rsid w:val="00CE0091"/>
    <w:rsid w:val="00D432E1"/>
    <w:rsid w:val="00E73F6A"/>
    <w:rsid w:val="00E83D38"/>
    <w:rsid w:val="00EC5011"/>
    <w:rsid w:val="00F22D29"/>
    <w:rsid w:val="2B1F9F1B"/>
    <w:rsid w:val="327EBBEC"/>
    <w:rsid w:val="4989D047"/>
    <w:rsid w:val="4D10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877D3"/>
  <w15:chartTrackingRefBased/>
  <w15:docId w15:val="{CF953CC5-9882-854B-ACA7-B7F1C6B4C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34F74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905F8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05F8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05F8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05F8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05F8C"/>
    <w:rPr>
      <w:b/>
      <w:bCs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358E9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358E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358E9"/>
    <w:rPr>
      <w:vertAlign w:val="superscript"/>
    </w:rPr>
  </w:style>
  <w:style w:type="paragraph" w:customStyle="1" w:styleId="paragraph">
    <w:name w:val="paragraph"/>
    <w:basedOn w:val="Normal"/>
    <w:rsid w:val="009358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CO"/>
    </w:rPr>
  </w:style>
  <w:style w:type="character" w:customStyle="1" w:styleId="normaltextrun">
    <w:name w:val="normaltextrun"/>
    <w:basedOn w:val="Fuentedeprrafopredeter"/>
    <w:rsid w:val="009358E9"/>
  </w:style>
  <w:style w:type="character" w:customStyle="1" w:styleId="eop">
    <w:name w:val="eop"/>
    <w:basedOn w:val="Fuentedeprrafopredeter"/>
    <w:rsid w:val="009358E9"/>
  </w:style>
  <w:style w:type="paragraph" w:styleId="Encabezado">
    <w:name w:val="header"/>
    <w:basedOn w:val="Normal"/>
    <w:link w:val="EncabezadoCar"/>
    <w:uiPriority w:val="99"/>
    <w:semiHidden/>
    <w:unhideWhenUsed/>
    <w:rsid w:val="00D432E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432E1"/>
  </w:style>
  <w:style w:type="paragraph" w:styleId="Piedepgina">
    <w:name w:val="footer"/>
    <w:basedOn w:val="Normal"/>
    <w:link w:val="PiedepginaCar"/>
    <w:uiPriority w:val="99"/>
    <w:semiHidden/>
    <w:unhideWhenUsed/>
    <w:rsid w:val="00D432E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432E1"/>
  </w:style>
  <w:style w:type="character" w:styleId="Hipervnculo">
    <w:name w:val="Hyperlink"/>
    <w:basedOn w:val="Fuentedeprrafopredeter"/>
    <w:uiPriority w:val="99"/>
    <w:unhideWhenUsed/>
    <w:rsid w:val="00AF01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0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fenoge.gov.co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ecretariasenado.gov.co/senado/basedoc/ley_1437_2011.html" TargetMode="External"/><Relationship Id="rId1" Type="http://schemas.openxmlformats.org/officeDocument/2006/relationships/hyperlink" Target="http://www.secretariasenado.gov.co/senado/basedoc/ley_2080_2021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1623FAB269F4A458E842BC328B6791D" ma:contentTypeVersion="12" ma:contentTypeDescription="Crear nuevo documento." ma:contentTypeScope="" ma:versionID="4e8afe28d1f7f53b28f6d084b5ff8169">
  <xsd:schema xmlns:xsd="http://www.w3.org/2001/XMLSchema" xmlns:xs="http://www.w3.org/2001/XMLSchema" xmlns:p="http://schemas.microsoft.com/office/2006/metadata/properties" xmlns:ns2="7af1a8e7-50c0-4a08-a12d-46053eef02ff" xmlns:ns3="440ad6e9-74fc-41c0-90ce-2f3dee244990" targetNamespace="http://schemas.microsoft.com/office/2006/metadata/properties" ma:root="true" ma:fieldsID="3c7851dfe533b5d19fdd47127454d535" ns2:_="" ns3:_="">
    <xsd:import namespace="7af1a8e7-50c0-4a08-a12d-46053eef02ff"/>
    <xsd:import namespace="440ad6e9-74fc-41c0-90ce-2f3dee2449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1a8e7-50c0-4a08-a12d-46053eef02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0ad6e9-74fc-41c0-90ce-2f3dee24499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EC0ECB-17F9-4EDD-B4DB-2F0654EC5D0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448E542-2A99-438D-A702-D263A4B7E7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4B0EF4A-AB9D-438A-86E0-30525102AA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f1a8e7-50c0-4a08-a12d-46053eef02ff"/>
    <ds:schemaRef ds:uri="440ad6e9-74fc-41c0-90ce-2f3dee2449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0AA798-C01E-4B08-B3D4-2A8D8A4E38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2538</Characters>
  <Application>Microsoft Office Word</Application>
  <DocSecurity>0</DocSecurity>
  <Lines>21</Lines>
  <Paragraphs>5</Paragraphs>
  <ScaleCrop>false</ScaleCrop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Yenny Paola Betancourt</dc:creator>
  <cp:keywords/>
  <dc:description/>
  <cp:lastModifiedBy>Diego Edison Sanchez Ochoa</cp:lastModifiedBy>
  <cp:revision>30</cp:revision>
  <dcterms:created xsi:type="dcterms:W3CDTF">2021-02-23T12:26:00Z</dcterms:created>
  <dcterms:modified xsi:type="dcterms:W3CDTF">2022-02-17T02:03:00Z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0x010100D1623FAB269F4A458E842BC328B6791D</vt:lpwstr>
  </property>
</Properties>
</file>