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C17D" w14:textId="77777777" w:rsidR="00340A8F" w:rsidRPr="00A85362" w:rsidRDefault="00340A8F" w:rsidP="75019344">
      <w:pPr>
        <w:pStyle w:val="Sinespaciado"/>
        <w:spacing w:line="276" w:lineRule="auto"/>
        <w:jc w:val="both"/>
        <w:rPr>
          <w:rFonts w:asciiTheme="minorHAnsi" w:eastAsiaTheme="minorEastAsia" w:hAnsiTheme="minorHAnsi" w:cstheme="minorBidi"/>
          <w:b/>
          <w:sz w:val="20"/>
          <w:szCs w:val="20"/>
          <w:lang w:val="es-MX"/>
        </w:rPr>
      </w:pPr>
    </w:p>
    <w:p w14:paraId="2DF050F4" w14:textId="77777777" w:rsidR="0067225B" w:rsidRPr="00A85362" w:rsidRDefault="0067225B" w:rsidP="75019344">
      <w:pPr>
        <w:spacing w:after="0"/>
        <w:jc w:val="center"/>
        <w:rPr>
          <w:rFonts w:asciiTheme="minorHAnsi" w:eastAsiaTheme="minorEastAsia" w:hAnsiTheme="minorHAnsi" w:cstheme="minorBidi"/>
          <w:b/>
          <w:sz w:val="20"/>
          <w:szCs w:val="20"/>
        </w:rPr>
      </w:pPr>
    </w:p>
    <w:p w14:paraId="73E42821" w14:textId="34103A29" w:rsidR="00A56790" w:rsidRPr="00A85362" w:rsidRDefault="00F30F19" w:rsidP="2052CACA">
      <w:pPr>
        <w:spacing w:after="0"/>
        <w:jc w:val="center"/>
        <w:rPr>
          <w:rStyle w:val="selectable-text"/>
          <w:rFonts w:asciiTheme="minorHAnsi" w:eastAsiaTheme="minorEastAsia" w:hAnsiTheme="minorHAnsi" w:cstheme="minorBidi"/>
          <w:b/>
          <w:sz w:val="20"/>
          <w:szCs w:val="20"/>
        </w:rPr>
      </w:pPr>
      <w:r w:rsidRPr="5FF40899">
        <w:rPr>
          <w:rStyle w:val="selectable-text"/>
          <w:rFonts w:asciiTheme="minorHAnsi" w:eastAsiaTheme="minorEastAsia" w:hAnsiTheme="minorHAnsi" w:cstheme="minorBidi"/>
          <w:b/>
          <w:sz w:val="20"/>
          <w:szCs w:val="20"/>
        </w:rPr>
        <w:t xml:space="preserve">ANEXO </w:t>
      </w:r>
      <w:r w:rsidR="00401619" w:rsidRPr="5FF40899">
        <w:rPr>
          <w:rStyle w:val="selectable-text"/>
          <w:rFonts w:asciiTheme="minorHAnsi" w:eastAsiaTheme="minorEastAsia" w:hAnsiTheme="minorHAnsi" w:cstheme="minorBidi"/>
          <w:b/>
          <w:sz w:val="20"/>
          <w:szCs w:val="20"/>
        </w:rPr>
        <w:t>0</w:t>
      </w:r>
      <w:r w:rsidR="2F7E3D12" w:rsidRPr="5FF40899">
        <w:rPr>
          <w:rStyle w:val="selectable-text"/>
          <w:rFonts w:asciiTheme="minorHAnsi" w:eastAsiaTheme="minorEastAsia" w:hAnsiTheme="minorHAnsi" w:cstheme="minorBidi"/>
          <w:b/>
          <w:sz w:val="20"/>
          <w:szCs w:val="20"/>
        </w:rPr>
        <w:t>5</w:t>
      </w:r>
      <w:r w:rsidR="6B586FFF" w:rsidRPr="5FF40899">
        <w:rPr>
          <w:rStyle w:val="selectable-text"/>
          <w:rFonts w:asciiTheme="minorHAnsi" w:eastAsiaTheme="minorEastAsia" w:hAnsiTheme="minorHAnsi" w:cstheme="minorBidi"/>
          <w:b/>
          <w:sz w:val="20"/>
          <w:szCs w:val="20"/>
        </w:rPr>
        <w:t xml:space="preserve"> </w:t>
      </w:r>
      <w:r w:rsidR="3F8F43A7" w:rsidRPr="5FF40899">
        <w:rPr>
          <w:rStyle w:val="selectable-text"/>
          <w:rFonts w:asciiTheme="minorHAnsi" w:eastAsiaTheme="minorEastAsia" w:hAnsiTheme="minorHAnsi" w:cstheme="minorBidi"/>
          <w:b/>
          <w:sz w:val="20"/>
          <w:szCs w:val="20"/>
        </w:rPr>
        <w:t>- OBLIGACIONES</w:t>
      </w:r>
      <w:r w:rsidR="00140F51" w:rsidRPr="5FF40899">
        <w:rPr>
          <w:rStyle w:val="selectable-text"/>
          <w:rFonts w:asciiTheme="minorHAnsi" w:eastAsiaTheme="minorEastAsia" w:hAnsiTheme="minorHAnsi" w:cstheme="minorBidi"/>
          <w:b/>
          <w:sz w:val="20"/>
          <w:szCs w:val="20"/>
        </w:rPr>
        <w:t xml:space="preserve"> </w:t>
      </w:r>
      <w:r w:rsidR="431D2827" w:rsidRPr="5FF40899">
        <w:rPr>
          <w:rStyle w:val="selectable-text"/>
          <w:rFonts w:asciiTheme="minorHAnsi" w:eastAsiaTheme="minorEastAsia" w:hAnsiTheme="minorHAnsi" w:cstheme="minorBidi"/>
          <w:b/>
          <w:sz w:val="20"/>
          <w:szCs w:val="20"/>
        </w:rPr>
        <w:t>GENERALES Y ESPECÍFICAS</w:t>
      </w:r>
    </w:p>
    <w:p w14:paraId="7EA14A21" w14:textId="77777777" w:rsidR="00340A8F" w:rsidRPr="00A85362" w:rsidRDefault="00340A8F" w:rsidP="75019344">
      <w:pPr>
        <w:spacing w:after="0"/>
        <w:jc w:val="center"/>
        <w:rPr>
          <w:rFonts w:asciiTheme="minorHAnsi" w:eastAsiaTheme="minorEastAsia" w:hAnsiTheme="minorHAnsi" w:cstheme="minorBidi"/>
          <w:sz w:val="20"/>
          <w:szCs w:val="20"/>
        </w:rPr>
      </w:pPr>
    </w:p>
    <w:p w14:paraId="0CA5C7D5" w14:textId="77777777" w:rsidR="00340A8F" w:rsidRPr="00A85362" w:rsidRDefault="00340A8F" w:rsidP="75019344">
      <w:pPr>
        <w:spacing w:after="0"/>
        <w:jc w:val="center"/>
        <w:rPr>
          <w:rFonts w:asciiTheme="minorHAnsi" w:eastAsiaTheme="minorEastAsia" w:hAnsiTheme="minorHAnsi" w:cstheme="minorBidi"/>
          <w:sz w:val="20"/>
          <w:szCs w:val="20"/>
        </w:rPr>
      </w:pPr>
    </w:p>
    <w:p w14:paraId="4EEFE2F6" w14:textId="77777777" w:rsidR="00340A8F" w:rsidRPr="00A85362" w:rsidRDefault="00340A8F" w:rsidP="75019344">
      <w:pPr>
        <w:spacing w:after="0"/>
        <w:jc w:val="center"/>
        <w:rPr>
          <w:rFonts w:asciiTheme="minorHAnsi" w:eastAsiaTheme="minorEastAsia" w:hAnsiTheme="minorHAnsi" w:cstheme="minorBidi"/>
          <w:sz w:val="20"/>
          <w:szCs w:val="20"/>
        </w:rPr>
      </w:pPr>
    </w:p>
    <w:p w14:paraId="63E2D420" w14:textId="77777777" w:rsidR="00340A8F" w:rsidRPr="00A85362" w:rsidRDefault="00340A8F" w:rsidP="75019344">
      <w:pPr>
        <w:spacing w:after="0"/>
        <w:jc w:val="center"/>
        <w:rPr>
          <w:rFonts w:asciiTheme="minorHAnsi" w:eastAsiaTheme="minorEastAsia" w:hAnsiTheme="minorHAnsi" w:cstheme="minorBidi"/>
          <w:sz w:val="20"/>
          <w:szCs w:val="20"/>
        </w:rPr>
      </w:pPr>
    </w:p>
    <w:p w14:paraId="0FF0CAE3" w14:textId="77777777" w:rsidR="00340A8F" w:rsidRPr="00A85362" w:rsidRDefault="00340A8F" w:rsidP="75019344">
      <w:pPr>
        <w:spacing w:after="0"/>
        <w:jc w:val="center"/>
        <w:rPr>
          <w:rFonts w:asciiTheme="minorHAnsi" w:eastAsiaTheme="minorEastAsia" w:hAnsiTheme="minorHAnsi" w:cstheme="minorBidi"/>
          <w:sz w:val="20"/>
          <w:szCs w:val="20"/>
        </w:rPr>
      </w:pPr>
    </w:p>
    <w:p w14:paraId="23A4123A" w14:textId="77777777" w:rsidR="00340A8F" w:rsidRPr="00A85362" w:rsidRDefault="00340A8F" w:rsidP="75019344">
      <w:pPr>
        <w:spacing w:after="0"/>
        <w:jc w:val="center"/>
        <w:rPr>
          <w:rFonts w:asciiTheme="minorHAnsi" w:eastAsiaTheme="minorEastAsia" w:hAnsiTheme="minorHAnsi" w:cstheme="minorBidi"/>
          <w:sz w:val="20"/>
          <w:szCs w:val="20"/>
        </w:rPr>
      </w:pPr>
    </w:p>
    <w:p w14:paraId="685BF18B" w14:textId="77777777" w:rsidR="00340A8F" w:rsidRPr="00A85362" w:rsidRDefault="00340A8F" w:rsidP="75019344">
      <w:pPr>
        <w:spacing w:after="0"/>
        <w:jc w:val="center"/>
        <w:rPr>
          <w:rFonts w:asciiTheme="minorHAnsi" w:eastAsiaTheme="minorEastAsia" w:hAnsiTheme="minorHAnsi" w:cstheme="minorBidi"/>
          <w:sz w:val="20"/>
          <w:szCs w:val="20"/>
        </w:rPr>
      </w:pPr>
    </w:p>
    <w:p w14:paraId="2A4E3D5C" w14:textId="77777777" w:rsidR="00340A8F" w:rsidRPr="00A85362" w:rsidRDefault="00340A8F" w:rsidP="75019344">
      <w:pPr>
        <w:spacing w:after="0"/>
        <w:jc w:val="center"/>
        <w:rPr>
          <w:rFonts w:asciiTheme="minorHAnsi" w:eastAsiaTheme="minorEastAsia" w:hAnsiTheme="minorHAnsi" w:cstheme="minorBidi"/>
          <w:sz w:val="20"/>
          <w:szCs w:val="20"/>
        </w:rPr>
      </w:pPr>
    </w:p>
    <w:p w14:paraId="1694C06D" w14:textId="77777777" w:rsidR="00340A8F" w:rsidRPr="00A85362" w:rsidRDefault="00340A8F" w:rsidP="75019344">
      <w:pPr>
        <w:spacing w:after="0"/>
        <w:jc w:val="center"/>
        <w:rPr>
          <w:rFonts w:asciiTheme="minorHAnsi" w:eastAsiaTheme="minorEastAsia" w:hAnsiTheme="minorHAnsi" w:cstheme="minorBidi"/>
          <w:sz w:val="20"/>
          <w:szCs w:val="20"/>
        </w:rPr>
      </w:pPr>
    </w:p>
    <w:p w14:paraId="63A6CC71" w14:textId="77777777" w:rsidR="00340A8F" w:rsidRPr="00A85362" w:rsidRDefault="00340A8F" w:rsidP="75019344">
      <w:pPr>
        <w:spacing w:after="0"/>
        <w:jc w:val="center"/>
        <w:rPr>
          <w:rFonts w:asciiTheme="minorHAnsi" w:eastAsiaTheme="minorEastAsia" w:hAnsiTheme="minorHAnsi" w:cstheme="minorBidi"/>
          <w:sz w:val="20"/>
          <w:szCs w:val="20"/>
        </w:rPr>
      </w:pPr>
    </w:p>
    <w:p w14:paraId="10FE09C2" w14:textId="77777777" w:rsidR="00340A8F" w:rsidRPr="00A85362" w:rsidRDefault="00340A8F" w:rsidP="75019344">
      <w:pPr>
        <w:spacing w:after="0"/>
        <w:jc w:val="center"/>
        <w:rPr>
          <w:rFonts w:asciiTheme="minorHAnsi" w:eastAsiaTheme="minorEastAsia" w:hAnsiTheme="minorHAnsi" w:cstheme="minorBidi"/>
          <w:b/>
          <w:sz w:val="20"/>
          <w:szCs w:val="20"/>
        </w:rPr>
      </w:pPr>
      <w:r w:rsidRPr="5FF40899">
        <w:rPr>
          <w:rFonts w:asciiTheme="minorHAnsi" w:eastAsiaTheme="minorEastAsia" w:hAnsiTheme="minorHAnsi" w:cstheme="minorBidi"/>
          <w:b/>
          <w:sz w:val="20"/>
          <w:szCs w:val="20"/>
        </w:rPr>
        <w:t>OBJETO</w:t>
      </w:r>
    </w:p>
    <w:p w14:paraId="7CC910DE" w14:textId="77777777" w:rsidR="00340A8F" w:rsidRPr="00A85362" w:rsidRDefault="00340A8F" w:rsidP="75019344">
      <w:pPr>
        <w:spacing w:after="0"/>
        <w:jc w:val="center"/>
        <w:rPr>
          <w:rFonts w:asciiTheme="minorHAnsi" w:eastAsiaTheme="minorEastAsia" w:hAnsiTheme="minorHAnsi" w:cstheme="minorBidi"/>
          <w:sz w:val="20"/>
          <w:szCs w:val="20"/>
        </w:rPr>
      </w:pPr>
    </w:p>
    <w:p w14:paraId="48991A18" w14:textId="77777777" w:rsidR="00340A8F" w:rsidRPr="00A85362" w:rsidRDefault="00340A8F" w:rsidP="75019344">
      <w:pPr>
        <w:spacing w:after="0"/>
        <w:jc w:val="center"/>
        <w:rPr>
          <w:rFonts w:asciiTheme="minorHAnsi" w:eastAsiaTheme="minorEastAsia" w:hAnsiTheme="minorHAnsi" w:cstheme="minorBidi"/>
          <w:color w:val="A6A6A6" w:themeColor="background1" w:themeShade="A6"/>
          <w:sz w:val="20"/>
          <w:szCs w:val="20"/>
        </w:rPr>
      </w:pPr>
    </w:p>
    <w:p w14:paraId="1B5EC4B9" w14:textId="09FF643B" w:rsidR="00140F51" w:rsidRPr="00A85362" w:rsidRDefault="008B262F" w:rsidP="75019344">
      <w:pPr>
        <w:spacing w:after="0" w:line="240" w:lineRule="auto"/>
        <w:ind w:left="426"/>
        <w:jc w:val="both"/>
        <w:rPr>
          <w:rFonts w:asciiTheme="minorHAnsi" w:eastAsiaTheme="minorEastAsia" w:hAnsiTheme="minorHAnsi" w:cstheme="minorBidi"/>
          <w:sz w:val="20"/>
          <w:szCs w:val="20"/>
          <w:lang w:val="es-ES" w:eastAsia="es-ES"/>
        </w:rPr>
      </w:pPr>
      <w:r w:rsidRPr="5FF40899">
        <w:rPr>
          <w:rFonts w:asciiTheme="minorHAnsi" w:eastAsiaTheme="minorEastAsia" w:hAnsiTheme="minorHAnsi" w:cstheme="minorBidi"/>
          <w:sz w:val="20"/>
          <w:szCs w:val="20"/>
          <w:lang w:val="es-ES" w:eastAsia="es-ES"/>
        </w:rPr>
        <w:t>El anexo</w:t>
      </w:r>
      <w:r w:rsidR="00F45790" w:rsidRPr="5FF40899">
        <w:rPr>
          <w:rFonts w:asciiTheme="minorHAnsi" w:eastAsiaTheme="minorEastAsia" w:hAnsiTheme="minorHAnsi" w:cstheme="minorBidi"/>
          <w:sz w:val="20"/>
          <w:szCs w:val="20"/>
          <w:lang w:val="es-ES" w:eastAsia="es-ES"/>
        </w:rPr>
        <w:t xml:space="preserve"> </w:t>
      </w:r>
      <w:r w:rsidR="00401619" w:rsidRPr="5FF40899">
        <w:rPr>
          <w:rFonts w:asciiTheme="minorHAnsi" w:eastAsiaTheme="minorEastAsia" w:hAnsiTheme="minorHAnsi" w:cstheme="minorBidi"/>
          <w:sz w:val="20"/>
          <w:szCs w:val="20"/>
          <w:lang w:val="es-ES" w:eastAsia="es-ES"/>
        </w:rPr>
        <w:t>0</w:t>
      </w:r>
      <w:r w:rsidR="25A110F6" w:rsidRPr="5FF40899">
        <w:rPr>
          <w:rFonts w:asciiTheme="minorHAnsi" w:eastAsiaTheme="minorEastAsia" w:hAnsiTheme="minorHAnsi" w:cstheme="minorBidi"/>
          <w:sz w:val="20"/>
          <w:szCs w:val="20"/>
          <w:lang w:val="es-ES" w:eastAsia="es-ES"/>
        </w:rPr>
        <w:t>5</w:t>
      </w:r>
      <w:r w:rsidR="00F30F19" w:rsidRPr="5FF40899">
        <w:rPr>
          <w:rFonts w:asciiTheme="minorHAnsi" w:eastAsiaTheme="minorEastAsia" w:hAnsiTheme="minorHAnsi" w:cstheme="minorBidi"/>
          <w:sz w:val="20"/>
          <w:szCs w:val="20"/>
          <w:lang w:val="es-ES" w:eastAsia="es-ES"/>
        </w:rPr>
        <w:t xml:space="preserve"> indica</w:t>
      </w:r>
      <w:r w:rsidR="00140F51" w:rsidRPr="5FF40899">
        <w:rPr>
          <w:rFonts w:asciiTheme="minorHAnsi" w:eastAsiaTheme="minorEastAsia" w:hAnsiTheme="minorHAnsi" w:cstheme="minorBidi"/>
          <w:sz w:val="20"/>
          <w:szCs w:val="20"/>
          <w:lang w:val="es-ES" w:eastAsia="es-ES"/>
        </w:rPr>
        <w:t xml:space="preserve"> las obligaciones</w:t>
      </w:r>
      <w:r w:rsidR="54A1F5F1" w:rsidRPr="5FF40899">
        <w:rPr>
          <w:rFonts w:asciiTheme="minorHAnsi" w:eastAsiaTheme="minorEastAsia" w:hAnsiTheme="minorHAnsi" w:cstheme="minorBidi"/>
          <w:sz w:val="20"/>
          <w:szCs w:val="20"/>
          <w:lang w:val="es-ES" w:eastAsia="es-ES"/>
        </w:rPr>
        <w:t xml:space="preserve"> generales </w:t>
      </w:r>
      <w:r w:rsidR="00140F51" w:rsidRPr="5FF40899">
        <w:rPr>
          <w:rFonts w:asciiTheme="minorHAnsi" w:eastAsiaTheme="minorEastAsia" w:hAnsiTheme="minorHAnsi" w:cstheme="minorBidi"/>
          <w:sz w:val="20"/>
          <w:szCs w:val="20"/>
          <w:lang w:val="es-ES" w:eastAsia="es-ES"/>
        </w:rPr>
        <w:t xml:space="preserve">y </w:t>
      </w:r>
      <w:r w:rsidR="6825B6AD" w:rsidRPr="5FF40899">
        <w:rPr>
          <w:rFonts w:asciiTheme="minorHAnsi" w:eastAsiaTheme="minorEastAsia" w:hAnsiTheme="minorHAnsi" w:cstheme="minorBidi"/>
          <w:sz w:val="20"/>
          <w:szCs w:val="20"/>
          <w:lang w:val="es-ES" w:eastAsia="es-ES"/>
        </w:rPr>
        <w:t>específicas por cada componente</w:t>
      </w:r>
      <w:r w:rsidR="00140F51" w:rsidRPr="5FF40899">
        <w:rPr>
          <w:rFonts w:asciiTheme="minorHAnsi" w:eastAsiaTheme="minorEastAsia" w:hAnsiTheme="minorHAnsi" w:cstheme="minorBidi"/>
          <w:sz w:val="20"/>
          <w:szCs w:val="20"/>
          <w:lang w:val="es-ES" w:eastAsia="es-ES"/>
        </w:rPr>
        <w:t xml:space="preserve"> que debe cumplir </w:t>
      </w:r>
      <w:r w:rsidR="4A11A13C" w:rsidRPr="5FF40899">
        <w:rPr>
          <w:rFonts w:asciiTheme="minorHAnsi" w:eastAsiaTheme="minorEastAsia" w:hAnsiTheme="minorHAnsi" w:cstheme="minorBidi"/>
          <w:sz w:val="20"/>
          <w:szCs w:val="20"/>
          <w:lang w:val="es-ES" w:eastAsia="es-ES"/>
        </w:rPr>
        <w:t>el</w:t>
      </w:r>
      <w:r w:rsidR="00140F51" w:rsidRPr="5FF40899">
        <w:rPr>
          <w:rFonts w:asciiTheme="minorHAnsi" w:eastAsiaTheme="minorEastAsia" w:hAnsiTheme="minorHAnsi" w:cstheme="minorBidi"/>
          <w:sz w:val="20"/>
          <w:szCs w:val="20"/>
          <w:lang w:val="es-ES" w:eastAsia="es-ES"/>
        </w:rPr>
        <w:t xml:space="preserve"> contratista, que quiera contratar o contrate con FENOGE. </w:t>
      </w:r>
    </w:p>
    <w:p w14:paraId="1DADBB23" w14:textId="77777777" w:rsidR="00140F51" w:rsidRPr="00A85362" w:rsidRDefault="00140F51" w:rsidP="5FF40899">
      <w:pPr>
        <w:spacing w:after="0" w:line="240" w:lineRule="auto"/>
        <w:ind w:left="426"/>
        <w:jc w:val="both"/>
        <w:rPr>
          <w:rFonts w:asciiTheme="minorHAnsi" w:eastAsiaTheme="minorEastAsia" w:hAnsiTheme="minorHAnsi" w:cstheme="minorBidi"/>
          <w:sz w:val="20"/>
          <w:szCs w:val="20"/>
          <w:lang w:val="es-ES" w:eastAsia="es-ES"/>
        </w:rPr>
      </w:pPr>
    </w:p>
    <w:p w14:paraId="48393EB5" w14:textId="100FCEA7" w:rsidR="00340A8F" w:rsidRPr="00A85362" w:rsidRDefault="00340A8F" w:rsidP="75019344">
      <w:pPr>
        <w:spacing w:after="0"/>
        <w:jc w:val="center"/>
        <w:rPr>
          <w:rFonts w:asciiTheme="minorHAnsi" w:eastAsiaTheme="minorEastAsia" w:hAnsiTheme="minorHAnsi" w:cstheme="minorBidi"/>
          <w:b/>
          <w:sz w:val="20"/>
          <w:szCs w:val="20"/>
          <w:lang w:val="es-ES"/>
        </w:rPr>
      </w:pPr>
    </w:p>
    <w:p w14:paraId="57277DA5" w14:textId="77777777" w:rsidR="00340A8F" w:rsidRPr="00A85362" w:rsidRDefault="00340A8F" w:rsidP="75019344">
      <w:pPr>
        <w:spacing w:after="0"/>
        <w:jc w:val="center"/>
        <w:rPr>
          <w:rFonts w:asciiTheme="minorHAnsi" w:eastAsiaTheme="minorEastAsia" w:hAnsiTheme="minorHAnsi" w:cstheme="minorBidi"/>
          <w:b/>
          <w:sz w:val="20"/>
          <w:szCs w:val="20"/>
        </w:rPr>
      </w:pPr>
    </w:p>
    <w:p w14:paraId="210BFF41" w14:textId="77777777" w:rsidR="00340A8F" w:rsidRPr="00A85362" w:rsidRDefault="00340A8F" w:rsidP="75019344">
      <w:pPr>
        <w:spacing w:after="0"/>
        <w:jc w:val="center"/>
        <w:rPr>
          <w:rFonts w:asciiTheme="minorHAnsi" w:eastAsiaTheme="minorEastAsia" w:hAnsiTheme="minorHAnsi" w:cstheme="minorBidi"/>
          <w:sz w:val="20"/>
          <w:szCs w:val="20"/>
        </w:rPr>
      </w:pPr>
    </w:p>
    <w:p w14:paraId="644C320F" w14:textId="77777777" w:rsidR="00340A8F" w:rsidRPr="00A85362" w:rsidRDefault="00340A8F" w:rsidP="75019344">
      <w:pPr>
        <w:spacing w:after="0"/>
        <w:jc w:val="center"/>
        <w:rPr>
          <w:rFonts w:asciiTheme="minorHAnsi" w:eastAsiaTheme="minorEastAsia" w:hAnsiTheme="minorHAnsi" w:cstheme="minorBidi"/>
          <w:sz w:val="20"/>
          <w:szCs w:val="20"/>
        </w:rPr>
      </w:pPr>
    </w:p>
    <w:p w14:paraId="5A29544C" w14:textId="77777777" w:rsidR="00340A8F" w:rsidRPr="00A85362" w:rsidRDefault="00340A8F" w:rsidP="75019344">
      <w:pPr>
        <w:spacing w:after="0"/>
        <w:jc w:val="center"/>
        <w:rPr>
          <w:rFonts w:asciiTheme="minorHAnsi" w:eastAsiaTheme="minorEastAsia" w:hAnsiTheme="minorHAnsi" w:cstheme="minorBidi"/>
          <w:sz w:val="20"/>
          <w:szCs w:val="20"/>
        </w:rPr>
      </w:pPr>
    </w:p>
    <w:p w14:paraId="7E93C232" w14:textId="77777777" w:rsidR="00340A8F" w:rsidRPr="00A85362" w:rsidRDefault="00340A8F" w:rsidP="75019344">
      <w:pPr>
        <w:spacing w:after="0"/>
        <w:jc w:val="center"/>
        <w:rPr>
          <w:rFonts w:asciiTheme="minorHAnsi" w:eastAsiaTheme="minorEastAsia" w:hAnsiTheme="minorHAnsi" w:cstheme="minorBidi"/>
          <w:sz w:val="20"/>
          <w:szCs w:val="20"/>
        </w:rPr>
      </w:pPr>
    </w:p>
    <w:p w14:paraId="058DE929" w14:textId="77777777" w:rsidR="00340A8F" w:rsidRPr="00A85362" w:rsidRDefault="00340A8F" w:rsidP="75019344">
      <w:pPr>
        <w:spacing w:after="0"/>
        <w:jc w:val="center"/>
        <w:rPr>
          <w:rFonts w:asciiTheme="minorHAnsi" w:eastAsiaTheme="minorEastAsia" w:hAnsiTheme="minorHAnsi" w:cstheme="minorBidi"/>
          <w:sz w:val="20"/>
          <w:szCs w:val="20"/>
        </w:rPr>
      </w:pPr>
    </w:p>
    <w:p w14:paraId="5BF2EC46" w14:textId="77777777" w:rsidR="00340A8F" w:rsidRPr="00A85362" w:rsidRDefault="00340A8F" w:rsidP="75019344">
      <w:pPr>
        <w:spacing w:after="0"/>
        <w:jc w:val="center"/>
        <w:rPr>
          <w:rFonts w:asciiTheme="minorHAnsi" w:eastAsiaTheme="minorEastAsia" w:hAnsiTheme="minorHAnsi" w:cstheme="minorBidi"/>
          <w:sz w:val="20"/>
          <w:szCs w:val="20"/>
        </w:rPr>
      </w:pPr>
    </w:p>
    <w:p w14:paraId="115F1D89" w14:textId="77777777" w:rsidR="00340A8F" w:rsidRPr="00A85362" w:rsidRDefault="00340A8F" w:rsidP="75019344">
      <w:pPr>
        <w:spacing w:after="0"/>
        <w:jc w:val="center"/>
        <w:rPr>
          <w:rFonts w:asciiTheme="minorHAnsi" w:eastAsiaTheme="minorEastAsia" w:hAnsiTheme="minorHAnsi" w:cstheme="minorBidi"/>
          <w:sz w:val="20"/>
          <w:szCs w:val="20"/>
        </w:rPr>
      </w:pPr>
    </w:p>
    <w:p w14:paraId="233A7BAD" w14:textId="5A7FACAF" w:rsidR="0C6BD731" w:rsidRDefault="0C6BD731" w:rsidP="75019344">
      <w:pPr>
        <w:spacing w:after="0"/>
        <w:jc w:val="center"/>
        <w:rPr>
          <w:rFonts w:asciiTheme="minorHAnsi" w:eastAsiaTheme="minorEastAsia" w:hAnsiTheme="minorHAnsi" w:cstheme="minorBidi"/>
          <w:sz w:val="20"/>
          <w:szCs w:val="20"/>
        </w:rPr>
      </w:pPr>
    </w:p>
    <w:p w14:paraId="33359DF6" w14:textId="442EBDD9" w:rsidR="0C6BD731" w:rsidRDefault="0C6BD731" w:rsidP="75019344">
      <w:pPr>
        <w:spacing w:after="0"/>
        <w:jc w:val="center"/>
        <w:rPr>
          <w:rFonts w:asciiTheme="minorHAnsi" w:eastAsiaTheme="minorEastAsia" w:hAnsiTheme="minorHAnsi" w:cstheme="minorBidi"/>
          <w:sz w:val="20"/>
          <w:szCs w:val="20"/>
        </w:rPr>
      </w:pPr>
    </w:p>
    <w:p w14:paraId="08FCDE06" w14:textId="77777777" w:rsidR="00340A8F" w:rsidRPr="00A85362" w:rsidRDefault="00340A8F" w:rsidP="75019344">
      <w:pPr>
        <w:spacing w:after="0"/>
        <w:jc w:val="center"/>
        <w:rPr>
          <w:rFonts w:asciiTheme="minorHAnsi" w:eastAsiaTheme="minorEastAsia" w:hAnsiTheme="minorHAnsi" w:cstheme="minorBidi"/>
          <w:sz w:val="20"/>
          <w:szCs w:val="20"/>
        </w:rPr>
      </w:pPr>
    </w:p>
    <w:p w14:paraId="67DE4A11" w14:textId="77777777" w:rsidR="00340A8F" w:rsidRPr="00A85362" w:rsidRDefault="00340A8F" w:rsidP="75019344">
      <w:pPr>
        <w:spacing w:after="0"/>
        <w:jc w:val="center"/>
        <w:rPr>
          <w:rFonts w:asciiTheme="minorHAnsi" w:eastAsiaTheme="minorEastAsia" w:hAnsiTheme="minorHAnsi" w:cstheme="minorBidi"/>
          <w:sz w:val="20"/>
          <w:szCs w:val="20"/>
        </w:rPr>
      </w:pPr>
    </w:p>
    <w:p w14:paraId="55CC6FBA" w14:textId="6D040A84" w:rsidR="00340A8F" w:rsidRPr="00A85362" w:rsidRDefault="00340A8F" w:rsidP="75019344">
      <w:pPr>
        <w:spacing w:after="0"/>
        <w:jc w:val="center"/>
        <w:rPr>
          <w:rFonts w:asciiTheme="minorHAnsi" w:eastAsiaTheme="minorEastAsia" w:hAnsiTheme="minorHAnsi" w:cstheme="minorBidi"/>
          <w:sz w:val="20"/>
          <w:szCs w:val="20"/>
        </w:rPr>
      </w:pPr>
    </w:p>
    <w:p w14:paraId="4F146DC0" w14:textId="5DC34C12" w:rsidR="00140F51" w:rsidRPr="00A85362" w:rsidRDefault="00140F51" w:rsidP="75019344">
      <w:pPr>
        <w:spacing w:after="0"/>
        <w:jc w:val="center"/>
        <w:rPr>
          <w:rFonts w:asciiTheme="minorHAnsi" w:eastAsiaTheme="minorEastAsia" w:hAnsiTheme="minorHAnsi" w:cstheme="minorBidi"/>
          <w:sz w:val="20"/>
          <w:szCs w:val="20"/>
        </w:rPr>
      </w:pPr>
    </w:p>
    <w:p w14:paraId="284A28E8" w14:textId="40100201" w:rsidR="00140F51" w:rsidRPr="00A85362" w:rsidRDefault="00140F51" w:rsidP="75019344">
      <w:pPr>
        <w:spacing w:after="0"/>
        <w:jc w:val="center"/>
        <w:rPr>
          <w:rFonts w:asciiTheme="minorHAnsi" w:eastAsiaTheme="minorEastAsia" w:hAnsiTheme="minorHAnsi" w:cstheme="minorBidi"/>
          <w:sz w:val="20"/>
          <w:szCs w:val="20"/>
        </w:rPr>
      </w:pPr>
    </w:p>
    <w:p w14:paraId="4129C345" w14:textId="77777777" w:rsidR="00140F51" w:rsidRPr="00A85362" w:rsidRDefault="00140F51" w:rsidP="75019344">
      <w:pPr>
        <w:spacing w:after="0"/>
        <w:jc w:val="center"/>
        <w:rPr>
          <w:rFonts w:asciiTheme="minorHAnsi" w:eastAsiaTheme="minorEastAsia" w:hAnsiTheme="minorHAnsi" w:cstheme="minorBidi"/>
          <w:sz w:val="20"/>
          <w:szCs w:val="20"/>
        </w:rPr>
      </w:pPr>
    </w:p>
    <w:p w14:paraId="1EE70E96" w14:textId="77777777" w:rsidR="00340A8F" w:rsidRPr="00A85362" w:rsidRDefault="00340A8F" w:rsidP="75019344">
      <w:pPr>
        <w:spacing w:after="0"/>
        <w:jc w:val="center"/>
        <w:rPr>
          <w:rFonts w:asciiTheme="minorHAnsi" w:eastAsiaTheme="minorEastAsia" w:hAnsiTheme="minorHAnsi" w:cstheme="minorBidi"/>
          <w:sz w:val="20"/>
          <w:szCs w:val="20"/>
        </w:rPr>
      </w:pPr>
    </w:p>
    <w:p w14:paraId="21274611" w14:textId="77777777" w:rsidR="00340A8F" w:rsidRPr="00A85362" w:rsidRDefault="00340A8F" w:rsidP="75019344">
      <w:pPr>
        <w:spacing w:after="0"/>
        <w:jc w:val="center"/>
        <w:rPr>
          <w:rFonts w:asciiTheme="minorHAnsi" w:eastAsiaTheme="minorEastAsia" w:hAnsiTheme="minorHAnsi" w:cstheme="minorBidi"/>
          <w:sz w:val="20"/>
          <w:szCs w:val="20"/>
        </w:rPr>
      </w:pPr>
    </w:p>
    <w:p w14:paraId="7AB7CF24" w14:textId="77777777" w:rsidR="00340A8F" w:rsidRPr="00A85362" w:rsidRDefault="00340A8F" w:rsidP="75019344">
      <w:pPr>
        <w:spacing w:after="0"/>
        <w:jc w:val="center"/>
        <w:rPr>
          <w:rFonts w:asciiTheme="minorHAnsi" w:eastAsiaTheme="minorEastAsia" w:hAnsiTheme="minorHAnsi" w:cstheme="minorBidi"/>
          <w:sz w:val="20"/>
          <w:szCs w:val="20"/>
        </w:rPr>
      </w:pPr>
    </w:p>
    <w:p w14:paraId="78929787" w14:textId="77777777" w:rsidR="00340A8F" w:rsidRPr="00A85362" w:rsidRDefault="00340A8F" w:rsidP="75019344">
      <w:pPr>
        <w:spacing w:after="0"/>
        <w:jc w:val="center"/>
        <w:rPr>
          <w:rFonts w:asciiTheme="minorHAnsi" w:eastAsiaTheme="minorEastAsia" w:hAnsiTheme="minorHAnsi" w:cstheme="minorBidi"/>
          <w:sz w:val="20"/>
          <w:szCs w:val="20"/>
        </w:rPr>
      </w:pPr>
    </w:p>
    <w:p w14:paraId="4BA87EB9" w14:textId="77777777" w:rsidR="00E97D4E" w:rsidRPr="00A85362" w:rsidRDefault="00E97D4E" w:rsidP="75019344">
      <w:pPr>
        <w:spacing w:after="0"/>
        <w:rPr>
          <w:rFonts w:asciiTheme="minorHAnsi" w:eastAsiaTheme="minorEastAsia" w:hAnsiTheme="minorHAnsi" w:cstheme="minorBidi"/>
          <w:b/>
          <w:color w:val="000000" w:themeColor="text1"/>
          <w:sz w:val="20"/>
          <w:szCs w:val="20"/>
        </w:rPr>
      </w:pPr>
    </w:p>
    <w:sdt>
      <w:sdtPr>
        <w:id w:val="488437924"/>
        <w:docPartObj>
          <w:docPartGallery w:val="Table of Contents"/>
          <w:docPartUnique/>
        </w:docPartObj>
      </w:sdtPr>
      <w:sdtEndPr/>
      <w:sdtContent>
        <w:p w14:paraId="1AF3D6D0" w14:textId="0A5898EA" w:rsidR="00B1049D" w:rsidRPr="00A85362" w:rsidRDefault="0D6ED815" w:rsidP="09E38F76">
          <w:pPr>
            <w:pStyle w:val="Sinespaciado"/>
            <w:rPr>
              <w:sz w:val="20"/>
              <w:szCs w:val="20"/>
            </w:rPr>
          </w:pPr>
          <w:r>
            <w:t>CONTENIDO</w:t>
          </w:r>
        </w:p>
        <w:p w14:paraId="71FE7B81" w14:textId="25D97E26" w:rsidR="00B2179C" w:rsidRPr="00A479A0" w:rsidRDefault="09E38F76" w:rsidP="06843C53">
          <w:pPr>
            <w:pStyle w:val="TDC1"/>
            <w:tabs>
              <w:tab w:val="left" w:pos="435"/>
              <w:tab w:val="right" w:leader="dot" w:pos="8985"/>
            </w:tabs>
            <w:rPr>
              <w:rStyle w:val="Hipervnculo"/>
            </w:rPr>
          </w:pPr>
          <w:r>
            <w:fldChar w:fldCharType="begin"/>
          </w:r>
          <w:r w:rsidR="5FF40899">
            <w:instrText>TOC \o "1-3" \z \u \h</w:instrText>
          </w:r>
          <w:r>
            <w:fldChar w:fldCharType="separate"/>
          </w:r>
          <w:hyperlink w:anchor="_Toc1507124941">
            <w:r w:rsidR="06843C53" w:rsidRPr="06843C53">
              <w:rPr>
                <w:rStyle w:val="Hipervnculo"/>
              </w:rPr>
              <w:t>1.</w:t>
            </w:r>
            <w:r w:rsidR="5FF40899">
              <w:tab/>
            </w:r>
            <w:r w:rsidR="06843C53" w:rsidRPr="06843C53">
              <w:rPr>
                <w:rStyle w:val="Hipervnculo"/>
              </w:rPr>
              <w:t>OBLIGACIONES GENERALES</w:t>
            </w:r>
            <w:r w:rsidR="5FF40899">
              <w:tab/>
            </w:r>
            <w:r w:rsidR="5FF40899">
              <w:fldChar w:fldCharType="begin"/>
            </w:r>
            <w:r w:rsidR="5FF40899">
              <w:instrText>PAGEREF _Toc1507124941 \h</w:instrText>
            </w:r>
            <w:r w:rsidR="5FF40899">
              <w:fldChar w:fldCharType="separate"/>
            </w:r>
            <w:r w:rsidR="06843C53" w:rsidRPr="06843C53">
              <w:rPr>
                <w:rStyle w:val="Hipervnculo"/>
              </w:rPr>
              <w:t>2</w:t>
            </w:r>
            <w:r w:rsidR="5FF40899">
              <w:fldChar w:fldCharType="end"/>
            </w:r>
          </w:hyperlink>
        </w:p>
        <w:p w14:paraId="16641BF7" w14:textId="09034023" w:rsidR="06843C53" w:rsidRDefault="00EC2657" w:rsidP="06843C53">
          <w:pPr>
            <w:pStyle w:val="TDC1"/>
            <w:tabs>
              <w:tab w:val="left" w:pos="435"/>
              <w:tab w:val="right" w:leader="dot" w:pos="8985"/>
            </w:tabs>
          </w:pPr>
          <w:hyperlink w:anchor="_Toc1317819854">
            <w:r w:rsidR="06843C53" w:rsidRPr="06843C53">
              <w:rPr>
                <w:rStyle w:val="Hipervnculo"/>
              </w:rPr>
              <w:t>2.</w:t>
            </w:r>
            <w:r w:rsidR="06843C53">
              <w:tab/>
            </w:r>
            <w:r w:rsidR="06843C53" w:rsidRPr="06843C53">
              <w:rPr>
                <w:rStyle w:val="Hipervnculo"/>
              </w:rPr>
              <w:t>OBLIGACIONES ESPECÍFICAS</w:t>
            </w:r>
            <w:r w:rsidR="06843C53">
              <w:tab/>
            </w:r>
            <w:r w:rsidR="06843C53">
              <w:fldChar w:fldCharType="begin"/>
            </w:r>
            <w:r w:rsidR="06843C53">
              <w:instrText>PAGEREF _Toc1317819854 \h</w:instrText>
            </w:r>
            <w:r w:rsidR="06843C53">
              <w:fldChar w:fldCharType="separate"/>
            </w:r>
            <w:r w:rsidR="06843C53" w:rsidRPr="06843C53">
              <w:rPr>
                <w:rStyle w:val="Hipervnculo"/>
              </w:rPr>
              <w:t>4</w:t>
            </w:r>
            <w:r w:rsidR="06843C53">
              <w:fldChar w:fldCharType="end"/>
            </w:r>
          </w:hyperlink>
        </w:p>
        <w:p w14:paraId="545C86E3" w14:textId="4059BBEC" w:rsidR="5FF40899" w:rsidRPr="00A479A0" w:rsidRDefault="09E38F76" w:rsidP="06843C53">
          <w:pPr>
            <w:pStyle w:val="TDC1"/>
            <w:tabs>
              <w:tab w:val="left" w:pos="435"/>
              <w:tab w:val="right" w:leader="dot" w:pos="8985"/>
            </w:tabs>
          </w:pPr>
          <w:r>
            <w:fldChar w:fldCharType="end"/>
          </w:r>
        </w:p>
      </w:sdtContent>
    </w:sdt>
    <w:p w14:paraId="156AF2FD" w14:textId="15AF93BF" w:rsidR="00B1049D" w:rsidRPr="00A85362" w:rsidRDefault="00B1049D" w:rsidP="5FF40899">
      <w:pPr>
        <w:jc w:val="both"/>
        <w:rPr>
          <w:rFonts w:asciiTheme="minorHAnsi" w:eastAsiaTheme="minorEastAsia" w:hAnsiTheme="minorHAnsi" w:cstheme="minorBidi"/>
          <w:b/>
          <w:sz w:val="20"/>
          <w:szCs w:val="20"/>
        </w:rPr>
      </w:pPr>
    </w:p>
    <w:p w14:paraId="1136788D" w14:textId="5CB99548" w:rsidR="009F679A" w:rsidRPr="00A85362" w:rsidRDefault="009F679A" w:rsidP="5FF40899">
      <w:pPr>
        <w:jc w:val="both"/>
        <w:rPr>
          <w:rFonts w:asciiTheme="minorHAnsi" w:eastAsiaTheme="minorEastAsia" w:hAnsiTheme="minorHAnsi" w:cstheme="minorBidi"/>
          <w:sz w:val="20"/>
          <w:szCs w:val="20"/>
        </w:rPr>
      </w:pPr>
    </w:p>
    <w:p w14:paraId="56A0C478" w14:textId="7EC6A70D" w:rsidR="00140F51" w:rsidRPr="00A85362" w:rsidRDefault="00140F51" w:rsidP="5FF40899">
      <w:pPr>
        <w:jc w:val="both"/>
        <w:rPr>
          <w:rFonts w:asciiTheme="minorHAnsi" w:eastAsiaTheme="minorEastAsia" w:hAnsiTheme="minorHAnsi" w:cstheme="minorBidi"/>
          <w:sz w:val="20"/>
          <w:szCs w:val="20"/>
        </w:rPr>
      </w:pPr>
    </w:p>
    <w:p w14:paraId="2603A7BE" w14:textId="3460371B" w:rsidR="00B2179C" w:rsidRPr="00A85362" w:rsidRDefault="00B2179C" w:rsidP="5FF40899">
      <w:pPr>
        <w:jc w:val="both"/>
        <w:rPr>
          <w:rFonts w:asciiTheme="minorHAnsi" w:eastAsiaTheme="minorEastAsia" w:hAnsiTheme="minorHAnsi" w:cstheme="minorBidi"/>
          <w:sz w:val="20"/>
          <w:szCs w:val="20"/>
        </w:rPr>
      </w:pPr>
    </w:p>
    <w:p w14:paraId="6A2ECC7D" w14:textId="2067D4C4" w:rsidR="00B2179C" w:rsidRPr="00A85362" w:rsidRDefault="00B2179C" w:rsidP="5FF40899">
      <w:pPr>
        <w:jc w:val="both"/>
        <w:rPr>
          <w:rFonts w:asciiTheme="minorHAnsi" w:eastAsiaTheme="minorEastAsia" w:hAnsiTheme="minorHAnsi" w:cstheme="minorBidi"/>
          <w:sz w:val="20"/>
          <w:szCs w:val="20"/>
        </w:rPr>
      </w:pPr>
    </w:p>
    <w:p w14:paraId="4CEFB78B" w14:textId="77777777" w:rsidR="00B2179C" w:rsidRPr="00A85362" w:rsidRDefault="00B2179C" w:rsidP="5FF40899">
      <w:pPr>
        <w:jc w:val="both"/>
        <w:rPr>
          <w:rFonts w:asciiTheme="minorHAnsi" w:eastAsiaTheme="minorEastAsia" w:hAnsiTheme="minorHAnsi" w:cstheme="minorBidi"/>
          <w:sz w:val="20"/>
          <w:szCs w:val="20"/>
        </w:rPr>
      </w:pPr>
    </w:p>
    <w:p w14:paraId="3798C08E" w14:textId="7A1FC746" w:rsidR="00B2179C" w:rsidRPr="00A85362" w:rsidRDefault="00B2179C" w:rsidP="5FF40899">
      <w:pPr>
        <w:jc w:val="both"/>
        <w:rPr>
          <w:rFonts w:asciiTheme="minorHAnsi" w:eastAsiaTheme="minorEastAsia" w:hAnsiTheme="minorHAnsi" w:cstheme="minorBidi"/>
          <w:sz w:val="20"/>
          <w:szCs w:val="20"/>
        </w:rPr>
      </w:pPr>
    </w:p>
    <w:p w14:paraId="7AA5ED46" w14:textId="095C5320" w:rsidR="5FF40899" w:rsidRDefault="5FF40899" w:rsidP="5FF40899">
      <w:pPr>
        <w:jc w:val="both"/>
        <w:rPr>
          <w:rFonts w:asciiTheme="minorHAnsi" w:eastAsiaTheme="minorEastAsia" w:hAnsiTheme="minorHAnsi" w:cstheme="minorBidi"/>
          <w:sz w:val="20"/>
          <w:szCs w:val="20"/>
        </w:rPr>
      </w:pPr>
    </w:p>
    <w:p w14:paraId="34D97B56" w14:textId="034BF1A2" w:rsidR="5FF40899" w:rsidRDefault="5FF40899" w:rsidP="5FF40899">
      <w:pPr>
        <w:jc w:val="both"/>
        <w:rPr>
          <w:rFonts w:asciiTheme="minorHAnsi" w:eastAsiaTheme="minorEastAsia" w:hAnsiTheme="minorHAnsi" w:cstheme="minorBidi"/>
          <w:sz w:val="20"/>
          <w:szCs w:val="20"/>
        </w:rPr>
      </w:pPr>
    </w:p>
    <w:p w14:paraId="4B83E8ED" w14:textId="33132DDF" w:rsidR="5FF40899" w:rsidRDefault="5FF40899" w:rsidP="5FF40899">
      <w:pPr>
        <w:jc w:val="both"/>
        <w:rPr>
          <w:rFonts w:asciiTheme="minorHAnsi" w:eastAsiaTheme="minorEastAsia" w:hAnsiTheme="minorHAnsi" w:cstheme="minorBidi"/>
          <w:sz w:val="20"/>
          <w:szCs w:val="20"/>
        </w:rPr>
      </w:pPr>
    </w:p>
    <w:p w14:paraId="7C810C4F" w14:textId="003B4B9E" w:rsidR="5FF40899" w:rsidRDefault="5FF40899" w:rsidP="5FF40899">
      <w:pPr>
        <w:jc w:val="both"/>
        <w:rPr>
          <w:rFonts w:asciiTheme="minorHAnsi" w:eastAsiaTheme="minorEastAsia" w:hAnsiTheme="minorHAnsi" w:cstheme="minorBidi"/>
          <w:sz w:val="20"/>
          <w:szCs w:val="20"/>
        </w:rPr>
      </w:pPr>
    </w:p>
    <w:p w14:paraId="71F57E1F" w14:textId="22FF8465" w:rsidR="5FF40899" w:rsidRDefault="5FF40899" w:rsidP="5FF40899">
      <w:pPr>
        <w:jc w:val="both"/>
        <w:rPr>
          <w:rFonts w:asciiTheme="minorHAnsi" w:eastAsiaTheme="minorEastAsia" w:hAnsiTheme="minorHAnsi" w:cstheme="minorBidi"/>
          <w:sz w:val="20"/>
          <w:szCs w:val="20"/>
        </w:rPr>
      </w:pPr>
    </w:p>
    <w:p w14:paraId="6E6A0F3B" w14:textId="0EE4E6B9" w:rsidR="5FF40899" w:rsidRDefault="5FF40899" w:rsidP="5FF40899">
      <w:pPr>
        <w:jc w:val="both"/>
        <w:rPr>
          <w:rFonts w:asciiTheme="minorHAnsi" w:eastAsiaTheme="minorEastAsia" w:hAnsiTheme="minorHAnsi" w:cstheme="minorBidi"/>
          <w:sz w:val="20"/>
          <w:szCs w:val="20"/>
        </w:rPr>
      </w:pPr>
    </w:p>
    <w:p w14:paraId="1BD278A4" w14:textId="2A1D61D1" w:rsidR="5FF40899" w:rsidRDefault="5FF40899" w:rsidP="5FF40899">
      <w:pPr>
        <w:jc w:val="both"/>
        <w:rPr>
          <w:rFonts w:asciiTheme="minorHAnsi" w:eastAsiaTheme="minorEastAsia" w:hAnsiTheme="minorHAnsi" w:cstheme="minorBidi"/>
          <w:sz w:val="20"/>
          <w:szCs w:val="20"/>
        </w:rPr>
      </w:pPr>
    </w:p>
    <w:p w14:paraId="06E3FB39" w14:textId="6968DA1D" w:rsidR="5FF40899" w:rsidRDefault="5FF40899" w:rsidP="5FF40899">
      <w:pPr>
        <w:jc w:val="both"/>
        <w:rPr>
          <w:rFonts w:asciiTheme="minorHAnsi" w:eastAsiaTheme="minorEastAsia" w:hAnsiTheme="minorHAnsi" w:cstheme="minorBidi"/>
          <w:sz w:val="20"/>
          <w:szCs w:val="20"/>
        </w:rPr>
      </w:pPr>
    </w:p>
    <w:p w14:paraId="75245961" w14:textId="432BA2C3" w:rsidR="00AE1628" w:rsidRDefault="00AE1628">
      <w:pPr>
        <w:rPr>
          <w:rFonts w:asciiTheme="minorHAnsi" w:eastAsiaTheme="minorEastAsia" w:hAnsiTheme="minorHAnsi" w:cstheme="minorBidi"/>
          <w:sz w:val="20"/>
          <w:szCs w:val="20"/>
        </w:rPr>
      </w:pPr>
      <w:r>
        <w:rPr>
          <w:rFonts w:asciiTheme="minorHAnsi" w:eastAsiaTheme="minorEastAsia" w:hAnsiTheme="minorHAnsi" w:cstheme="minorBidi"/>
          <w:sz w:val="20"/>
          <w:szCs w:val="20"/>
        </w:rPr>
        <w:br w:type="page"/>
      </w:r>
    </w:p>
    <w:p w14:paraId="579849BD" w14:textId="0F50011A" w:rsidR="385A66BD" w:rsidRDefault="4D80255C" w:rsidP="5FF40899">
      <w:pPr>
        <w:pStyle w:val="Ttulo1"/>
      </w:pPr>
      <w:bookmarkStart w:id="0" w:name="_Toc1507124941"/>
      <w:r>
        <w:lastRenderedPageBreak/>
        <w:t>OBLIGACIONES GENERAL</w:t>
      </w:r>
      <w:r w:rsidR="4EE8BCA6">
        <w:t>ES</w:t>
      </w:r>
      <w:bookmarkEnd w:id="0"/>
    </w:p>
    <w:p w14:paraId="39F53F9B" w14:textId="77777777" w:rsidR="003D175F" w:rsidRPr="00A85362" w:rsidRDefault="003D175F" w:rsidP="5FF40899">
      <w:pPr>
        <w:pStyle w:val="Sinespaciado"/>
        <w:jc w:val="both"/>
        <w:rPr>
          <w:rFonts w:asciiTheme="minorHAnsi" w:eastAsiaTheme="minorEastAsia" w:hAnsiTheme="minorHAnsi" w:cstheme="minorBidi"/>
          <w:b/>
          <w:sz w:val="20"/>
          <w:szCs w:val="20"/>
          <w:lang w:val="es-MX"/>
        </w:rPr>
      </w:pPr>
    </w:p>
    <w:p w14:paraId="64546CF8" w14:textId="51C22E9A" w:rsidR="00DB3B44" w:rsidRDefault="0B2333C9" w:rsidP="06843C53">
      <w:pPr>
        <w:spacing w:after="0" w:line="240" w:lineRule="auto"/>
        <w:jc w:val="both"/>
        <w:rPr>
          <w:rFonts w:asciiTheme="minorHAnsi" w:hAnsiTheme="minorHAnsi" w:cstheme="minorBidi"/>
          <w:color w:val="000000" w:themeColor="text1"/>
          <w:sz w:val="20"/>
          <w:szCs w:val="20"/>
        </w:rPr>
      </w:pPr>
      <w:r w:rsidRPr="06843C53">
        <w:rPr>
          <w:rFonts w:asciiTheme="minorHAnsi" w:hAnsiTheme="minorHAnsi" w:cstheme="minorBidi"/>
          <w:color w:val="000000" w:themeColor="text1"/>
          <w:sz w:val="20"/>
          <w:szCs w:val="20"/>
        </w:rPr>
        <w:t>Se relacionan las obligaciones generales que deben ser consideradas por los interesados al momento de confeccionar y presentar su cotización:</w:t>
      </w:r>
    </w:p>
    <w:p w14:paraId="5306E921" w14:textId="1698E517" w:rsidR="00DB3B44" w:rsidRPr="00A479A0" w:rsidRDefault="00DB3B44" w:rsidP="09D5D1DA">
      <w:pPr>
        <w:spacing w:after="0" w:line="240" w:lineRule="auto"/>
        <w:jc w:val="both"/>
        <w:rPr>
          <w:rFonts w:asciiTheme="minorHAnsi" w:hAnsiTheme="minorHAnsi" w:cstheme="minorBidi"/>
          <w:color w:val="000000" w:themeColor="text1"/>
          <w:sz w:val="20"/>
          <w:szCs w:val="20"/>
        </w:rPr>
      </w:pPr>
    </w:p>
    <w:p w14:paraId="53504401" w14:textId="070B17E2" w:rsidR="00DB3B44" w:rsidRPr="00A479A0" w:rsidRDefault="3B1BEBA9" w:rsidP="09D5D1DA">
      <w:pPr>
        <w:pStyle w:val="Prrafodelista"/>
        <w:numPr>
          <w:ilvl w:val="0"/>
          <w:numId w:val="3"/>
        </w:numPr>
        <w:spacing w:after="0"/>
        <w:ind w:left="360"/>
        <w:jc w:val="both"/>
        <w:rPr>
          <w:rFonts w:ascii="Calibri" w:eastAsia="Calibri" w:hAnsi="Calibri" w:cs="Calibri"/>
          <w:color w:val="000000" w:themeColor="text1"/>
          <w:sz w:val="20"/>
          <w:szCs w:val="20"/>
          <w:lang w:val="es-ES"/>
        </w:rPr>
      </w:pPr>
      <w:r w:rsidRPr="09D5D1DA">
        <w:rPr>
          <w:rFonts w:ascii="Calibri" w:eastAsia="Calibri" w:hAnsi="Calibri" w:cs="Calibri"/>
          <w:color w:val="000000" w:themeColor="text1"/>
          <w:sz w:val="20"/>
          <w:szCs w:val="20"/>
          <w:lang w:val="es-ES"/>
        </w:rPr>
        <w:t>Apoyar y facilitar de manera oportuna y diligente todas las actividades de supervisión y/o interventoría del contrato, proporcionando acceso irrestricto a la información, documentación, equipos y personal requerido para el ejercicio de las funciones de control y seguimiento.</w:t>
      </w:r>
    </w:p>
    <w:p w14:paraId="3ADCF021" w14:textId="47CDF0DC" w:rsidR="00DB3B44" w:rsidRPr="00A479A0" w:rsidRDefault="3B8E08E3" w:rsidP="09D5D1DA">
      <w:pPr>
        <w:pStyle w:val="Prrafodelista"/>
        <w:numPr>
          <w:ilvl w:val="0"/>
          <w:numId w:val="3"/>
        </w:numPr>
        <w:spacing w:after="0"/>
        <w:ind w:left="360"/>
        <w:jc w:val="both"/>
        <w:rPr>
          <w:rFonts w:ascii="Calibri" w:eastAsia="Calibri" w:hAnsi="Calibri" w:cs="Calibri"/>
          <w:color w:val="000000" w:themeColor="text1"/>
          <w:sz w:val="20"/>
          <w:szCs w:val="20"/>
          <w:lang w:val="es-ES"/>
        </w:rPr>
      </w:pPr>
      <w:r w:rsidRPr="09D5D1DA">
        <w:rPr>
          <w:rFonts w:ascii="Calibri" w:eastAsia="Calibri" w:hAnsi="Calibri" w:cs="Calibri"/>
          <w:color w:val="000000" w:themeColor="text1"/>
          <w:sz w:val="20"/>
          <w:szCs w:val="20"/>
          <w:lang w:val="es-ES"/>
        </w:rPr>
        <w:t xml:space="preserve">Conocer la reglamentación y naturaleza jurídica del FENOGE.  </w:t>
      </w:r>
    </w:p>
    <w:p w14:paraId="39BA26AD" w14:textId="67829855" w:rsidR="00DB3B44" w:rsidRPr="00A479A0" w:rsidRDefault="3B1BEBA9" w:rsidP="06843C53">
      <w:pPr>
        <w:numPr>
          <w:ilvl w:val="0"/>
          <w:numId w:val="3"/>
        </w:numPr>
        <w:spacing w:after="0"/>
        <w:ind w:left="360"/>
        <w:jc w:val="both"/>
        <w:rPr>
          <w:rFonts w:cs="Calibri"/>
          <w:color w:val="000000" w:themeColor="text1"/>
          <w:sz w:val="20"/>
          <w:szCs w:val="20"/>
          <w:lang w:val="es"/>
        </w:rPr>
      </w:pPr>
      <w:r w:rsidRPr="06843C53">
        <w:rPr>
          <w:rFonts w:cs="Calibri"/>
          <w:color w:val="000000" w:themeColor="text1"/>
          <w:sz w:val="20"/>
          <w:szCs w:val="20"/>
          <w:lang w:val="es"/>
        </w:rPr>
        <w:t>Participar en las reuniones de seguimiento convocadas por la supervisión y/o interventoría, con el personal requerido y con la información de avance actualizada.</w:t>
      </w:r>
    </w:p>
    <w:p w14:paraId="10B13207" w14:textId="0475A1BE" w:rsidR="00DB3B44" w:rsidRPr="00A479A0" w:rsidRDefault="3B1BEBA9"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Atender y dar respuesta a los requerimientos, observaciones y solicitudes de ajuste formulados por la supervisión y/o interventoría en los plazos establecidos, realizando los ajustes y aclaraciones necesarios para la aprobación de los productos y entregables.</w:t>
      </w:r>
    </w:p>
    <w:p w14:paraId="66526B68" w14:textId="46CC181D" w:rsidR="00DB3B44" w:rsidRPr="00A479A0" w:rsidRDefault="3B1BEBA9" w:rsidP="06843C53">
      <w:pPr>
        <w:numPr>
          <w:ilvl w:val="0"/>
          <w:numId w:val="3"/>
        </w:numPr>
        <w:spacing w:after="0"/>
        <w:ind w:left="360"/>
        <w:jc w:val="both"/>
        <w:rPr>
          <w:rFonts w:cs="Calibri"/>
          <w:color w:val="000000" w:themeColor="text1"/>
          <w:sz w:val="20"/>
          <w:szCs w:val="20"/>
          <w:lang w:val="es"/>
        </w:rPr>
      </w:pPr>
      <w:r w:rsidRPr="06843C53">
        <w:rPr>
          <w:rFonts w:cs="Calibri"/>
          <w:color w:val="000000" w:themeColor="text1"/>
          <w:sz w:val="20"/>
          <w:szCs w:val="20"/>
          <w:lang w:val="es"/>
        </w:rPr>
        <w:t>Implementar y mantener actualizado durante toda la ejecución del contrato un sistema de gestión de información que permita a la supervisión y/o interventoría del FENOGE realizar el seguimiento al cumplimiento de especificaciones técnicas, calidad de los equipos, desarrollo de la ingeniería de detalle, ejecución presupuestal y cumplimiento de los convenios suscritos con las IES de carácter estatal. Dicho sistema deberá articularse con los indicadores de seguimiento de la AFPEI y los informes de avance que se presenten periódicamente.</w:t>
      </w:r>
    </w:p>
    <w:p w14:paraId="09EED2C6" w14:textId="3421981C" w:rsidR="740DE865" w:rsidRDefault="740DE865"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 xml:space="preserve">Garantizar el cumplimiento de la normativa técnica, regulatoria, ambiental y social vigente, en todos los componentes del contrato, desde su planificación hasta su ejecución y cierre. </w:t>
      </w:r>
    </w:p>
    <w:p w14:paraId="39D8A8FA" w14:textId="54D79C2C" w:rsidR="5D7B8B61" w:rsidRDefault="5D7B8B61"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 xml:space="preserve">Constituir, renovar y mantener vigentes las garantías y sus respectivas modificaciones, en los plazos y por los montos establecidos en el Contrato de Interventoría y presentarlas oportunamente junto con los anexos requeridos como el soporte de pago y aprobación del contratante.  </w:t>
      </w:r>
    </w:p>
    <w:p w14:paraId="784C6886" w14:textId="6B0FF8D4" w:rsidR="5D7B8B61" w:rsidRDefault="5D7B8B61"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 xml:space="preserve">Declarar ante el supervisor los potenciales conflictos de interés que identifique y que puedan poner en riesgo el cumplimiento imparcial y transparente del objeto contractual y las obligaciones contraídas.  </w:t>
      </w:r>
    </w:p>
    <w:p w14:paraId="31A4FF2C" w14:textId="6A27B1A9" w:rsidR="5D7B8B61" w:rsidRDefault="5D7B8B61"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 xml:space="preserve">Informar a la autoridad competente y al contratante sobre la existencia de hechos irregulares o posibles actos de corrupción, velando por la transparencia y la buena fe en las actividades desarrolladas en el marco del contrato.  </w:t>
      </w:r>
    </w:p>
    <w:p w14:paraId="4DA7C182" w14:textId="79345041" w:rsidR="3A7424A0" w:rsidRDefault="3A7424A0"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5B964BB9">
        <w:rPr>
          <w:rFonts w:ascii="Calibri" w:eastAsia="Calibri" w:hAnsi="Calibri" w:cs="Calibri"/>
          <w:color w:val="000000" w:themeColor="text1"/>
          <w:sz w:val="20"/>
          <w:szCs w:val="20"/>
          <w:lang w:val="es"/>
        </w:rPr>
        <w:t xml:space="preserve">Abstenerse de divulgar total o parcialmente la información entregada por el FENOGE a la cual acceda en ejercicio de su calidad contractual, a cualquier persona natural o jurídica, pública o privada. En caso de ser necesaria la entrega de información a cualquier peticionario se debe cumplir con los mecanismos de cuidado, protección y manejo responsable de la información y contar con las autorizaciones para el tratamiento de la información y de los datos por parte de los titulares de los mismos, de acuerdo con lo establecido en la Ley Estatutaria 1581 de 2012 y los decretos que la desarrollan y la demás normatividad vigente en la materia, además deberá comunicar previamente al Director Ejecutivo del FENOGE, con el fin de que éste pueda tomar las acciones pertinentes, si a ello hubiere lugar.  </w:t>
      </w:r>
    </w:p>
    <w:p w14:paraId="473357E6" w14:textId="64ED33DE" w:rsidR="5C99BEB1" w:rsidRDefault="418F2D62" w:rsidP="5B964BB9">
      <w:pPr>
        <w:pStyle w:val="Prrafodelista"/>
        <w:numPr>
          <w:ilvl w:val="0"/>
          <w:numId w:val="3"/>
        </w:numPr>
        <w:spacing w:after="0"/>
        <w:ind w:left="36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 xml:space="preserve">Establecer, implementar y mantener durante la ejecución del contrato, todas las medidas necesarias que garanticen el cumplimiento de las normas de Seguridad y Salud en el Trabajo por parte del contratista, sus proveedores, trabajadores, trabajadores en misión, subcontratistas y demás personal involucrado en el </w:t>
      </w:r>
      <w:r w:rsidRPr="06843C53">
        <w:rPr>
          <w:rFonts w:ascii="Calibri" w:eastAsia="Calibri" w:hAnsi="Calibri" w:cs="Calibri"/>
          <w:color w:val="000000" w:themeColor="text1"/>
          <w:sz w:val="20"/>
          <w:szCs w:val="20"/>
          <w:lang w:val="es"/>
        </w:rPr>
        <w:lastRenderedPageBreak/>
        <w:t>desarrollo del contrato, adoptando como mínimo los aspectos señalados en el artículo 2.2.4.6.28 del Decreto Único Reglamentario del Sector Trabajo 1072 de 2015 y demás normas aplicables en la materia, con el fin de prevenir daños a personas, a la propiedad o al entorno. Anexo 0</w:t>
      </w:r>
      <w:r w:rsidR="3C06C424" w:rsidRPr="06843C53">
        <w:rPr>
          <w:rFonts w:ascii="Calibri" w:eastAsia="Calibri" w:hAnsi="Calibri" w:cs="Calibri"/>
          <w:color w:val="000000" w:themeColor="text1"/>
          <w:sz w:val="20"/>
          <w:szCs w:val="20"/>
          <w:lang w:val="es"/>
        </w:rPr>
        <w:t>4</w:t>
      </w:r>
      <w:r w:rsidRPr="06843C53">
        <w:rPr>
          <w:rFonts w:ascii="Calibri" w:eastAsia="Calibri" w:hAnsi="Calibri" w:cs="Calibri"/>
          <w:color w:val="000000" w:themeColor="text1"/>
          <w:sz w:val="20"/>
          <w:szCs w:val="20"/>
          <w:lang w:val="es"/>
        </w:rPr>
        <w:t xml:space="preserve"> - Obligaciones SST.</w:t>
      </w:r>
    </w:p>
    <w:p w14:paraId="7BAD7B55" w14:textId="42BDC951" w:rsidR="75C92254" w:rsidRDefault="648E0593"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 xml:space="preserve">Responder por sus acciones y omisiones en la actuación contractual y ejecución del contrato, en los términos de Ley.  </w:t>
      </w:r>
    </w:p>
    <w:p w14:paraId="40B45288" w14:textId="4B303D2C" w:rsidR="36E68B7F" w:rsidRDefault="36E68B7F" w:rsidP="47C87E49">
      <w:pPr>
        <w:pStyle w:val="Prrafodelista"/>
        <w:numPr>
          <w:ilvl w:val="0"/>
          <w:numId w:val="3"/>
        </w:numPr>
        <w:spacing w:after="0"/>
        <w:ind w:left="36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Elaborar, suscribir y gestionar las actas que se requieran durante la ejecución del contrato, incluyendo, entre otras, actas de inicio, seguimiento, suspensión, reinicio, entrega, recibo a satisfacción, terminación, liquidación y demás que resulten necesarias conforme a la naturaleza del contrato y a los requerimientos de la supervisión y/o interventoría.</w:t>
      </w:r>
    </w:p>
    <w:p w14:paraId="22AD099F" w14:textId="186A6A3D"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Contratar bajo su cuenta y riesgo el personal requerido para la adecuada ejecución del contrato, asumiendo los costos directos e indirectos asociados, así como el cumplimiento de las obligaciones laborales, prestacionales, de seguridad social integral, parafiscales y demás obligaciones legales aplicables.</w:t>
      </w:r>
    </w:p>
    <w:p w14:paraId="4DE80A49" w14:textId="5B26BDA0"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Cumplir con las obligaciones en materia de Seguridad y Salud en el Trabajo establecidas en el Anexo 04 - Obligaciones SST, así como con las demás disposiciones legales, reglamentarias y contractuales aplicables en la materia.</w:t>
      </w:r>
    </w:p>
    <w:p w14:paraId="18EF3CB6" w14:textId="140F41C4"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Elaborar, implementar, socializar y mantener actualizados los procedimientos de trabajo seguro requeridos para la ejecución de las actividades objeto del contrato, garantizando su aplicación por parte del contratista, sus trabajadores, proveedores, trabajadores en misión, subcontratistas y demás personal involucrado en el desarrollo contractual.</w:t>
      </w:r>
    </w:p>
    <w:p w14:paraId="7A84991B" w14:textId="7B25AAED"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Presentar oportunamente los soportes de pago al Sistema de Seguridad Social Integral y parafiscales, cuando a ello haya lugar, como requisito para la aprobación de los pagos correspondientes, incluyendo el último pago del contrato.</w:t>
      </w:r>
    </w:p>
    <w:p w14:paraId="05503C94" w14:textId="6C1F3454"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Reconocer que los informes de supervisión y/o interventoría constituyen documentos técnicos idóneos para evidenciar el cumplimiento o incumplimiento de las obligaciones contractuales.</w:t>
      </w:r>
    </w:p>
    <w:p w14:paraId="4B6A43DF" w14:textId="519BE9C4" w:rsidR="36E68B7F" w:rsidRDefault="36E68B7F" w:rsidP="06843C53">
      <w:pPr>
        <w:pStyle w:val="Prrafodelista"/>
        <w:numPr>
          <w:ilvl w:val="0"/>
          <w:numId w:val="3"/>
        </w:numPr>
        <w:spacing w:after="0"/>
        <w:ind w:left="360"/>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Cumplir con las obligaciones, condiciones, lineamientos y requisitos establecidos en la SIP, la propuesta presentada, los anexos técnicos, jurídicos, financieros, ambientales, sociales, de Seguridad y Salud en el Trabajo y demás documentos que hagan parte integral del contrato.</w:t>
      </w:r>
    </w:p>
    <w:p w14:paraId="7C04E83E" w14:textId="37329903" w:rsidR="75C92254" w:rsidRDefault="75C92254" w:rsidP="09D5D1DA">
      <w:pPr>
        <w:pStyle w:val="Prrafodelista"/>
        <w:numPr>
          <w:ilvl w:val="0"/>
          <w:numId w:val="3"/>
        </w:numPr>
        <w:spacing w:after="0"/>
        <w:ind w:left="360"/>
        <w:jc w:val="both"/>
        <w:rPr>
          <w:rFonts w:ascii="Calibri" w:eastAsia="Calibri" w:hAnsi="Calibri" w:cs="Calibri"/>
          <w:color w:val="000000" w:themeColor="text1"/>
          <w:sz w:val="20"/>
          <w:szCs w:val="20"/>
          <w:lang w:val="es"/>
        </w:rPr>
      </w:pPr>
      <w:r w:rsidRPr="09D5D1DA">
        <w:rPr>
          <w:rFonts w:ascii="Calibri" w:eastAsia="Calibri" w:hAnsi="Calibri" w:cs="Calibri"/>
          <w:color w:val="000000" w:themeColor="text1"/>
          <w:sz w:val="20"/>
          <w:szCs w:val="20"/>
          <w:lang w:val="es"/>
        </w:rPr>
        <w:t xml:space="preserve">Las demás que se deriven de la naturaleza del presente contrato y que garanticen su cabal y oportuna ejecución.  </w:t>
      </w:r>
    </w:p>
    <w:p w14:paraId="1C799205" w14:textId="20ACA337" w:rsidR="7DC6E29D" w:rsidRDefault="78B091D0" w:rsidP="5FF40899">
      <w:pPr>
        <w:pStyle w:val="Ttulo1"/>
      </w:pPr>
      <w:bookmarkStart w:id="1" w:name="_Toc1362085261"/>
      <w:bookmarkStart w:id="2" w:name="_Toc1317819854"/>
      <w:r>
        <w:t>OBLIGACIONES ESPECÍFICAS</w:t>
      </w:r>
      <w:bookmarkEnd w:id="1"/>
      <w:bookmarkEnd w:id="2"/>
    </w:p>
    <w:p w14:paraId="6B4E1DBF" w14:textId="0265E6FD" w:rsidR="00AE1628" w:rsidRPr="00A479A0" w:rsidRDefault="00AE1628" w:rsidP="00136781">
      <w:pPr>
        <w:pStyle w:val="paragraph"/>
        <w:spacing w:before="0" w:beforeAutospacing="0" w:after="0" w:afterAutospacing="0"/>
        <w:jc w:val="both"/>
        <w:textAlignment w:val="baseline"/>
        <w:rPr>
          <w:rFonts w:asciiTheme="minorHAnsi" w:hAnsiTheme="minorHAnsi" w:cstheme="minorHAnsi"/>
          <w:sz w:val="20"/>
          <w:szCs w:val="20"/>
        </w:rPr>
      </w:pPr>
    </w:p>
    <w:p w14:paraId="13BE2D53" w14:textId="382640EB" w:rsidR="00136781" w:rsidRPr="00A479A0" w:rsidRDefault="00136781" w:rsidP="06843C53">
      <w:pPr>
        <w:spacing w:after="0" w:line="240" w:lineRule="auto"/>
        <w:jc w:val="both"/>
        <w:rPr>
          <w:rFonts w:asciiTheme="minorHAnsi" w:hAnsiTheme="minorHAnsi" w:cstheme="minorBidi"/>
          <w:sz w:val="20"/>
          <w:szCs w:val="20"/>
          <w:lang w:val="es-ES"/>
        </w:rPr>
      </w:pPr>
      <w:r w:rsidRPr="06843C53">
        <w:rPr>
          <w:rFonts w:asciiTheme="minorHAnsi" w:hAnsiTheme="minorHAnsi" w:cstheme="minorBidi"/>
          <w:color w:val="000000" w:themeColor="text1"/>
          <w:sz w:val="20"/>
          <w:szCs w:val="20"/>
        </w:rPr>
        <w:t>Se relacionan las obligaciones específicas que deben ser consideradas por los interesados al momento de confeccionar y presentar su cotización</w:t>
      </w:r>
      <w:r w:rsidR="00640953" w:rsidRPr="06843C53">
        <w:rPr>
          <w:rFonts w:asciiTheme="minorHAnsi" w:hAnsiTheme="minorHAnsi" w:cstheme="minorBidi"/>
          <w:color w:val="000000" w:themeColor="text1"/>
          <w:sz w:val="20"/>
          <w:szCs w:val="20"/>
        </w:rPr>
        <w:t>:</w:t>
      </w:r>
    </w:p>
    <w:p w14:paraId="01DD870C" w14:textId="77777777" w:rsidR="00136781" w:rsidRPr="00DB3B44" w:rsidRDefault="00136781" w:rsidP="00136781">
      <w:pPr>
        <w:spacing w:after="0" w:line="240" w:lineRule="auto"/>
        <w:jc w:val="both"/>
        <w:rPr>
          <w:rFonts w:asciiTheme="minorHAnsi" w:hAnsiTheme="minorHAnsi" w:cstheme="minorHAnsi"/>
          <w:color w:val="000000" w:themeColor="text1"/>
          <w:sz w:val="20"/>
          <w:szCs w:val="20"/>
          <w:lang w:val="es-ES"/>
        </w:rPr>
      </w:pPr>
    </w:p>
    <w:p w14:paraId="2A928C2F" w14:textId="77777777" w:rsidR="00136781" w:rsidRPr="00A479A0" w:rsidRDefault="00136781" w:rsidP="00136781">
      <w:pPr>
        <w:spacing w:after="0"/>
        <w:jc w:val="both"/>
        <w:rPr>
          <w:rFonts w:asciiTheme="minorHAnsi" w:hAnsiTheme="minorHAnsi" w:cstheme="minorHAnsi"/>
          <w:b/>
          <w:bCs/>
          <w:color w:val="000000" w:themeColor="text1"/>
          <w:sz w:val="20"/>
          <w:szCs w:val="20"/>
          <w:u w:val="single"/>
          <w:lang w:val="es"/>
        </w:rPr>
      </w:pPr>
      <w:r w:rsidRPr="00A479A0">
        <w:rPr>
          <w:rFonts w:asciiTheme="minorHAnsi" w:hAnsiTheme="minorHAnsi" w:cstheme="minorHAnsi"/>
          <w:b/>
          <w:bCs/>
          <w:color w:val="000000" w:themeColor="text1"/>
          <w:sz w:val="20"/>
          <w:szCs w:val="20"/>
          <w:u w:val="single"/>
          <w:lang w:val="es"/>
        </w:rPr>
        <w:t>Obligaciones de arranque</w:t>
      </w:r>
    </w:p>
    <w:p w14:paraId="5318C316" w14:textId="77777777" w:rsidR="00136781" w:rsidRPr="00A479A0" w:rsidRDefault="00136781" w:rsidP="00136781">
      <w:pPr>
        <w:spacing w:after="0"/>
        <w:jc w:val="both"/>
        <w:rPr>
          <w:rFonts w:asciiTheme="minorHAnsi" w:hAnsiTheme="minorHAnsi" w:cstheme="minorHAnsi"/>
          <w:sz w:val="20"/>
          <w:szCs w:val="20"/>
        </w:rPr>
      </w:pPr>
      <w:r w:rsidRPr="00A479A0">
        <w:rPr>
          <w:rFonts w:asciiTheme="minorHAnsi" w:hAnsiTheme="minorHAnsi" w:cstheme="minorHAnsi"/>
          <w:sz w:val="20"/>
          <w:szCs w:val="20"/>
        </w:rPr>
        <w:t xml:space="preserve"> </w:t>
      </w:r>
    </w:p>
    <w:p w14:paraId="780115EE" w14:textId="55A637BB" w:rsidR="00136781" w:rsidRDefault="7E35919A" w:rsidP="06843C53">
      <w:pPr>
        <w:pStyle w:val="Prrafodelista"/>
        <w:numPr>
          <w:ilvl w:val="0"/>
          <w:numId w:val="5"/>
        </w:numPr>
        <w:spacing w:after="0"/>
        <w:ind w:left="360"/>
        <w:jc w:val="both"/>
        <w:rPr>
          <w:rFonts w:eastAsia="Calibri"/>
          <w:color w:val="000000" w:themeColor="text1"/>
          <w:sz w:val="20"/>
          <w:szCs w:val="20"/>
          <w:lang w:val="es"/>
        </w:rPr>
      </w:pPr>
      <w:r w:rsidRPr="06843C53">
        <w:rPr>
          <w:rFonts w:eastAsia="Calibri"/>
          <w:color w:val="000000" w:themeColor="text1"/>
          <w:sz w:val="20"/>
          <w:szCs w:val="20"/>
          <w:lang w:val="es"/>
        </w:rPr>
        <w:t>Presentar un Plan Detallado de Trabajo – PDT dentro de los cinco (5) días hábiles siguientes a la firma del acta de inicio del contrato, para revisión y aprobación del supervisor</w:t>
      </w:r>
      <w:r w:rsidR="22E4E6D1" w:rsidRPr="06843C53">
        <w:rPr>
          <w:rFonts w:eastAsia="Calibri"/>
          <w:color w:val="000000" w:themeColor="text1"/>
          <w:sz w:val="20"/>
          <w:szCs w:val="20"/>
          <w:lang w:val="es"/>
        </w:rPr>
        <w:t xml:space="preserve"> y/o interventor</w:t>
      </w:r>
      <w:r w:rsidRPr="06843C53">
        <w:rPr>
          <w:rFonts w:eastAsia="Calibri"/>
          <w:color w:val="000000" w:themeColor="text1"/>
          <w:sz w:val="20"/>
          <w:szCs w:val="20"/>
          <w:lang w:val="es"/>
        </w:rPr>
        <w:t xml:space="preserve">. El PDT se debe presentar en </w:t>
      </w:r>
      <w:r w:rsidR="3FAA54EE" w:rsidRPr="06843C53">
        <w:rPr>
          <w:rFonts w:eastAsia="Calibri"/>
          <w:color w:val="000000" w:themeColor="text1"/>
          <w:sz w:val="20"/>
          <w:szCs w:val="20"/>
          <w:lang w:val="es"/>
        </w:rPr>
        <w:t>Excel o Project</w:t>
      </w:r>
      <w:r w:rsidRPr="06843C53">
        <w:rPr>
          <w:rFonts w:eastAsia="Calibri"/>
          <w:color w:val="000000" w:themeColor="text1"/>
          <w:sz w:val="20"/>
          <w:szCs w:val="20"/>
          <w:lang w:val="es"/>
        </w:rPr>
        <w:t>. Cualquier modificación al mismo debe ser aprobada por la supervisión</w:t>
      </w:r>
      <w:r w:rsidR="5894A32F" w:rsidRPr="06843C53">
        <w:rPr>
          <w:rFonts w:eastAsia="Calibri"/>
          <w:color w:val="000000" w:themeColor="text1"/>
          <w:sz w:val="20"/>
          <w:szCs w:val="20"/>
          <w:lang w:val="es"/>
        </w:rPr>
        <w:t xml:space="preserve"> y/o interventoría</w:t>
      </w:r>
      <w:r w:rsidRPr="06843C53">
        <w:rPr>
          <w:rFonts w:eastAsia="Calibri"/>
          <w:color w:val="000000" w:themeColor="text1"/>
          <w:sz w:val="20"/>
          <w:szCs w:val="20"/>
          <w:lang w:val="es"/>
        </w:rPr>
        <w:t xml:space="preserve"> del contrato a través de actas respectivas. Las modificaciones del PDT no podrán superar el </w:t>
      </w:r>
      <w:r w:rsidRPr="06843C53">
        <w:rPr>
          <w:rFonts w:eastAsia="Calibri"/>
          <w:color w:val="000000" w:themeColor="text1"/>
          <w:sz w:val="20"/>
          <w:szCs w:val="20"/>
          <w:lang w:val="es"/>
        </w:rPr>
        <w:lastRenderedPageBreak/>
        <w:t>plazo de ejecución del contrato ni podrán entenderse como prórrogas al mismo, las cuales únicamente pueden acordarse mediante el respectivo otrosí suscrito por las partes.</w:t>
      </w:r>
    </w:p>
    <w:p w14:paraId="7EF00591" w14:textId="77777777" w:rsidR="003D51A7" w:rsidRPr="00A479A0" w:rsidRDefault="003D51A7" w:rsidP="06843C53">
      <w:pPr>
        <w:pStyle w:val="Prrafodelista"/>
        <w:spacing w:after="0"/>
        <w:ind w:left="360"/>
        <w:contextualSpacing w:val="0"/>
        <w:jc w:val="both"/>
        <w:rPr>
          <w:rFonts w:eastAsia="Calibri"/>
          <w:color w:val="000000" w:themeColor="text1"/>
          <w:sz w:val="20"/>
          <w:szCs w:val="20"/>
          <w:lang w:val="es"/>
        </w:rPr>
      </w:pPr>
    </w:p>
    <w:p w14:paraId="5CB33DBA" w14:textId="77777777" w:rsidR="00136781" w:rsidRDefault="00136781" w:rsidP="06843C53">
      <w:pPr>
        <w:spacing w:after="0"/>
        <w:ind w:left="360"/>
        <w:jc w:val="both"/>
        <w:rPr>
          <w:rFonts w:asciiTheme="minorHAnsi" w:hAnsiTheme="minorHAnsi" w:cstheme="minorBidi"/>
          <w:color w:val="000000" w:themeColor="text1"/>
          <w:sz w:val="20"/>
          <w:szCs w:val="20"/>
          <w:lang w:val="es"/>
        </w:rPr>
      </w:pPr>
      <w:r w:rsidRPr="06843C53">
        <w:rPr>
          <w:rFonts w:asciiTheme="minorHAnsi" w:hAnsiTheme="minorHAnsi" w:cstheme="minorBidi"/>
          <w:color w:val="000000" w:themeColor="text1"/>
          <w:sz w:val="20"/>
          <w:szCs w:val="20"/>
          <w:lang w:val="es"/>
        </w:rPr>
        <w:t>Este PDT debe contener como mínimo la información detallada en los siguientes literales:</w:t>
      </w:r>
    </w:p>
    <w:p w14:paraId="7E6E95CC" w14:textId="77777777" w:rsidR="003D51A7" w:rsidRPr="00A479A0" w:rsidRDefault="003D51A7" w:rsidP="00136781">
      <w:pPr>
        <w:spacing w:after="0"/>
        <w:ind w:left="360"/>
        <w:jc w:val="both"/>
        <w:rPr>
          <w:rFonts w:asciiTheme="minorHAnsi" w:hAnsiTheme="minorHAnsi" w:cstheme="minorHAnsi"/>
          <w:color w:val="000000" w:themeColor="text1"/>
          <w:sz w:val="20"/>
          <w:szCs w:val="20"/>
          <w:lang w:val="es"/>
        </w:rPr>
      </w:pPr>
    </w:p>
    <w:p w14:paraId="6353E28F" w14:textId="1FB6CAC1" w:rsidR="00136781" w:rsidRPr="00A479A0" w:rsidRDefault="1FEA6E55" w:rsidP="1BD24A02">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 xml:space="preserve">Cronograma de trabajo asociado a las actividades principales y a los plazos de ejecución establecidos para cada componente y producto, especificando la fecha prevista de entrega de cada uno. El cronograma deberá contemplar, entre otros, los plazos para el suministro, importación y nacionalización de equipos de laboratorio cuando aplique, </w:t>
      </w:r>
      <w:r w:rsidR="07D6FAF8" w:rsidRPr="06843C53">
        <w:rPr>
          <w:rFonts w:eastAsia="Calibri"/>
          <w:color w:val="000000" w:themeColor="text1"/>
          <w:sz w:val="20"/>
          <w:szCs w:val="20"/>
          <w:lang w:val="es-ES"/>
        </w:rPr>
        <w:t>ingeniería de detalle</w:t>
      </w:r>
      <w:r w:rsidRPr="06843C53">
        <w:rPr>
          <w:rFonts w:eastAsia="Calibri"/>
          <w:color w:val="000000" w:themeColor="text1"/>
          <w:sz w:val="20"/>
          <w:szCs w:val="20"/>
          <w:lang w:val="es-ES"/>
        </w:rPr>
        <w:t>, instalación, puesta en marcha, capacitaciones en operación y mantenimiento y el período de mantenimiento, así como las actividades asociadas a la inversión y amortización del anticipo, cuando aplique, de manera que se garantice la coordinación eficaz de los tiempos de implementación.</w:t>
      </w:r>
    </w:p>
    <w:p w14:paraId="76E35A99" w14:textId="07F88B34" w:rsidR="700FF814" w:rsidRDefault="700FF814" w:rsidP="47C87E49">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Plan de manejo y correcta inversión del anticipo, en caso de que el contrato contemple la entrega de anticipo, en el cual se detallen como mínimo las actividades, conceptos, rubros, montos, porcentajes, cronograma de inversión, responsables, mecanismos de control, seguimiento y soportes previstos para garantizar su adecuada administración y destinación exclusiva a la ejecución del objeto contractual. Este plan deberá estar articulado con el cronograma de trabajo, el presupuesto aprobado, los productos y entregables del contrato y las condiciones establecidas para la amortización del anticipo. Así mismo, el contratista deberá presentar los documentos que soporten la constitución del encargo fiduciario o del mecanismo fiduciario que corresponda, junto con los demás soportes exigidos por el FENOGE, la supervisión y/o interventoría para su revisión y aprobación.</w:t>
      </w:r>
    </w:p>
    <w:p w14:paraId="16BCAA19" w14:textId="2531C70C" w:rsidR="00136781" w:rsidRPr="00A479A0" w:rsidRDefault="7E35919A" w:rsidP="47C87E49">
      <w:pPr>
        <w:pStyle w:val="Prrafodelista"/>
        <w:numPr>
          <w:ilvl w:val="1"/>
          <w:numId w:val="5"/>
        </w:numPr>
        <w:spacing w:after="0"/>
        <w:ind w:left="1080"/>
        <w:contextualSpacing w:val="0"/>
        <w:jc w:val="both"/>
        <w:rPr>
          <w:rFonts w:eastAsia="Calibri"/>
          <w:color w:val="000000" w:themeColor="text1"/>
          <w:sz w:val="20"/>
          <w:szCs w:val="20"/>
          <w:lang w:val="es-ES"/>
        </w:rPr>
      </w:pPr>
      <w:r w:rsidRPr="47C87E49">
        <w:rPr>
          <w:rFonts w:eastAsia="Calibri"/>
          <w:color w:val="000000" w:themeColor="text1"/>
          <w:sz w:val="20"/>
          <w:szCs w:val="20"/>
          <w:lang w:val="es-ES"/>
        </w:rPr>
        <w:t>Hitos claves, línea base, senda semanal y/o mensual de avance estimado y ruta crítica, periodos de revisión que propicien el cumplimiento del objeto y del cronograma.</w:t>
      </w:r>
    </w:p>
    <w:p w14:paraId="653CDABC" w14:textId="5BEA695F" w:rsidR="4AE9F22C" w:rsidRDefault="4AE9F22C" w:rsidP="47C87E49">
      <w:pPr>
        <w:pStyle w:val="Prrafodelista"/>
        <w:numPr>
          <w:ilvl w:val="1"/>
          <w:numId w:val="5"/>
        </w:numPr>
        <w:spacing w:after="0"/>
        <w:ind w:left="1080"/>
        <w:contextualSpacing w:val="0"/>
        <w:jc w:val="both"/>
        <w:rPr>
          <w:rFonts w:eastAsia="Calibri"/>
          <w:color w:val="000000" w:themeColor="text1"/>
          <w:sz w:val="20"/>
          <w:szCs w:val="20"/>
          <w:lang w:val="es"/>
        </w:rPr>
      </w:pPr>
      <w:r w:rsidRPr="47C87E49">
        <w:rPr>
          <w:rFonts w:eastAsia="Calibri"/>
          <w:color w:val="000000" w:themeColor="text1"/>
          <w:sz w:val="20"/>
          <w:szCs w:val="20"/>
          <w:lang w:val="es"/>
        </w:rPr>
        <w:t>Diseñar e implementar los formatos estandarizados requeridos para la correcta documentación, seguimiento y trazabilidad de la ejecución del contrato, incluyendo, entre otros, los formatos para el registro de IES de carácter estatal participantes, actas de entrega y recibo a satisfacción de equipos de laboratorio, actas de capacitación, actas de transferencia de activos, informes, reportes y demás productos exigidos por la supervisión y/o interventoría.</w:t>
      </w:r>
    </w:p>
    <w:p w14:paraId="5ED6500E" w14:textId="6DB952EF" w:rsidR="00136781" w:rsidRPr="00A479A0" w:rsidRDefault="7E35919A" w:rsidP="06843C53">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 xml:space="preserve">Protocolización de bitácora de obra para las actividades del </w:t>
      </w:r>
      <w:proofErr w:type="gramStart"/>
      <w:r w:rsidRPr="06843C53">
        <w:rPr>
          <w:rFonts w:eastAsia="Calibri"/>
          <w:color w:val="000000" w:themeColor="text1"/>
          <w:sz w:val="20"/>
          <w:szCs w:val="20"/>
          <w:lang w:val="es-ES"/>
        </w:rPr>
        <w:t>Componente ,</w:t>
      </w:r>
      <w:proofErr w:type="gramEnd"/>
      <w:r w:rsidRPr="06843C53">
        <w:rPr>
          <w:rFonts w:eastAsia="Calibri"/>
          <w:color w:val="000000" w:themeColor="text1"/>
          <w:sz w:val="20"/>
          <w:szCs w:val="20"/>
          <w:lang w:val="es-ES"/>
        </w:rPr>
        <w:t xml:space="preserve"> la cual deberá contar con las especificaciones técnicas mínimas establecidas por el FENOGE, incluyendo registros fotográficos y videográficos del antes, durante y después de la instalación de los equipos de laboratorio, con evidencia de fecha, hora, coordenadas geográficas e institución correspondiente.</w:t>
      </w:r>
    </w:p>
    <w:p w14:paraId="2FD58707" w14:textId="49461378" w:rsidR="3A87F4C3" w:rsidRDefault="77663020" w:rsidP="09E38F76">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Personal que se empleará en la ejecución del contrato de acuerdo con</w:t>
      </w:r>
      <w:r w:rsidR="5C6800E7" w:rsidRPr="06843C53">
        <w:rPr>
          <w:rFonts w:eastAsia="Calibri"/>
          <w:color w:val="000000" w:themeColor="text1"/>
          <w:sz w:val="20"/>
          <w:szCs w:val="20"/>
          <w:lang w:val="es-ES"/>
        </w:rPr>
        <w:t xml:space="preserve"> lo definido en el Anexo 08 – Equipo mínimo de trabajo y conforme a</w:t>
      </w:r>
      <w:r w:rsidRPr="06843C53">
        <w:rPr>
          <w:rFonts w:eastAsia="Calibri"/>
          <w:color w:val="000000" w:themeColor="text1"/>
          <w:sz w:val="20"/>
          <w:szCs w:val="20"/>
          <w:lang w:val="es-ES"/>
        </w:rPr>
        <w:t xml:space="preserve"> la propuesta presentada durante el proceso de selección y organigrama, identificando los correos electrónicos y números de contacto y la persona que servirá de enlace para la gestión operativa o administrativa de las actividades del contrato. Para el caso del equipo mínimo de trabajo de ejecución, el Contratista deberá presentar copia de los documentos de identidad, los títulos profesionales, tarjetas o matrículas profesionales, certificados de antecedentes, certificados de acreditación de la experiencia profesional o de cumplimiento de otros requisitos y cartas de compromiso, entre otras, realizando los cambios y </w:t>
      </w:r>
      <w:r w:rsidRPr="06843C53">
        <w:rPr>
          <w:rFonts w:eastAsia="Calibri"/>
          <w:color w:val="000000" w:themeColor="text1"/>
          <w:sz w:val="20"/>
          <w:szCs w:val="20"/>
          <w:lang w:val="es-ES"/>
        </w:rPr>
        <w:lastRenderedPageBreak/>
        <w:t>aclaraciones que éste estime convenientes y necesarios para su aprobación, de acuerdo con las mismas reglas establecidas en el proceso de contratación en la fecha que se indique en el cronograma de trabajo para garantizar que serán revisados y aprobados antes del inicio del desarrollo de las actividades del componente a la cual corresponda el personal.</w:t>
      </w:r>
    </w:p>
    <w:p w14:paraId="75CEBC21" w14:textId="2833E9ED" w:rsidR="649E8D2C" w:rsidRDefault="649E8D2C" w:rsidP="1BD24A02">
      <w:pPr>
        <w:pStyle w:val="Prrafodelista"/>
        <w:numPr>
          <w:ilvl w:val="1"/>
          <w:numId w:val="5"/>
        </w:numPr>
        <w:spacing w:after="0"/>
        <w:ind w:left="1080"/>
        <w:jc w:val="both"/>
      </w:pPr>
      <w:r w:rsidRPr="06843C53">
        <w:rPr>
          <w:rFonts w:eastAsiaTheme="minorEastAsia"/>
          <w:sz w:val="20"/>
          <w:szCs w:val="20"/>
        </w:rPr>
        <w:t xml:space="preserve">Plan de Gestión Social (PGS), elaborado de conformidad con lo establecido en el </w:t>
      </w:r>
      <w:r w:rsidR="22C74182" w:rsidRPr="06843C53">
        <w:rPr>
          <w:rFonts w:eastAsiaTheme="minorEastAsia"/>
          <w:sz w:val="20"/>
          <w:szCs w:val="20"/>
        </w:rPr>
        <w:t xml:space="preserve">Anexo 03 – </w:t>
      </w:r>
      <w:r w:rsidR="5BBCF38C" w:rsidRPr="06843C53">
        <w:rPr>
          <w:rFonts w:eastAsiaTheme="minorEastAsia"/>
          <w:sz w:val="20"/>
          <w:szCs w:val="20"/>
        </w:rPr>
        <w:t>Guía metodológica del Plan de Gestión Social</w:t>
      </w:r>
      <w:r w:rsidRPr="06843C53">
        <w:rPr>
          <w:rFonts w:eastAsiaTheme="minorEastAsia"/>
          <w:sz w:val="20"/>
          <w:szCs w:val="20"/>
        </w:rPr>
        <w:t xml:space="preserve">, garantizando el cumplimiento integral de las actividades, componentes y disposiciones allí definidas. </w:t>
      </w:r>
      <w:r w:rsidRPr="06843C53">
        <w:rPr>
          <w:sz w:val="20"/>
          <w:szCs w:val="20"/>
        </w:rPr>
        <w:t xml:space="preserve">Para tal efecto, el </w:t>
      </w:r>
      <w:r w:rsidR="00DA17A2" w:rsidRPr="06843C53">
        <w:rPr>
          <w:sz w:val="20"/>
          <w:szCs w:val="20"/>
        </w:rPr>
        <w:t>c</w:t>
      </w:r>
      <w:r w:rsidRPr="06843C53">
        <w:rPr>
          <w:sz w:val="20"/>
          <w:szCs w:val="20"/>
        </w:rPr>
        <w:t xml:space="preserve">ontratista deberá estructurar el PGS a nivel metodológico y operativo, definiendo de manera detallada la forma de implementación de las actividades previstas en el </w:t>
      </w:r>
      <w:r w:rsidR="00DA17A2" w:rsidRPr="06843C53">
        <w:rPr>
          <w:rFonts w:eastAsiaTheme="minorEastAsia"/>
          <w:sz w:val="20"/>
          <w:szCs w:val="20"/>
        </w:rPr>
        <w:t>mencionado anexo,</w:t>
      </w:r>
      <w:r w:rsidRPr="06843C53">
        <w:rPr>
          <w:sz w:val="20"/>
          <w:szCs w:val="20"/>
        </w:rPr>
        <w:t xml:space="preserve"> incluyendo su programación, responsables, recursos requeridos y mecanismos de ejecución.</w:t>
      </w:r>
    </w:p>
    <w:p w14:paraId="49AFF4CF" w14:textId="3F53EBFF" w:rsidR="00136781" w:rsidRPr="00A479A0" w:rsidRDefault="61F70D36" w:rsidP="47C87E49">
      <w:pPr>
        <w:pStyle w:val="Prrafodelista"/>
        <w:numPr>
          <w:ilvl w:val="1"/>
          <w:numId w:val="5"/>
        </w:numPr>
        <w:spacing w:after="0"/>
        <w:ind w:left="1080"/>
        <w:contextualSpacing w:val="0"/>
        <w:jc w:val="both"/>
        <w:rPr>
          <w:rFonts w:eastAsia="Calibri"/>
          <w:color w:val="000000" w:themeColor="text1"/>
          <w:sz w:val="20"/>
          <w:szCs w:val="20"/>
          <w:lang w:val="es-ES"/>
        </w:rPr>
      </w:pPr>
      <w:r w:rsidRPr="47C87E49">
        <w:rPr>
          <w:rFonts w:eastAsia="Calibri"/>
          <w:color w:val="000000" w:themeColor="text1"/>
          <w:sz w:val="20"/>
          <w:szCs w:val="20"/>
          <w:lang w:val="es-ES"/>
        </w:rPr>
        <w:t>Medidas</w:t>
      </w:r>
      <w:r w:rsidR="1EA71B78" w:rsidRPr="47C87E49">
        <w:rPr>
          <w:rFonts w:eastAsia="Calibri"/>
          <w:color w:val="000000" w:themeColor="text1"/>
          <w:sz w:val="20"/>
          <w:szCs w:val="20"/>
          <w:lang w:val="es-ES"/>
        </w:rPr>
        <w:t xml:space="preserve"> de Manejo Ambiental – </w:t>
      </w:r>
      <w:r w:rsidR="6C0AA6D4" w:rsidRPr="47C87E49">
        <w:rPr>
          <w:rFonts w:eastAsia="Calibri"/>
          <w:color w:val="000000" w:themeColor="text1"/>
          <w:sz w:val="20"/>
          <w:szCs w:val="20"/>
          <w:lang w:val="es-ES"/>
        </w:rPr>
        <w:t>M</w:t>
      </w:r>
      <w:r w:rsidR="1EA71B78" w:rsidRPr="47C87E49">
        <w:rPr>
          <w:rFonts w:eastAsia="Calibri"/>
          <w:color w:val="000000" w:themeColor="text1"/>
          <w:sz w:val="20"/>
          <w:szCs w:val="20"/>
          <w:lang w:val="es-ES"/>
        </w:rPr>
        <w:t>MA, conforme a lo establecido en el Anexo 0</w:t>
      </w:r>
      <w:r w:rsidR="175D628A" w:rsidRPr="47C87E49">
        <w:rPr>
          <w:rFonts w:eastAsia="Calibri"/>
          <w:color w:val="000000" w:themeColor="text1"/>
          <w:sz w:val="20"/>
          <w:szCs w:val="20"/>
          <w:lang w:val="es-ES"/>
        </w:rPr>
        <w:t>2</w:t>
      </w:r>
      <w:r w:rsidR="1EA71B78" w:rsidRPr="47C87E49">
        <w:rPr>
          <w:rFonts w:eastAsia="Calibri"/>
          <w:color w:val="000000" w:themeColor="text1"/>
          <w:sz w:val="20"/>
          <w:szCs w:val="20"/>
          <w:lang w:val="es-ES"/>
        </w:rPr>
        <w:t xml:space="preserve"> – Contenido </w:t>
      </w:r>
      <w:r w:rsidR="12C5A0BB" w:rsidRPr="47C87E49">
        <w:rPr>
          <w:rFonts w:eastAsia="Calibri"/>
          <w:color w:val="000000" w:themeColor="text1"/>
          <w:sz w:val="20"/>
          <w:szCs w:val="20"/>
          <w:lang w:val="es-ES"/>
        </w:rPr>
        <w:t>M</w:t>
      </w:r>
      <w:r w:rsidR="1EA71B78" w:rsidRPr="47C87E49">
        <w:rPr>
          <w:rFonts w:eastAsia="Calibri"/>
          <w:color w:val="000000" w:themeColor="text1"/>
          <w:sz w:val="20"/>
          <w:szCs w:val="20"/>
          <w:lang w:val="es-ES"/>
        </w:rPr>
        <w:t>MA y demás normativa ambiental vigente y aplicable.</w:t>
      </w:r>
    </w:p>
    <w:p w14:paraId="7E4F80DD" w14:textId="5AE78992" w:rsidR="00136781" w:rsidRPr="00A479A0" w:rsidRDefault="675E4C01" w:rsidP="1BD24A02">
      <w:pPr>
        <w:pStyle w:val="Prrafodelista"/>
        <w:numPr>
          <w:ilvl w:val="1"/>
          <w:numId w:val="5"/>
        </w:numPr>
        <w:spacing w:after="0"/>
        <w:ind w:left="1080"/>
        <w:contextualSpacing w:val="0"/>
        <w:jc w:val="both"/>
        <w:rPr>
          <w:rFonts w:eastAsia="Calibri"/>
          <w:color w:val="000000" w:themeColor="text1"/>
          <w:sz w:val="20"/>
          <w:szCs w:val="20"/>
          <w:lang w:val="es-ES"/>
        </w:rPr>
      </w:pPr>
      <w:r w:rsidRPr="675E4C01">
        <w:rPr>
          <w:rFonts w:eastAsia="Calibri"/>
          <w:color w:val="000000" w:themeColor="text1"/>
          <w:sz w:val="20"/>
          <w:szCs w:val="20"/>
          <w:lang w:val="es-ES"/>
        </w:rPr>
        <w:t>Copia del Sistema de Gestión de Seguridad en el Trabajo SG-SST, ajustado a los estándares mínimos aplicables al contratista, así como de la Política de Seguridad y Salud en el Trabajo y el Plan de Trabajo Anual en Seguridad y Salud en el Trabajo vigente, en los términos exigibles de acuerdo con la normatividad vigente y aplicable, en especial el Decreto Único Reglamentario del Sector Trabajo 1072 de 2015, Libro 2, Parte 2, Título 4, Capítulo 6.3, o aquella que la modifique o sustituya. Lo anterior según Anexo 04 - Obligaciones SST.</w:t>
      </w:r>
    </w:p>
    <w:p w14:paraId="5FC31CB6" w14:textId="0EEE4216" w:rsidR="675E4C01" w:rsidRDefault="675E4C01" w:rsidP="675E4C01">
      <w:pPr>
        <w:pStyle w:val="Prrafodelista"/>
        <w:numPr>
          <w:ilvl w:val="1"/>
          <w:numId w:val="5"/>
        </w:numPr>
        <w:spacing w:after="0"/>
        <w:ind w:left="1080"/>
        <w:contextualSpacing w:val="0"/>
        <w:jc w:val="both"/>
        <w:rPr>
          <w:rFonts w:eastAsia="Calibri"/>
          <w:color w:val="000000" w:themeColor="text1"/>
          <w:sz w:val="20"/>
          <w:szCs w:val="20"/>
          <w:lang w:val="es-ES"/>
        </w:rPr>
      </w:pPr>
      <w:r w:rsidRPr="675E4C01">
        <w:rPr>
          <w:rFonts w:eastAsia="Calibri"/>
          <w:color w:val="000000" w:themeColor="text1"/>
          <w:sz w:val="20"/>
          <w:szCs w:val="20"/>
          <w:lang w:val="es-ES"/>
        </w:rPr>
        <w:t>Certificación bancaria que acredite la apertura de la cuenta destinada al manejo del anticipo del contrato.</w:t>
      </w:r>
    </w:p>
    <w:p w14:paraId="6C962B28" w14:textId="58E64F0A" w:rsidR="675E4C01" w:rsidRDefault="675E4C01" w:rsidP="675E4C01">
      <w:pPr>
        <w:pStyle w:val="Prrafodelista"/>
        <w:numPr>
          <w:ilvl w:val="1"/>
          <w:numId w:val="5"/>
        </w:numPr>
        <w:spacing w:after="0"/>
        <w:ind w:left="1080"/>
        <w:jc w:val="both"/>
        <w:rPr>
          <w:rFonts w:eastAsia="Calibri"/>
          <w:color w:val="000000" w:themeColor="text1"/>
          <w:sz w:val="20"/>
          <w:szCs w:val="20"/>
        </w:rPr>
      </w:pPr>
      <w:r w:rsidRPr="675E4C01">
        <w:rPr>
          <w:rFonts w:eastAsia="Calibri"/>
          <w:color w:val="000000" w:themeColor="text1"/>
          <w:sz w:val="20"/>
          <w:szCs w:val="20"/>
        </w:rPr>
        <w:t>Descripción de los procedimientos técnicos y de seguridad que adoptará para la realización de la totalidad de los trabajos contratados de forma segura; estos deberán cumplir con lo dispuesto en el Anexo 04 – Obligaciones SST.</w:t>
      </w:r>
    </w:p>
    <w:p w14:paraId="4B0F8C0E" w14:textId="77777777" w:rsidR="00136781" w:rsidRPr="00A479A0" w:rsidRDefault="7E35919A" w:rsidP="00136781">
      <w:pPr>
        <w:spacing w:after="0"/>
        <w:jc w:val="both"/>
        <w:rPr>
          <w:rFonts w:asciiTheme="minorHAnsi" w:hAnsiTheme="minorHAnsi" w:cstheme="minorHAnsi"/>
          <w:sz w:val="20"/>
          <w:szCs w:val="20"/>
        </w:rPr>
      </w:pPr>
      <w:r w:rsidRPr="47C87E49">
        <w:rPr>
          <w:rFonts w:asciiTheme="minorHAnsi" w:hAnsiTheme="minorHAnsi" w:cstheme="minorBidi"/>
          <w:sz w:val="20"/>
          <w:szCs w:val="20"/>
        </w:rPr>
        <w:t xml:space="preserve"> </w:t>
      </w:r>
    </w:p>
    <w:p w14:paraId="028A81F3" w14:textId="6FDAA06B" w:rsidR="601FA64F" w:rsidRDefault="601FA64F" w:rsidP="1DDE69A1">
      <w:pPr>
        <w:pStyle w:val="Prrafodelista"/>
        <w:numPr>
          <w:ilvl w:val="0"/>
          <w:numId w:val="5"/>
        </w:numPr>
        <w:spacing w:after="0"/>
        <w:ind w:left="360"/>
        <w:contextualSpacing w:val="0"/>
        <w:jc w:val="both"/>
        <w:rPr>
          <w:rFonts w:eastAsia="Calibri"/>
          <w:color w:val="000000" w:themeColor="text1"/>
          <w:sz w:val="20"/>
          <w:szCs w:val="20"/>
          <w:lang w:val="es"/>
        </w:rPr>
      </w:pPr>
      <w:r w:rsidRPr="06843C53">
        <w:rPr>
          <w:rFonts w:eastAsia="Calibri"/>
          <w:color w:val="000000" w:themeColor="text1"/>
          <w:sz w:val="20"/>
          <w:szCs w:val="20"/>
          <w:lang w:val="es"/>
        </w:rPr>
        <w:t>Acreditar que el 5% del personal contratado calificado y no calificado empleado para ejecutar las actividades del contrato sea población en pobreza extrema, desplazados por la violencia, personas en proceso de reintegración o reincorporación y sujetos de especial protección constitucional, de conformidad con lo señalado en el artículo 2.2.1.2.4.2.16 del Decreto 1082 de 2015.</w:t>
      </w:r>
    </w:p>
    <w:p w14:paraId="2685AF5D" w14:textId="4CBBF820" w:rsidR="00136781" w:rsidRPr="002B7756" w:rsidRDefault="35C9531B" w:rsidP="06843C53">
      <w:pPr>
        <w:pStyle w:val="Prrafodelista"/>
        <w:numPr>
          <w:ilvl w:val="0"/>
          <w:numId w:val="5"/>
        </w:numPr>
        <w:spacing w:after="0"/>
        <w:ind w:left="36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Contratar mínimo una persona con discapacidad como mano de obra (calificada y/o no calificada) o subcontratar un emprendimiento o empresa de persona con discapacidad para la ejecución del contrato, en cumplimiento de lo indicado en el artículo 2.2.1.2.4.2.7.5 del Decreto 0287 de 2026. Esta actividad será verificada por la supervisión</w:t>
      </w:r>
      <w:r w:rsidR="6F003BEF" w:rsidRPr="06843C53">
        <w:rPr>
          <w:rFonts w:eastAsia="Calibri"/>
          <w:color w:val="000000" w:themeColor="text1"/>
          <w:sz w:val="20"/>
          <w:szCs w:val="20"/>
          <w:lang w:val="es-ES"/>
        </w:rPr>
        <w:t xml:space="preserve"> y/o interventoría</w:t>
      </w:r>
      <w:r w:rsidRPr="06843C53">
        <w:rPr>
          <w:rFonts w:eastAsia="Calibri"/>
          <w:color w:val="000000" w:themeColor="text1"/>
          <w:sz w:val="20"/>
          <w:szCs w:val="20"/>
          <w:lang w:val="es-ES"/>
        </w:rPr>
        <w:t xml:space="preserve"> para el trámite de cada pago, por lo cual el contratista deberá presentar la documentación que acredite esta situación y/o justificar y aportar los soportes que acrediten la existencia de fuerza mayor o caso fortuito que impidió el cumplimiento.</w:t>
      </w:r>
    </w:p>
    <w:p w14:paraId="71A555BA" w14:textId="437CEB68" w:rsidR="00136781" w:rsidRPr="00A479A0" w:rsidRDefault="601FA64F" w:rsidP="1BD24A02">
      <w:pPr>
        <w:pStyle w:val="Prrafodelista"/>
        <w:numPr>
          <w:ilvl w:val="0"/>
          <w:numId w:val="5"/>
        </w:numPr>
        <w:spacing w:after="0"/>
        <w:ind w:left="360"/>
        <w:contextualSpacing w:val="0"/>
        <w:jc w:val="both"/>
        <w:rPr>
          <w:rFonts w:eastAsia="Calibri"/>
          <w:color w:val="000000" w:themeColor="text1"/>
          <w:sz w:val="20"/>
          <w:szCs w:val="20"/>
          <w:lang w:val="es"/>
        </w:rPr>
      </w:pPr>
      <w:r w:rsidRPr="1BD24A02">
        <w:rPr>
          <w:rFonts w:eastAsia="Calibri"/>
          <w:color w:val="000000" w:themeColor="text1"/>
          <w:sz w:val="20"/>
          <w:szCs w:val="20"/>
          <w:lang w:val="es"/>
        </w:rPr>
        <w:t xml:space="preserve">Dar cumplimiento, implementar y realizar el seguimiento durante todo el desarrollo del contrato a los lineamientos en materia de SST de acuerdo con lo establecido en el Anexo </w:t>
      </w:r>
      <w:r w:rsidR="62AE5E8C" w:rsidRPr="1BD24A02">
        <w:rPr>
          <w:rFonts w:eastAsia="Calibri"/>
          <w:color w:val="000000" w:themeColor="text1"/>
          <w:sz w:val="20"/>
          <w:szCs w:val="20"/>
          <w:lang w:val="es"/>
        </w:rPr>
        <w:t>04</w:t>
      </w:r>
      <w:r w:rsidRPr="1BD24A02">
        <w:rPr>
          <w:rFonts w:eastAsia="Calibri"/>
          <w:color w:val="000000" w:themeColor="text1"/>
          <w:sz w:val="20"/>
          <w:szCs w:val="20"/>
          <w:lang w:val="es"/>
        </w:rPr>
        <w:t xml:space="preserve"> – Obligaciones SST.</w:t>
      </w:r>
    </w:p>
    <w:p w14:paraId="6B3C97BE" w14:textId="3C553FDF" w:rsidR="00136781" w:rsidRPr="00A479A0" w:rsidRDefault="073D93A9" w:rsidP="09D5D1DA">
      <w:pPr>
        <w:spacing w:after="0"/>
        <w:jc w:val="both"/>
        <w:rPr>
          <w:rFonts w:asciiTheme="minorHAnsi" w:hAnsiTheme="minorHAnsi" w:cstheme="minorBidi"/>
          <w:sz w:val="20"/>
          <w:szCs w:val="20"/>
        </w:rPr>
      </w:pPr>
      <w:r w:rsidRPr="09E38F76">
        <w:rPr>
          <w:rFonts w:asciiTheme="minorHAnsi" w:hAnsiTheme="minorHAnsi" w:cstheme="minorBidi"/>
          <w:sz w:val="20"/>
          <w:szCs w:val="20"/>
        </w:rPr>
        <w:t xml:space="preserve">  </w:t>
      </w:r>
    </w:p>
    <w:p w14:paraId="179D6384" w14:textId="6BA00913" w:rsidR="2A59B978" w:rsidRDefault="12BB11E9" w:rsidP="47C87E49">
      <w:pPr>
        <w:spacing w:after="0"/>
        <w:jc w:val="both"/>
        <w:rPr>
          <w:rFonts w:cs="Calibri"/>
          <w:b/>
          <w:bCs/>
          <w:color w:val="000000" w:themeColor="text1"/>
          <w:sz w:val="20"/>
          <w:szCs w:val="20"/>
          <w:u w:val="single"/>
          <w:lang w:val="es-ES"/>
        </w:rPr>
      </w:pPr>
      <w:r w:rsidRPr="47C87E49">
        <w:rPr>
          <w:rFonts w:cs="Calibri"/>
          <w:b/>
          <w:bCs/>
          <w:color w:val="000000" w:themeColor="text1"/>
          <w:sz w:val="20"/>
          <w:szCs w:val="20"/>
          <w:u w:val="single"/>
          <w:lang w:val="es-ES"/>
        </w:rPr>
        <w:t xml:space="preserve">Obligaciones del Componente 1: </w:t>
      </w:r>
      <w:r w:rsidR="0A462FCC" w:rsidRPr="47C87E49">
        <w:rPr>
          <w:rFonts w:cs="Calibri"/>
          <w:b/>
          <w:bCs/>
          <w:color w:val="000000" w:themeColor="text1"/>
          <w:sz w:val="20"/>
          <w:szCs w:val="20"/>
          <w:u w:val="single"/>
          <w:lang w:val="es-ES"/>
        </w:rPr>
        <w:t>I</w:t>
      </w:r>
      <w:r w:rsidRPr="47C87E49">
        <w:rPr>
          <w:rFonts w:cs="Calibri"/>
          <w:b/>
          <w:bCs/>
          <w:color w:val="000000" w:themeColor="text1"/>
          <w:sz w:val="20"/>
          <w:szCs w:val="20"/>
          <w:u w:val="single"/>
          <w:lang w:val="es-ES"/>
        </w:rPr>
        <w:t>ngeniería de detalle:</w:t>
      </w:r>
    </w:p>
    <w:p w14:paraId="33B6CFAC" w14:textId="6C5C3B2D" w:rsidR="2A59B978" w:rsidRDefault="2A59B978" w:rsidP="09E38F76">
      <w:pPr>
        <w:spacing w:after="0"/>
        <w:jc w:val="both"/>
        <w:rPr>
          <w:rFonts w:cs="Calibri"/>
          <w:sz w:val="20"/>
          <w:szCs w:val="20"/>
          <w:lang w:val="es"/>
        </w:rPr>
      </w:pPr>
    </w:p>
    <w:p w14:paraId="5563232E" w14:textId="37F43BE8" w:rsidR="675E4C01" w:rsidRDefault="675E4C01" w:rsidP="675E4C01">
      <w:pPr>
        <w:pStyle w:val="Prrafodelista"/>
        <w:numPr>
          <w:ilvl w:val="0"/>
          <w:numId w:val="5"/>
        </w:numPr>
        <w:spacing w:after="0" w:line="240" w:lineRule="auto"/>
        <w:ind w:left="36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lastRenderedPageBreak/>
        <w:t>Realizar reuniones de coordinación con cada IES beneficiaria previas a la inspección física, con el fin de presentar el proyecto, acordar las condiciones de acceso a las instalaciones y recopilar información preliminar sobre la infraestructura disponible.</w:t>
      </w:r>
    </w:p>
    <w:p w14:paraId="2D12C5CB" w14:textId="59EEE47E" w:rsidR="2A59B978" w:rsidRDefault="675E4C01" w:rsidP="00491870">
      <w:pPr>
        <w:pStyle w:val="Prrafodelista"/>
        <w:numPr>
          <w:ilvl w:val="0"/>
          <w:numId w:val="5"/>
        </w:numPr>
        <w:spacing w:after="0" w:line="240" w:lineRule="auto"/>
        <w:ind w:left="36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Realizar la inspección física a cada IES beneficiaria para la instalación de los laboratorios. Dicha visita deberá abarcar, como mínimo, los siguientes aspectos:</w:t>
      </w:r>
    </w:p>
    <w:p w14:paraId="6C1D8779" w14:textId="24AFDE54" w:rsidR="2A59B978" w:rsidRDefault="4C30286D" w:rsidP="00491870">
      <w:pPr>
        <w:pStyle w:val="Prrafodelista"/>
        <w:numPr>
          <w:ilvl w:val="1"/>
          <w:numId w:val="5"/>
        </w:numPr>
        <w:spacing w:after="0" w:line="240" w:lineRule="auto"/>
        <w:ind w:left="1080"/>
        <w:jc w:val="both"/>
        <w:rPr>
          <w:rFonts w:ascii="Calibri" w:eastAsia="Calibri" w:hAnsi="Calibri" w:cs="Calibri"/>
          <w:color w:val="000000" w:themeColor="text1"/>
          <w:sz w:val="20"/>
          <w:szCs w:val="20"/>
          <w:lang w:val="es"/>
        </w:rPr>
      </w:pPr>
      <w:r w:rsidRPr="09E38F76">
        <w:rPr>
          <w:rFonts w:ascii="Calibri" w:eastAsia="Calibri" w:hAnsi="Calibri" w:cs="Calibri"/>
          <w:color w:val="000000" w:themeColor="text1"/>
          <w:sz w:val="20"/>
          <w:szCs w:val="20"/>
          <w:lang w:val="es"/>
        </w:rPr>
        <w:t>Evaluación de la infraestructura física disponible y de las condiciones reales de los espacios identificados para la ubicación de los laboratorios.</w:t>
      </w:r>
    </w:p>
    <w:p w14:paraId="4A83995E" w14:textId="036BE675" w:rsidR="2A59B978" w:rsidRDefault="06519A03" w:rsidP="00491870">
      <w:pPr>
        <w:pStyle w:val="Prrafodelista"/>
        <w:numPr>
          <w:ilvl w:val="1"/>
          <w:numId w:val="5"/>
        </w:numPr>
        <w:spacing w:after="0" w:line="240" w:lineRule="auto"/>
        <w:ind w:left="1080"/>
        <w:jc w:val="both"/>
        <w:rPr>
          <w:rFonts w:ascii="Calibri" w:eastAsia="Calibri" w:hAnsi="Calibri" w:cs="Calibri"/>
          <w:color w:val="000000" w:themeColor="text1"/>
          <w:sz w:val="20"/>
          <w:szCs w:val="20"/>
          <w:lang w:val="es-ES"/>
        </w:rPr>
      </w:pPr>
      <w:r w:rsidRPr="1BD24A02">
        <w:rPr>
          <w:rFonts w:ascii="Calibri" w:eastAsia="Calibri" w:hAnsi="Calibri" w:cs="Calibri"/>
          <w:color w:val="000000" w:themeColor="text1"/>
          <w:sz w:val="20"/>
          <w:szCs w:val="20"/>
          <w:lang w:val="es-ES"/>
        </w:rPr>
        <w:t>Evaluación de la capacidad de las redes eléctricas existentes y de las condiciones de seguridad necesarias para la operación de los equipos</w:t>
      </w:r>
      <w:r w:rsidR="69A9393E" w:rsidRPr="1BD24A02">
        <w:rPr>
          <w:rFonts w:ascii="Calibri" w:eastAsia="Calibri" w:hAnsi="Calibri" w:cs="Calibri"/>
          <w:color w:val="000000" w:themeColor="text1"/>
          <w:sz w:val="20"/>
          <w:szCs w:val="20"/>
          <w:lang w:val="es-ES"/>
        </w:rPr>
        <w:t>, así como la existencia de sistemas de control de acceso, de detección y extinción de incendios, y de detección de intrusos</w:t>
      </w:r>
      <w:r w:rsidRPr="1BD24A02">
        <w:rPr>
          <w:rFonts w:ascii="Calibri" w:eastAsia="Calibri" w:hAnsi="Calibri" w:cs="Calibri"/>
          <w:color w:val="000000" w:themeColor="text1"/>
          <w:sz w:val="20"/>
          <w:szCs w:val="20"/>
          <w:lang w:val="es-ES"/>
        </w:rPr>
        <w:t>.</w:t>
      </w:r>
    </w:p>
    <w:p w14:paraId="501B58BE" w14:textId="4D0EA1E7" w:rsidR="69991B1C" w:rsidRDefault="69991B1C" w:rsidP="00491870">
      <w:pPr>
        <w:pStyle w:val="Prrafodelista"/>
        <w:numPr>
          <w:ilvl w:val="1"/>
          <w:numId w:val="5"/>
        </w:numPr>
        <w:spacing w:after="0" w:line="240" w:lineRule="auto"/>
        <w:ind w:left="1080"/>
        <w:jc w:val="both"/>
        <w:rPr>
          <w:rFonts w:ascii="Calibri" w:eastAsia="Calibri" w:hAnsi="Calibri" w:cs="Calibri"/>
          <w:color w:val="000000" w:themeColor="text1"/>
          <w:sz w:val="20"/>
          <w:szCs w:val="20"/>
          <w:lang w:val="es"/>
        </w:rPr>
      </w:pPr>
      <w:r w:rsidRPr="1BD24A02">
        <w:rPr>
          <w:rFonts w:ascii="Calibri" w:eastAsia="Calibri" w:hAnsi="Calibri" w:cs="Calibri"/>
          <w:color w:val="000000" w:themeColor="text1"/>
          <w:sz w:val="20"/>
          <w:szCs w:val="20"/>
          <w:lang w:val="es"/>
        </w:rPr>
        <w:t>Evaluación de la capacidad de las redes de internet existentes y de las condiciones de conectividad necesarias para la operación de los equipos.</w:t>
      </w:r>
    </w:p>
    <w:p w14:paraId="16A17EE4" w14:textId="6A315F2B" w:rsidR="7F56F279" w:rsidRDefault="3CF622FD" w:rsidP="00491870">
      <w:pPr>
        <w:pStyle w:val="Prrafodelista"/>
        <w:numPr>
          <w:ilvl w:val="1"/>
          <w:numId w:val="5"/>
        </w:numPr>
        <w:spacing w:after="0" w:line="240" w:lineRule="auto"/>
        <w:ind w:left="108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Evaluación de las condiciones de infraestructura</w:t>
      </w:r>
      <w:r w:rsidR="7824C7C9" w:rsidRPr="47C87E49">
        <w:rPr>
          <w:rFonts w:ascii="Calibri" w:eastAsia="Calibri" w:hAnsi="Calibri" w:cs="Calibri"/>
          <w:color w:val="000000" w:themeColor="text1"/>
          <w:sz w:val="20"/>
          <w:szCs w:val="20"/>
          <w:lang w:val="es-ES"/>
        </w:rPr>
        <w:t xml:space="preserve"> física</w:t>
      </w:r>
      <w:r w:rsidR="2F9ED98F" w:rsidRPr="47C87E49">
        <w:rPr>
          <w:rFonts w:ascii="Calibri" w:eastAsia="Calibri" w:hAnsi="Calibri" w:cs="Calibri"/>
          <w:color w:val="000000" w:themeColor="text1"/>
          <w:sz w:val="20"/>
          <w:szCs w:val="20"/>
          <w:lang w:val="es-ES"/>
        </w:rPr>
        <w:t xml:space="preserve"> y tecnológica como</w:t>
      </w:r>
      <w:r w:rsidR="7824C7C9" w:rsidRPr="47C87E49">
        <w:rPr>
          <w:rFonts w:ascii="Calibri" w:eastAsia="Calibri" w:hAnsi="Calibri" w:cs="Calibri"/>
          <w:color w:val="000000" w:themeColor="text1"/>
          <w:sz w:val="20"/>
          <w:szCs w:val="20"/>
          <w:lang w:val="es-ES"/>
        </w:rPr>
        <w:t xml:space="preserve"> </w:t>
      </w:r>
      <w:r w:rsidR="5F35C570" w:rsidRPr="47C87E49">
        <w:rPr>
          <w:rFonts w:ascii="Calibri" w:eastAsia="Calibri" w:hAnsi="Calibri" w:cs="Calibri"/>
          <w:color w:val="000000" w:themeColor="text1"/>
          <w:sz w:val="20"/>
          <w:szCs w:val="20"/>
          <w:lang w:val="es-ES"/>
        </w:rPr>
        <w:t xml:space="preserve">control de temperatura y humedad, </w:t>
      </w:r>
      <w:r w:rsidR="7824C7C9" w:rsidRPr="47C87E49">
        <w:rPr>
          <w:rFonts w:ascii="Calibri" w:eastAsia="Calibri" w:hAnsi="Calibri" w:cs="Calibri"/>
          <w:color w:val="000000" w:themeColor="text1"/>
          <w:sz w:val="20"/>
          <w:szCs w:val="20"/>
          <w:lang w:val="es-ES"/>
        </w:rPr>
        <w:t>ventilación e iluminación</w:t>
      </w:r>
      <w:r w:rsidRPr="47C87E49">
        <w:rPr>
          <w:rFonts w:ascii="Calibri" w:eastAsia="Calibri" w:hAnsi="Calibri" w:cs="Calibri"/>
          <w:color w:val="000000" w:themeColor="text1"/>
          <w:sz w:val="20"/>
          <w:szCs w:val="20"/>
          <w:lang w:val="es-ES"/>
        </w:rPr>
        <w:t xml:space="preserve"> </w:t>
      </w:r>
      <w:r w:rsidR="7CBE1914" w:rsidRPr="47C87E49">
        <w:rPr>
          <w:rFonts w:ascii="Calibri" w:eastAsia="Calibri" w:hAnsi="Calibri" w:cs="Calibri"/>
          <w:color w:val="000000" w:themeColor="text1"/>
          <w:sz w:val="20"/>
          <w:szCs w:val="20"/>
          <w:lang w:val="es-ES"/>
        </w:rPr>
        <w:t>adecuad</w:t>
      </w:r>
      <w:r w:rsidRPr="47C87E49">
        <w:rPr>
          <w:rFonts w:ascii="Calibri" w:eastAsia="Calibri" w:hAnsi="Calibri" w:cs="Calibri"/>
          <w:color w:val="000000" w:themeColor="text1"/>
          <w:sz w:val="20"/>
          <w:szCs w:val="20"/>
          <w:lang w:val="es-ES"/>
        </w:rPr>
        <w:t>as para la operación de los equipos.</w:t>
      </w:r>
    </w:p>
    <w:p w14:paraId="59CF008F" w14:textId="32F255F8" w:rsidR="2A59B978" w:rsidRDefault="5A9AB403" w:rsidP="00491870">
      <w:pPr>
        <w:pStyle w:val="Prrafodelista"/>
        <w:numPr>
          <w:ilvl w:val="1"/>
          <w:numId w:val="5"/>
        </w:numPr>
        <w:spacing w:after="0" w:line="240" w:lineRule="auto"/>
        <w:ind w:left="108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Identificación de los riesgos</w:t>
      </w:r>
      <w:r w:rsidR="70BD00D2" w:rsidRPr="06843C53">
        <w:rPr>
          <w:rFonts w:ascii="Calibri" w:eastAsia="Calibri" w:hAnsi="Calibri" w:cs="Calibri"/>
          <w:color w:val="000000" w:themeColor="text1"/>
          <w:sz w:val="20"/>
          <w:szCs w:val="20"/>
          <w:lang w:val="es"/>
        </w:rPr>
        <w:t xml:space="preserve"> </w:t>
      </w:r>
      <w:r w:rsidRPr="06843C53">
        <w:rPr>
          <w:rFonts w:ascii="Calibri" w:eastAsia="Calibri" w:hAnsi="Calibri" w:cs="Calibri"/>
          <w:color w:val="000000" w:themeColor="text1"/>
          <w:sz w:val="20"/>
          <w:szCs w:val="20"/>
          <w:lang w:val="es"/>
        </w:rPr>
        <w:t>técnicos, sociales y ambientales asociados a cada sitio, con sus respectivas medidas de mitigación.</w:t>
      </w:r>
    </w:p>
    <w:p w14:paraId="481806F9" w14:textId="7010D5C8" w:rsidR="1BD24A02" w:rsidRDefault="1BD24A02" w:rsidP="47C87E49">
      <w:pPr>
        <w:spacing w:after="0"/>
        <w:ind w:left="1080"/>
        <w:jc w:val="both"/>
        <w:rPr>
          <w:rFonts w:cs="Calibri"/>
          <w:color w:val="000000" w:themeColor="text1"/>
          <w:sz w:val="20"/>
          <w:szCs w:val="20"/>
          <w:lang w:val="es"/>
        </w:rPr>
      </w:pPr>
    </w:p>
    <w:p w14:paraId="7598BC5C" w14:textId="70A22AAB" w:rsidR="2E528707" w:rsidRDefault="64864A7D" w:rsidP="1BD24A02">
      <w:pPr>
        <w:pStyle w:val="Prrafodelista"/>
        <w:numPr>
          <w:ilvl w:val="0"/>
          <w:numId w:val="5"/>
        </w:numPr>
        <w:tabs>
          <w:tab w:val="left" w:pos="2618"/>
        </w:tabs>
        <w:spacing w:after="0" w:line="240" w:lineRule="auto"/>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Desarrollar e implementar</w:t>
      </w:r>
      <w:r w:rsidR="2FFD18B3" w:rsidRPr="06843C53">
        <w:rPr>
          <w:rFonts w:ascii="Calibri" w:eastAsia="Calibri" w:hAnsi="Calibri" w:cs="Calibri"/>
          <w:color w:val="000000" w:themeColor="text1"/>
          <w:sz w:val="20"/>
          <w:szCs w:val="20"/>
        </w:rPr>
        <w:t xml:space="preserve"> y dar seguimiento</w:t>
      </w:r>
      <w:r w:rsidRPr="06843C53">
        <w:rPr>
          <w:rFonts w:ascii="Calibri" w:eastAsia="Calibri" w:hAnsi="Calibri" w:cs="Calibri"/>
          <w:color w:val="000000" w:themeColor="text1"/>
          <w:sz w:val="20"/>
          <w:szCs w:val="20"/>
        </w:rPr>
        <w:t>, previa aprobación de la supervisión</w:t>
      </w:r>
      <w:r w:rsidR="34111667" w:rsidRPr="06843C53">
        <w:rPr>
          <w:rFonts w:ascii="Calibri" w:eastAsia="Calibri" w:hAnsi="Calibri" w:cs="Calibri"/>
          <w:color w:val="000000" w:themeColor="text1"/>
          <w:sz w:val="20"/>
          <w:szCs w:val="20"/>
        </w:rPr>
        <w:t xml:space="preserve"> y/o interventoría</w:t>
      </w:r>
      <w:r w:rsidRPr="06843C53">
        <w:rPr>
          <w:rFonts w:ascii="Calibri" w:eastAsia="Calibri" w:hAnsi="Calibri" w:cs="Calibri"/>
          <w:color w:val="000000" w:themeColor="text1"/>
          <w:sz w:val="20"/>
          <w:szCs w:val="20"/>
        </w:rPr>
        <w:t xml:space="preserve">, </w:t>
      </w:r>
      <w:r w:rsidR="4741FC60" w:rsidRPr="06843C53">
        <w:rPr>
          <w:rFonts w:ascii="Calibri" w:eastAsia="Calibri" w:hAnsi="Calibri" w:cs="Calibri"/>
          <w:color w:val="000000" w:themeColor="text1"/>
          <w:sz w:val="20"/>
          <w:szCs w:val="20"/>
        </w:rPr>
        <w:t xml:space="preserve">a </w:t>
      </w:r>
      <w:r w:rsidRPr="06843C53">
        <w:rPr>
          <w:rFonts w:ascii="Calibri" w:eastAsia="Calibri" w:hAnsi="Calibri" w:cs="Calibri"/>
          <w:color w:val="000000" w:themeColor="text1"/>
          <w:sz w:val="20"/>
          <w:szCs w:val="20"/>
        </w:rPr>
        <w:t>las fichas aplicables del Anexo 0</w:t>
      </w:r>
      <w:r w:rsidR="26BE94FF" w:rsidRPr="06843C53">
        <w:rPr>
          <w:rFonts w:ascii="Calibri" w:eastAsia="Calibri" w:hAnsi="Calibri" w:cs="Calibri"/>
          <w:color w:val="000000" w:themeColor="text1"/>
          <w:sz w:val="20"/>
          <w:szCs w:val="20"/>
        </w:rPr>
        <w:t>2</w:t>
      </w:r>
      <w:r w:rsidRPr="06843C53">
        <w:rPr>
          <w:rFonts w:ascii="Calibri" w:eastAsia="Calibri" w:hAnsi="Calibri" w:cs="Calibri"/>
          <w:color w:val="000000" w:themeColor="text1"/>
          <w:sz w:val="20"/>
          <w:szCs w:val="20"/>
        </w:rPr>
        <w:t xml:space="preserve"> – Contenido </w:t>
      </w:r>
      <w:r w:rsidR="13953FAC" w:rsidRPr="06843C53">
        <w:rPr>
          <w:rFonts w:ascii="Calibri" w:eastAsia="Calibri" w:hAnsi="Calibri" w:cs="Calibri"/>
          <w:color w:val="000000" w:themeColor="text1"/>
          <w:sz w:val="20"/>
          <w:szCs w:val="20"/>
        </w:rPr>
        <w:t>M</w:t>
      </w:r>
      <w:r w:rsidRPr="06843C53">
        <w:rPr>
          <w:rFonts w:ascii="Calibri" w:eastAsia="Calibri" w:hAnsi="Calibri" w:cs="Calibri"/>
          <w:color w:val="000000" w:themeColor="text1"/>
          <w:sz w:val="20"/>
          <w:szCs w:val="20"/>
        </w:rPr>
        <w:t xml:space="preserve">MA las cuales constituyen un estándar mínimo de cumplimiento. Las actividades relacionadas con el </w:t>
      </w:r>
      <w:r w:rsidR="2A3B2968" w:rsidRPr="06843C53">
        <w:rPr>
          <w:rFonts w:ascii="Calibri" w:eastAsia="Calibri" w:hAnsi="Calibri" w:cs="Calibri"/>
          <w:color w:val="000000" w:themeColor="text1"/>
          <w:sz w:val="20"/>
          <w:szCs w:val="20"/>
        </w:rPr>
        <w:t>M</w:t>
      </w:r>
      <w:r w:rsidRPr="06843C53">
        <w:rPr>
          <w:rFonts w:ascii="Calibri" w:eastAsia="Calibri" w:hAnsi="Calibri" w:cs="Calibri"/>
          <w:color w:val="000000" w:themeColor="text1"/>
          <w:sz w:val="20"/>
          <w:szCs w:val="20"/>
        </w:rPr>
        <w:t>MA se desarrollarán de manera transversal en todos los componentes y actividades de</w:t>
      </w:r>
      <w:r w:rsidR="53570335" w:rsidRPr="06843C53">
        <w:rPr>
          <w:rFonts w:ascii="Calibri" w:eastAsia="Calibri" w:hAnsi="Calibri" w:cs="Calibri"/>
          <w:color w:val="000000" w:themeColor="text1"/>
          <w:sz w:val="20"/>
          <w:szCs w:val="20"/>
        </w:rPr>
        <w:t>l contrato.</w:t>
      </w:r>
    </w:p>
    <w:p w14:paraId="428A205D" w14:textId="44042085" w:rsidR="1BD24A02" w:rsidRDefault="1BD24A02" w:rsidP="1BD24A02">
      <w:pPr>
        <w:pStyle w:val="Prrafodelista"/>
        <w:tabs>
          <w:tab w:val="left" w:pos="2618"/>
        </w:tabs>
        <w:spacing w:after="0" w:line="240" w:lineRule="auto"/>
        <w:ind w:left="708"/>
        <w:jc w:val="both"/>
        <w:rPr>
          <w:rFonts w:ascii="Calibri" w:eastAsia="Calibri" w:hAnsi="Calibri" w:cs="Calibri"/>
          <w:color w:val="000000" w:themeColor="text1"/>
          <w:sz w:val="20"/>
          <w:szCs w:val="20"/>
        </w:rPr>
      </w:pPr>
    </w:p>
    <w:p w14:paraId="23BF8553" w14:textId="4A275791" w:rsidR="5A4A1427" w:rsidRDefault="2C03D01F" w:rsidP="1BD24A02">
      <w:pPr>
        <w:pStyle w:val="Prrafodelista"/>
        <w:numPr>
          <w:ilvl w:val="0"/>
          <w:numId w:val="5"/>
        </w:numPr>
        <w:tabs>
          <w:tab w:val="left" w:pos="2618"/>
        </w:tabs>
        <w:spacing w:after="0" w:line="240" w:lineRule="auto"/>
        <w:jc w:val="both"/>
        <w:rPr>
          <w:rFonts w:ascii="Calibri" w:eastAsia="Calibri" w:hAnsi="Calibri" w:cs="Calibri"/>
          <w:color w:val="000000" w:themeColor="text1"/>
          <w:sz w:val="20"/>
          <w:szCs w:val="20"/>
        </w:rPr>
      </w:pPr>
      <w:r w:rsidRPr="06843C53">
        <w:rPr>
          <w:rFonts w:ascii="Calibri" w:eastAsia="Calibri" w:hAnsi="Calibri" w:cs="Calibri"/>
          <w:color w:val="000000" w:themeColor="text1"/>
          <w:sz w:val="20"/>
          <w:szCs w:val="20"/>
        </w:rPr>
        <w:t>Implement</w:t>
      </w:r>
      <w:r w:rsidR="7D5619A6" w:rsidRPr="06843C53">
        <w:rPr>
          <w:rFonts w:ascii="Calibri" w:eastAsia="Calibri" w:hAnsi="Calibri" w:cs="Calibri"/>
          <w:color w:val="000000" w:themeColor="text1"/>
          <w:sz w:val="20"/>
          <w:szCs w:val="20"/>
        </w:rPr>
        <w:t>ar</w:t>
      </w:r>
      <w:r w:rsidR="61C51511" w:rsidRPr="06843C53">
        <w:rPr>
          <w:rFonts w:ascii="Calibri" w:eastAsia="Calibri" w:hAnsi="Calibri" w:cs="Calibri"/>
          <w:color w:val="000000" w:themeColor="text1"/>
          <w:sz w:val="20"/>
          <w:szCs w:val="20"/>
        </w:rPr>
        <w:t xml:space="preserve"> </w:t>
      </w:r>
      <w:r w:rsidR="7D5619A6" w:rsidRPr="06843C53">
        <w:rPr>
          <w:rFonts w:ascii="Calibri" w:eastAsia="Calibri" w:hAnsi="Calibri" w:cs="Calibri"/>
          <w:color w:val="000000" w:themeColor="text1"/>
          <w:sz w:val="20"/>
          <w:szCs w:val="20"/>
        </w:rPr>
        <w:t xml:space="preserve">y hacer seguimiento al Plan de Gestión Social (PGS), conforme a lo establecido en el Anexo 03 – </w:t>
      </w:r>
      <w:r w:rsidR="27132A98" w:rsidRPr="06843C53">
        <w:rPr>
          <w:rFonts w:ascii="Calibri" w:eastAsia="Calibri" w:hAnsi="Calibri" w:cs="Calibri"/>
          <w:color w:val="000000" w:themeColor="text1"/>
          <w:sz w:val="20"/>
          <w:szCs w:val="20"/>
        </w:rPr>
        <w:t>Guía metodológica del Plan de Gestión Social</w:t>
      </w:r>
      <w:r w:rsidR="7D5619A6" w:rsidRPr="06843C53">
        <w:rPr>
          <w:rFonts w:ascii="Calibri" w:eastAsia="Calibri" w:hAnsi="Calibri" w:cs="Calibri"/>
          <w:color w:val="000000" w:themeColor="text1"/>
          <w:sz w:val="20"/>
          <w:szCs w:val="20"/>
        </w:rPr>
        <w:t xml:space="preserve">, garantizando su ejecución transversal a todos los componentes </w:t>
      </w:r>
      <w:r w:rsidR="3DCA3A89" w:rsidRPr="06843C53">
        <w:rPr>
          <w:rFonts w:ascii="Calibri" w:eastAsia="Calibri" w:hAnsi="Calibri" w:cs="Calibri"/>
          <w:color w:val="000000" w:themeColor="text1"/>
          <w:sz w:val="20"/>
          <w:szCs w:val="20"/>
        </w:rPr>
        <w:t>de</w:t>
      </w:r>
      <w:r w:rsidR="2B772219" w:rsidRPr="06843C53">
        <w:rPr>
          <w:rFonts w:ascii="Calibri" w:eastAsia="Calibri" w:hAnsi="Calibri" w:cs="Calibri"/>
          <w:color w:val="000000" w:themeColor="text1"/>
          <w:sz w:val="20"/>
          <w:szCs w:val="20"/>
        </w:rPr>
        <w:t>l eventual contrato,</w:t>
      </w:r>
      <w:r w:rsidR="7D5619A6" w:rsidRPr="06843C53">
        <w:rPr>
          <w:rFonts w:ascii="Calibri" w:eastAsia="Calibri" w:hAnsi="Calibri" w:cs="Calibri"/>
          <w:color w:val="000000" w:themeColor="text1"/>
          <w:sz w:val="20"/>
          <w:szCs w:val="20"/>
        </w:rPr>
        <w:t xml:space="preserve"> mediante acciones de socialización, participación, acompañamiento institucional y apoyo a la capacitación, que promuevan la transferencia de capacidades, el relacionamiento entre actores y la sostenibilidad académica, operativa e institucional, así como la vinculación del equipo mínimo de profesionales requerido.</w:t>
      </w:r>
    </w:p>
    <w:p w14:paraId="01DA459B" w14:textId="73D746E1" w:rsidR="2A59B978" w:rsidRDefault="2A59B978" w:rsidP="09E38F76">
      <w:pPr>
        <w:spacing w:after="0"/>
        <w:jc w:val="both"/>
        <w:rPr>
          <w:rFonts w:cs="Calibri"/>
          <w:sz w:val="20"/>
          <w:szCs w:val="20"/>
          <w:lang w:val="es"/>
        </w:rPr>
      </w:pPr>
    </w:p>
    <w:p w14:paraId="1CB146E4" w14:textId="6E58690F" w:rsidR="37462612" w:rsidRDefault="37462612" w:rsidP="47C87E49">
      <w:pPr>
        <w:pStyle w:val="Prrafodelista"/>
        <w:numPr>
          <w:ilvl w:val="0"/>
          <w:numId w:val="5"/>
        </w:numPr>
        <w:spacing w:after="0"/>
        <w:ind w:left="360"/>
        <w:jc w:val="both"/>
        <w:rPr>
          <w:rFonts w:ascii="Calibri" w:eastAsia="Calibri" w:hAnsi="Calibri" w:cs="Calibri"/>
          <w:color w:val="000000" w:themeColor="text1"/>
          <w:sz w:val="20"/>
          <w:szCs w:val="20"/>
          <w:lang w:val="es-ES"/>
        </w:rPr>
      </w:pPr>
      <w:r w:rsidRPr="06843C53">
        <w:rPr>
          <w:rFonts w:ascii="Calibri" w:eastAsia="Calibri" w:hAnsi="Calibri" w:cs="Calibri"/>
          <w:color w:val="000000" w:themeColor="text1"/>
          <w:sz w:val="20"/>
          <w:szCs w:val="20"/>
          <w:lang w:val="es-ES"/>
        </w:rPr>
        <w:t xml:space="preserve">Desarrollar el documento de necesidades de </w:t>
      </w:r>
      <w:r w:rsidR="03DD0769" w:rsidRPr="06843C53">
        <w:rPr>
          <w:rFonts w:ascii="Calibri" w:eastAsia="Calibri" w:hAnsi="Calibri" w:cs="Calibri"/>
          <w:color w:val="000000" w:themeColor="text1"/>
          <w:sz w:val="20"/>
          <w:szCs w:val="20"/>
          <w:lang w:val="es-ES"/>
        </w:rPr>
        <w:t>intervención</w:t>
      </w:r>
      <w:r w:rsidRPr="06843C53">
        <w:rPr>
          <w:rFonts w:ascii="Calibri" w:eastAsia="Calibri" w:hAnsi="Calibri" w:cs="Calibri"/>
          <w:color w:val="000000" w:themeColor="text1"/>
          <w:sz w:val="20"/>
          <w:szCs w:val="20"/>
          <w:lang w:val="es-ES"/>
        </w:rPr>
        <w:t xml:space="preserve"> de la infraestructura física de los laboratorios y n</w:t>
      </w:r>
      <w:r w:rsidR="08F0E031" w:rsidRPr="06843C53">
        <w:rPr>
          <w:rFonts w:ascii="Calibri" w:eastAsia="Calibri" w:hAnsi="Calibri" w:cs="Calibri"/>
          <w:color w:val="000000" w:themeColor="text1"/>
          <w:sz w:val="20"/>
          <w:szCs w:val="20"/>
          <w:lang w:val="es-ES"/>
        </w:rPr>
        <w:t xml:space="preserve">otificar formalmente a cada IES </w:t>
      </w:r>
      <w:r w:rsidR="08256513" w:rsidRPr="06843C53">
        <w:rPr>
          <w:rFonts w:ascii="Calibri" w:eastAsia="Calibri" w:hAnsi="Calibri" w:cs="Calibri"/>
          <w:color w:val="000000" w:themeColor="text1"/>
          <w:sz w:val="20"/>
          <w:szCs w:val="20"/>
          <w:lang w:val="es-ES"/>
        </w:rPr>
        <w:t>beneficiaria</w:t>
      </w:r>
      <w:r w:rsidR="08F0E031" w:rsidRPr="06843C53">
        <w:rPr>
          <w:rFonts w:ascii="Calibri" w:eastAsia="Calibri" w:hAnsi="Calibri" w:cs="Calibri"/>
          <w:color w:val="000000" w:themeColor="text1"/>
          <w:sz w:val="20"/>
          <w:szCs w:val="20"/>
          <w:lang w:val="es-ES"/>
        </w:rPr>
        <w:t>, a través del FENOGE, las adecuaciones civiles, eléctricas y tecnológicas requeridas para garantizar la correcta instalación y operación de los equipos de laboratorio, previa aprobación de la supervisión y/o interventoría. Para ello deberá:</w:t>
      </w:r>
    </w:p>
    <w:p w14:paraId="37A54A5A" w14:textId="5C550B20" w:rsidR="0A74D927" w:rsidRDefault="0A74D927" w:rsidP="47C87E49">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Elaborar un informe por cada sitio destinado para la implementación de los laboratorios que documente los hallazgos, conclusiones y recomendaciones</w:t>
      </w:r>
      <w:r w:rsidR="68D5E60F" w:rsidRPr="47C87E49">
        <w:rPr>
          <w:rFonts w:ascii="Calibri" w:eastAsia="Calibri" w:hAnsi="Calibri" w:cs="Calibri"/>
          <w:color w:val="000000" w:themeColor="text1"/>
          <w:sz w:val="20"/>
          <w:szCs w:val="20"/>
          <w:lang w:val="es-ES"/>
        </w:rPr>
        <w:t xml:space="preserve"> de la </w:t>
      </w:r>
      <w:r w:rsidR="6375B3A3" w:rsidRPr="47C87E49">
        <w:rPr>
          <w:rFonts w:ascii="Calibri" w:eastAsia="Calibri" w:hAnsi="Calibri" w:cs="Calibri"/>
          <w:color w:val="000000" w:themeColor="text1"/>
          <w:sz w:val="20"/>
          <w:szCs w:val="20"/>
          <w:lang w:val="es-ES"/>
        </w:rPr>
        <w:t xml:space="preserve">visita de </w:t>
      </w:r>
      <w:r w:rsidR="68D5E60F" w:rsidRPr="47C87E49">
        <w:rPr>
          <w:rFonts w:ascii="Calibri" w:eastAsia="Calibri" w:hAnsi="Calibri" w:cs="Calibri"/>
          <w:color w:val="000000" w:themeColor="text1"/>
          <w:sz w:val="20"/>
          <w:szCs w:val="20"/>
          <w:lang w:val="es-ES"/>
        </w:rPr>
        <w:t>inspección</w:t>
      </w:r>
      <w:r w:rsidRPr="47C87E49">
        <w:rPr>
          <w:rFonts w:ascii="Calibri" w:eastAsia="Calibri" w:hAnsi="Calibri" w:cs="Calibri"/>
          <w:color w:val="000000" w:themeColor="text1"/>
          <w:sz w:val="20"/>
          <w:szCs w:val="20"/>
          <w:lang w:val="es-ES"/>
        </w:rPr>
        <w:t xml:space="preserve">.  </w:t>
      </w:r>
    </w:p>
    <w:p w14:paraId="631A5ADD" w14:textId="27B07F5A" w:rsidR="08F0E031" w:rsidRDefault="08F0E031" w:rsidP="47C87E49">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Elaborar y entregar a cada institución un documento técnico que especifique las adecuaciones requeridas, los estándares técnicos que deberán cumplirse y los plazos estimados para su ejecución.</w:t>
      </w:r>
    </w:p>
    <w:p w14:paraId="07C7AC21" w14:textId="729D9B3D" w:rsidR="08F0E031" w:rsidRDefault="08F0E031" w:rsidP="47C87E49">
      <w:pPr>
        <w:pStyle w:val="Prrafodelista"/>
        <w:numPr>
          <w:ilvl w:val="1"/>
          <w:numId w:val="5"/>
        </w:numPr>
        <w:spacing w:after="0"/>
        <w:ind w:left="108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Realizar el seguimiento al cumplimiento de las adecuaciones por parte de las IES, documentando el estado de avance y reportando a la supervisión y/o interventoría.</w:t>
      </w:r>
    </w:p>
    <w:p w14:paraId="14ADAE40" w14:textId="2C017500" w:rsidR="08F0E031" w:rsidRDefault="08F0E031" w:rsidP="47C87E49">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Verificar, antes del inicio de las actividades del Componente 2, que las adecuaciones requeridas han sido ejecutadas satisfactoriamente por cada IES, emitiendo un concepto de conformidad de las áreas.</w:t>
      </w:r>
    </w:p>
    <w:p w14:paraId="0E3D48E9" w14:textId="431B1F7F" w:rsidR="47C87E49" w:rsidRDefault="47C87E49" w:rsidP="47C87E49">
      <w:pPr>
        <w:spacing w:after="0"/>
        <w:jc w:val="both"/>
        <w:rPr>
          <w:rFonts w:cs="Calibri"/>
          <w:sz w:val="20"/>
          <w:szCs w:val="20"/>
          <w:lang w:val="es"/>
        </w:rPr>
      </w:pPr>
    </w:p>
    <w:p w14:paraId="1E084BBA" w14:textId="33A8B7AF" w:rsidR="2A59B978" w:rsidRDefault="6772DCED" w:rsidP="47C87E49">
      <w:pPr>
        <w:pStyle w:val="Prrafodelista"/>
        <w:numPr>
          <w:ilvl w:val="0"/>
          <w:numId w:val="5"/>
        </w:numPr>
        <w:spacing w:after="0"/>
        <w:ind w:left="36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lastRenderedPageBreak/>
        <w:t>Desarrollar la ingeniería de detalle de los laboratorios para cada IES de carácter estatal seleccionada, de conformidad con</w:t>
      </w:r>
      <w:r w:rsidR="68D43AF6" w:rsidRPr="47C87E49">
        <w:rPr>
          <w:rFonts w:ascii="Calibri" w:eastAsia="Calibri" w:hAnsi="Calibri" w:cs="Calibri"/>
          <w:color w:val="000000" w:themeColor="text1"/>
          <w:sz w:val="20"/>
          <w:szCs w:val="20"/>
          <w:lang w:val="es-ES"/>
        </w:rPr>
        <w:t xml:space="preserve"> los resultados de la inspección física y de </w:t>
      </w:r>
      <w:r w:rsidR="6D5B2FAE" w:rsidRPr="47C87E49">
        <w:rPr>
          <w:rFonts w:ascii="Calibri" w:eastAsia="Calibri" w:hAnsi="Calibri" w:cs="Calibri"/>
          <w:color w:val="000000" w:themeColor="text1"/>
          <w:sz w:val="20"/>
          <w:szCs w:val="20"/>
          <w:lang w:val="es-ES"/>
        </w:rPr>
        <w:t xml:space="preserve">acuerdo </w:t>
      </w:r>
      <w:r w:rsidR="68D43AF6" w:rsidRPr="47C87E49">
        <w:rPr>
          <w:rFonts w:ascii="Calibri" w:eastAsia="Calibri" w:hAnsi="Calibri" w:cs="Calibri"/>
          <w:color w:val="000000" w:themeColor="text1"/>
          <w:sz w:val="20"/>
          <w:szCs w:val="20"/>
          <w:lang w:val="es-ES"/>
        </w:rPr>
        <w:t>con</w:t>
      </w:r>
      <w:r w:rsidRPr="47C87E49">
        <w:rPr>
          <w:rFonts w:ascii="Calibri" w:eastAsia="Calibri" w:hAnsi="Calibri" w:cs="Calibri"/>
          <w:color w:val="000000" w:themeColor="text1"/>
          <w:sz w:val="20"/>
          <w:szCs w:val="20"/>
          <w:lang w:val="es-ES"/>
        </w:rPr>
        <w:t xml:space="preserve"> las especificaciones técnicas mínimas establecidas en el Anexo 01. La ingeniería de detalle deberá incluir como mínimo, pero sin limitarse a:</w:t>
      </w:r>
    </w:p>
    <w:p w14:paraId="38AE9F60" w14:textId="1EB4DE5D" w:rsidR="2A59B978"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Distribución espacial de los equipos de laboratorio en el área asignada y condiciones de almacenamiento. Esta distribución deberá ser presentada mediante plano arquitectónico CAD a escala y render 3D de la disposición de los equipos en el espacio asignado.</w:t>
      </w:r>
    </w:p>
    <w:p w14:paraId="762710DA" w14:textId="1CE147A9" w:rsidR="2A59B978" w:rsidRDefault="06519A03"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1BD24A02">
        <w:rPr>
          <w:rFonts w:ascii="Calibri" w:eastAsia="Calibri" w:hAnsi="Calibri" w:cs="Calibri"/>
          <w:color w:val="000000" w:themeColor="text1"/>
          <w:sz w:val="20"/>
          <w:szCs w:val="20"/>
          <w:lang w:val="es"/>
        </w:rPr>
        <w:t>Planos técnicos</w:t>
      </w:r>
      <w:r w:rsidR="6CC7D489" w:rsidRPr="1BD24A02">
        <w:rPr>
          <w:rFonts w:ascii="Calibri" w:eastAsia="Calibri" w:hAnsi="Calibri" w:cs="Calibri"/>
          <w:color w:val="000000" w:themeColor="text1"/>
          <w:sz w:val="20"/>
          <w:szCs w:val="20"/>
          <w:lang w:val="es"/>
        </w:rPr>
        <w:t xml:space="preserve"> de climatización e iluminación</w:t>
      </w:r>
      <w:r w:rsidRPr="1BD24A02">
        <w:rPr>
          <w:rFonts w:ascii="Calibri" w:eastAsia="Calibri" w:hAnsi="Calibri" w:cs="Calibri"/>
          <w:color w:val="000000" w:themeColor="text1"/>
          <w:sz w:val="20"/>
          <w:szCs w:val="20"/>
          <w:lang w:val="es"/>
        </w:rPr>
        <w:t>, diagramas eléctricos unifilares, diseño de circuitos y especificaciones de conexión eléctrica</w:t>
      </w:r>
      <w:r w:rsidR="4005E638" w:rsidRPr="1BD24A02">
        <w:rPr>
          <w:rFonts w:ascii="Calibri" w:eastAsia="Calibri" w:hAnsi="Calibri" w:cs="Calibri"/>
          <w:color w:val="000000" w:themeColor="text1"/>
          <w:sz w:val="20"/>
          <w:szCs w:val="20"/>
          <w:lang w:val="es"/>
        </w:rPr>
        <w:t xml:space="preserve"> y de internet</w:t>
      </w:r>
      <w:r w:rsidRPr="1BD24A02">
        <w:rPr>
          <w:rFonts w:ascii="Calibri" w:eastAsia="Calibri" w:hAnsi="Calibri" w:cs="Calibri"/>
          <w:color w:val="000000" w:themeColor="text1"/>
          <w:sz w:val="20"/>
          <w:szCs w:val="20"/>
          <w:lang w:val="es"/>
        </w:rPr>
        <w:t xml:space="preserve"> para cada laboratorio.</w:t>
      </w:r>
    </w:p>
    <w:p w14:paraId="578460CC" w14:textId="0359CEAE" w:rsidR="2A59B978" w:rsidRDefault="675E4C01"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Memorias de cálculo eléctrico de acuerdo con el RETIE vigente.</w:t>
      </w:r>
    </w:p>
    <w:p w14:paraId="19227C05" w14:textId="6DD7A53C"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Diagrama unifilar del laboratorio correspondiente al circuito o circuitos específicos que se modifican o instalan dentro de la instalación eléctrica.</w:t>
      </w:r>
    </w:p>
    <w:p w14:paraId="1251DC15" w14:textId="65429A8D" w:rsidR="2A59B978" w:rsidRDefault="675E4C01"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Especificaciones técnicas de los equipos principales de cada tipo de laboratorio (solar, eólico, biomasa, PCH y movilidad eléctrica).</w:t>
      </w:r>
    </w:p>
    <w:p w14:paraId="1E0E207B" w14:textId="054E3EB7"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Manuales de uso de los equipos principales de cada tipo de laboratorio (solar, eólico, biomasa, PCH y movilidad eléctrica), en idioma español y en medio digital, que permitan a los usuarios de las IES operar correctamente los sistemas instalados.</w:t>
      </w:r>
    </w:p>
    <w:p w14:paraId="51538367" w14:textId="0EAFB9CC" w:rsidR="2A59B978" w:rsidRDefault="4C30286D"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09E38F76">
        <w:rPr>
          <w:rFonts w:ascii="Calibri" w:eastAsia="Calibri" w:hAnsi="Calibri" w:cs="Calibri"/>
          <w:color w:val="000000" w:themeColor="text1"/>
          <w:sz w:val="20"/>
          <w:szCs w:val="20"/>
          <w:lang w:val="es"/>
        </w:rPr>
        <w:t>Protocolo de pruebas para la puesta en marcha de los equipos.</w:t>
      </w:r>
    </w:p>
    <w:p w14:paraId="1E65A2D2" w14:textId="11347CA5" w:rsidR="2A59B978" w:rsidRDefault="06519A03"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1BD24A02">
        <w:rPr>
          <w:rFonts w:ascii="Calibri" w:eastAsia="Calibri" w:hAnsi="Calibri" w:cs="Calibri"/>
          <w:color w:val="000000" w:themeColor="text1"/>
          <w:sz w:val="20"/>
          <w:szCs w:val="20"/>
          <w:lang w:val="es"/>
        </w:rPr>
        <w:t>Presupuesto global y detallado (APU) para aprobación de la supervisión</w:t>
      </w:r>
      <w:r w:rsidR="7B1EE7E1" w:rsidRPr="1BD24A02">
        <w:rPr>
          <w:rFonts w:ascii="Calibri" w:eastAsia="Calibri" w:hAnsi="Calibri" w:cs="Calibri"/>
          <w:color w:val="000000" w:themeColor="text1"/>
          <w:sz w:val="20"/>
          <w:szCs w:val="20"/>
          <w:lang w:val="es"/>
        </w:rPr>
        <w:t xml:space="preserve"> y/o interventoría</w:t>
      </w:r>
      <w:r w:rsidRPr="1BD24A02">
        <w:rPr>
          <w:rFonts w:ascii="Calibri" w:eastAsia="Calibri" w:hAnsi="Calibri" w:cs="Calibri"/>
          <w:color w:val="000000" w:themeColor="text1"/>
          <w:sz w:val="20"/>
          <w:szCs w:val="20"/>
          <w:lang w:val="es"/>
        </w:rPr>
        <w:t>.</w:t>
      </w:r>
    </w:p>
    <w:p w14:paraId="4D522451" w14:textId="32BDE1F4" w:rsidR="5B964BB9" w:rsidRDefault="5B964BB9" w:rsidP="5B964BB9">
      <w:pPr>
        <w:spacing w:after="0"/>
        <w:ind w:left="360"/>
        <w:jc w:val="both"/>
        <w:rPr>
          <w:rFonts w:cs="Calibri"/>
          <w:color w:val="000000" w:themeColor="text1"/>
          <w:sz w:val="20"/>
          <w:szCs w:val="20"/>
          <w:lang w:val="es"/>
        </w:rPr>
      </w:pPr>
    </w:p>
    <w:p w14:paraId="5D301BD2" w14:textId="7030BAFC" w:rsidR="2A59B978" w:rsidRDefault="5A9AB403" w:rsidP="47C87E49">
      <w:pPr>
        <w:spacing w:after="0"/>
        <w:ind w:left="360"/>
        <w:jc w:val="both"/>
        <w:rPr>
          <w:rFonts w:cs="Calibri"/>
          <w:color w:val="000000" w:themeColor="text1"/>
          <w:sz w:val="20"/>
          <w:szCs w:val="20"/>
          <w:lang w:val="es-ES"/>
        </w:rPr>
      </w:pPr>
      <w:r w:rsidRPr="06843C53">
        <w:rPr>
          <w:rFonts w:cs="Calibri"/>
          <w:color w:val="000000" w:themeColor="text1"/>
          <w:sz w:val="20"/>
          <w:szCs w:val="20"/>
          <w:lang w:val="es-ES"/>
        </w:rPr>
        <w:t>Todos los diseños deberán elaborarse en cumplimiento del Reglamento Técnico de Instalaciones Eléctricas (RETIE), las normas de seguridad industrial y demás disposiciones aplicables, y deberán ser presentados para aprobación de la supervisión</w:t>
      </w:r>
      <w:r w:rsidR="26F7B2C2" w:rsidRPr="06843C53">
        <w:rPr>
          <w:rFonts w:cs="Calibri"/>
          <w:color w:val="000000" w:themeColor="text1"/>
          <w:sz w:val="20"/>
          <w:szCs w:val="20"/>
          <w:lang w:val="es-ES"/>
        </w:rPr>
        <w:t xml:space="preserve"> y/o </w:t>
      </w:r>
      <w:proofErr w:type="gramStart"/>
      <w:r w:rsidR="26F7B2C2" w:rsidRPr="06843C53">
        <w:rPr>
          <w:rFonts w:cs="Calibri"/>
          <w:color w:val="000000" w:themeColor="text1"/>
          <w:sz w:val="20"/>
          <w:szCs w:val="20"/>
          <w:lang w:val="es-ES"/>
        </w:rPr>
        <w:t>interventoría</w:t>
      </w:r>
      <w:r w:rsidRPr="06843C53">
        <w:rPr>
          <w:rFonts w:cs="Calibri"/>
          <w:color w:val="000000" w:themeColor="text1"/>
          <w:sz w:val="20"/>
          <w:szCs w:val="20"/>
          <w:lang w:val="es-ES"/>
        </w:rPr>
        <w:t xml:space="preserve"> </w:t>
      </w:r>
      <w:r w:rsidR="0E3FD6D4" w:rsidRPr="06843C53">
        <w:rPr>
          <w:rFonts w:cs="Calibri"/>
          <w:color w:val="000000" w:themeColor="text1"/>
          <w:sz w:val="20"/>
          <w:szCs w:val="20"/>
          <w:lang w:val="es-ES"/>
        </w:rPr>
        <w:t>previo</w:t>
      </w:r>
      <w:proofErr w:type="gramEnd"/>
      <w:r w:rsidRPr="06843C53">
        <w:rPr>
          <w:rFonts w:cs="Calibri"/>
          <w:color w:val="000000" w:themeColor="text1"/>
          <w:sz w:val="20"/>
          <w:szCs w:val="20"/>
          <w:lang w:val="es-ES"/>
        </w:rPr>
        <w:t xml:space="preserve"> a</w:t>
      </w:r>
      <w:r w:rsidR="44C8B627" w:rsidRPr="06843C53">
        <w:rPr>
          <w:rFonts w:cs="Calibri"/>
          <w:color w:val="000000" w:themeColor="text1"/>
          <w:sz w:val="20"/>
          <w:szCs w:val="20"/>
          <w:lang w:val="es-ES"/>
        </w:rPr>
        <w:t xml:space="preserve"> </w:t>
      </w:r>
      <w:r w:rsidRPr="06843C53">
        <w:rPr>
          <w:rFonts w:cs="Calibri"/>
          <w:color w:val="000000" w:themeColor="text1"/>
          <w:sz w:val="20"/>
          <w:szCs w:val="20"/>
          <w:lang w:val="es-ES"/>
        </w:rPr>
        <w:t>l</w:t>
      </w:r>
      <w:r w:rsidR="44C8B627" w:rsidRPr="06843C53">
        <w:rPr>
          <w:rFonts w:cs="Calibri"/>
          <w:color w:val="000000" w:themeColor="text1"/>
          <w:sz w:val="20"/>
          <w:szCs w:val="20"/>
          <w:lang w:val="es-ES"/>
        </w:rPr>
        <w:t>a</w:t>
      </w:r>
      <w:r w:rsidRPr="06843C53">
        <w:rPr>
          <w:rFonts w:cs="Calibri"/>
          <w:color w:val="000000" w:themeColor="text1"/>
          <w:sz w:val="20"/>
          <w:szCs w:val="20"/>
          <w:lang w:val="es-ES"/>
        </w:rPr>
        <w:t xml:space="preserve"> </w:t>
      </w:r>
      <w:r w:rsidR="52BACE47" w:rsidRPr="06843C53">
        <w:rPr>
          <w:rFonts w:cs="Calibri"/>
          <w:color w:val="000000" w:themeColor="text1"/>
          <w:sz w:val="20"/>
          <w:szCs w:val="20"/>
          <w:lang w:val="es-ES"/>
        </w:rPr>
        <w:t>compra</w:t>
      </w:r>
      <w:r w:rsidRPr="06843C53">
        <w:rPr>
          <w:rFonts w:cs="Calibri"/>
          <w:color w:val="000000" w:themeColor="text1"/>
          <w:sz w:val="20"/>
          <w:szCs w:val="20"/>
          <w:lang w:val="es-ES"/>
        </w:rPr>
        <w:t xml:space="preserve"> de </w:t>
      </w:r>
      <w:r w:rsidR="16040DA2" w:rsidRPr="06843C53">
        <w:rPr>
          <w:rFonts w:cs="Calibri"/>
          <w:color w:val="000000" w:themeColor="text1"/>
          <w:sz w:val="20"/>
          <w:szCs w:val="20"/>
          <w:lang w:val="es-ES"/>
        </w:rPr>
        <w:t>los equipos</w:t>
      </w:r>
      <w:r w:rsidRPr="06843C53">
        <w:rPr>
          <w:rFonts w:cs="Calibri"/>
          <w:color w:val="000000" w:themeColor="text1"/>
          <w:sz w:val="20"/>
          <w:szCs w:val="20"/>
          <w:lang w:val="es-ES"/>
        </w:rPr>
        <w:t>.</w:t>
      </w:r>
    </w:p>
    <w:p w14:paraId="77D31A1B" w14:textId="156876F5" w:rsidR="2A59B978" w:rsidRDefault="2A59B978" w:rsidP="47C87E49">
      <w:pPr>
        <w:spacing w:after="0"/>
        <w:ind w:left="1080" w:hanging="360"/>
        <w:jc w:val="both"/>
        <w:rPr>
          <w:rFonts w:cs="Calibri"/>
          <w:color w:val="000000" w:themeColor="text1"/>
          <w:sz w:val="20"/>
          <w:szCs w:val="20"/>
          <w:lang w:val="es-ES"/>
        </w:rPr>
      </w:pPr>
    </w:p>
    <w:p w14:paraId="7A50CFBF" w14:textId="2CBAA599" w:rsidR="2A59B978" w:rsidRDefault="3FFC01AD" w:rsidP="09E38F76">
      <w:pPr>
        <w:spacing w:after="0"/>
        <w:jc w:val="both"/>
        <w:rPr>
          <w:rFonts w:cs="Calibri"/>
          <w:b/>
          <w:bCs/>
          <w:color w:val="000000" w:themeColor="text1"/>
          <w:sz w:val="20"/>
          <w:szCs w:val="20"/>
          <w:u w:val="single"/>
          <w:lang w:val="es"/>
        </w:rPr>
      </w:pPr>
      <w:r w:rsidRPr="06843C53">
        <w:rPr>
          <w:rFonts w:cs="Calibri"/>
          <w:b/>
          <w:bCs/>
          <w:color w:val="000000" w:themeColor="text1"/>
          <w:sz w:val="20"/>
          <w:szCs w:val="20"/>
          <w:u w:val="single"/>
          <w:lang w:val="es"/>
        </w:rPr>
        <w:t xml:space="preserve">Obligaciones del Componente </w:t>
      </w:r>
      <w:r w:rsidR="444C69B7" w:rsidRPr="06843C53">
        <w:rPr>
          <w:rFonts w:cs="Calibri"/>
          <w:b/>
          <w:bCs/>
          <w:color w:val="000000" w:themeColor="text1"/>
          <w:sz w:val="20"/>
          <w:szCs w:val="20"/>
          <w:u w:val="single"/>
          <w:lang w:val="es"/>
        </w:rPr>
        <w:t>2</w:t>
      </w:r>
      <w:r w:rsidRPr="06843C53">
        <w:rPr>
          <w:rFonts w:cs="Calibri"/>
          <w:b/>
          <w:bCs/>
          <w:color w:val="000000" w:themeColor="text1"/>
          <w:sz w:val="20"/>
          <w:szCs w:val="20"/>
          <w:u w:val="single"/>
          <w:lang w:val="es"/>
        </w:rPr>
        <w:t xml:space="preserve">: </w:t>
      </w:r>
      <w:r w:rsidR="3AD6C1B2" w:rsidRPr="06843C53">
        <w:rPr>
          <w:rFonts w:cs="Calibri"/>
          <w:b/>
          <w:bCs/>
          <w:color w:val="000000" w:themeColor="text1"/>
          <w:sz w:val="20"/>
          <w:szCs w:val="20"/>
          <w:u w:val="single"/>
          <w:lang w:val="es"/>
        </w:rPr>
        <w:t>Suministro, transporte, dotación, instalación y puesta en marcha de equipos de laboratorio</w:t>
      </w:r>
      <w:r w:rsidRPr="06843C53">
        <w:rPr>
          <w:rFonts w:cs="Calibri"/>
          <w:b/>
          <w:bCs/>
          <w:color w:val="000000" w:themeColor="text1"/>
          <w:sz w:val="20"/>
          <w:szCs w:val="20"/>
          <w:u w:val="single"/>
          <w:lang w:val="es"/>
        </w:rPr>
        <w:t>:</w:t>
      </w:r>
    </w:p>
    <w:p w14:paraId="08CA8646" w14:textId="70DA3E21" w:rsidR="2A59B978" w:rsidRDefault="4C30286D" w:rsidP="09E38F76">
      <w:pPr>
        <w:spacing w:after="0"/>
        <w:jc w:val="both"/>
        <w:rPr>
          <w:rFonts w:cs="Calibri"/>
          <w:sz w:val="20"/>
          <w:szCs w:val="20"/>
          <w:lang w:val="es"/>
        </w:rPr>
      </w:pPr>
      <w:r w:rsidRPr="09E38F76">
        <w:rPr>
          <w:rFonts w:cs="Calibri"/>
          <w:sz w:val="20"/>
          <w:szCs w:val="20"/>
          <w:lang w:val="es"/>
        </w:rPr>
        <w:t xml:space="preserve"> </w:t>
      </w:r>
    </w:p>
    <w:p w14:paraId="6FB6A106" w14:textId="3D6C5D85" w:rsidR="2A59B978" w:rsidRDefault="5A9AB403" w:rsidP="47C87E49">
      <w:pPr>
        <w:pStyle w:val="Prrafodelista"/>
        <w:numPr>
          <w:ilvl w:val="0"/>
          <w:numId w:val="5"/>
        </w:numPr>
        <w:spacing w:after="0"/>
        <w:ind w:left="360"/>
        <w:jc w:val="both"/>
        <w:rPr>
          <w:rFonts w:ascii="Calibri" w:eastAsia="Calibri" w:hAnsi="Calibri" w:cs="Calibri"/>
          <w:color w:val="000000" w:themeColor="text1"/>
          <w:sz w:val="20"/>
          <w:szCs w:val="20"/>
          <w:lang w:val="es-ES"/>
        </w:rPr>
      </w:pPr>
      <w:r w:rsidRPr="06843C53">
        <w:rPr>
          <w:rFonts w:ascii="Calibri" w:eastAsia="Calibri" w:hAnsi="Calibri" w:cs="Calibri"/>
          <w:color w:val="000000" w:themeColor="text1"/>
          <w:sz w:val="20"/>
          <w:szCs w:val="20"/>
          <w:lang w:val="es-ES"/>
        </w:rPr>
        <w:t>Realizar la compra</w:t>
      </w:r>
      <w:r w:rsidR="7B67AC7F" w:rsidRPr="06843C53">
        <w:rPr>
          <w:rFonts w:ascii="Calibri" w:eastAsia="Calibri" w:hAnsi="Calibri" w:cs="Calibri"/>
          <w:color w:val="000000" w:themeColor="text1"/>
          <w:sz w:val="20"/>
          <w:szCs w:val="20"/>
          <w:lang w:val="es-ES"/>
        </w:rPr>
        <w:t>,</w:t>
      </w:r>
      <w:r w:rsidRPr="06843C53">
        <w:rPr>
          <w:rFonts w:ascii="Calibri" w:eastAsia="Calibri" w:hAnsi="Calibri" w:cs="Calibri"/>
          <w:color w:val="000000" w:themeColor="text1"/>
          <w:sz w:val="20"/>
          <w:szCs w:val="20"/>
          <w:lang w:val="es-ES"/>
        </w:rPr>
        <w:t xml:space="preserve"> la logística de importación</w:t>
      </w:r>
      <w:r w:rsidR="7598AEA3" w:rsidRPr="06843C53">
        <w:rPr>
          <w:rFonts w:ascii="Calibri" w:eastAsia="Calibri" w:hAnsi="Calibri" w:cs="Calibri"/>
          <w:color w:val="000000" w:themeColor="text1"/>
          <w:sz w:val="20"/>
          <w:szCs w:val="20"/>
          <w:lang w:val="es-ES"/>
        </w:rPr>
        <w:t xml:space="preserve"> y transporte</w:t>
      </w:r>
      <w:r w:rsidRPr="06843C53">
        <w:rPr>
          <w:rFonts w:ascii="Calibri" w:eastAsia="Calibri" w:hAnsi="Calibri" w:cs="Calibri"/>
          <w:color w:val="000000" w:themeColor="text1"/>
          <w:sz w:val="20"/>
          <w:szCs w:val="20"/>
          <w:lang w:val="es-ES"/>
        </w:rPr>
        <w:t xml:space="preserve"> de los equipos e instrumentos necesarios para la implementación de los laboratorios</w:t>
      </w:r>
      <w:r w:rsidR="51925152" w:rsidRPr="06843C53">
        <w:rPr>
          <w:rFonts w:ascii="Calibri" w:eastAsia="Calibri" w:hAnsi="Calibri" w:cs="Calibri"/>
          <w:color w:val="000000" w:themeColor="text1"/>
          <w:sz w:val="20"/>
          <w:szCs w:val="20"/>
          <w:lang w:val="es-ES"/>
        </w:rPr>
        <w:t xml:space="preserve"> hasta el sitio de instalación</w:t>
      </w:r>
      <w:r w:rsidRPr="06843C53">
        <w:rPr>
          <w:rFonts w:ascii="Calibri" w:eastAsia="Calibri" w:hAnsi="Calibri" w:cs="Calibri"/>
          <w:color w:val="000000" w:themeColor="text1"/>
          <w:sz w:val="20"/>
          <w:szCs w:val="20"/>
          <w:lang w:val="es-ES"/>
        </w:rPr>
        <w:t>, considerando una planeación adecuada y la debida diligencia en las inversiones. Antes de adquirir cualquier material o equipo, deberá presentar a la supervisión</w:t>
      </w:r>
      <w:r w:rsidR="69EA9F1E" w:rsidRPr="06843C53">
        <w:rPr>
          <w:rFonts w:ascii="Calibri" w:eastAsia="Calibri" w:hAnsi="Calibri" w:cs="Calibri"/>
          <w:color w:val="000000" w:themeColor="text1"/>
          <w:sz w:val="20"/>
          <w:szCs w:val="20"/>
          <w:lang w:val="es-ES"/>
        </w:rPr>
        <w:t xml:space="preserve"> y/o interventoría</w:t>
      </w:r>
      <w:r w:rsidRPr="06843C53">
        <w:rPr>
          <w:rFonts w:ascii="Calibri" w:eastAsia="Calibri" w:hAnsi="Calibri" w:cs="Calibri"/>
          <w:color w:val="000000" w:themeColor="text1"/>
          <w:sz w:val="20"/>
          <w:szCs w:val="20"/>
          <w:lang w:val="es-ES"/>
        </w:rPr>
        <w:t xml:space="preserve"> las especificaciones técnicas y los certificados correspondientes para su revisión y aprobación. Las gestiones de importación y nacionalización</w:t>
      </w:r>
      <w:r w:rsidR="691D9129" w:rsidRPr="06843C53">
        <w:rPr>
          <w:rFonts w:ascii="Calibri" w:eastAsia="Calibri" w:hAnsi="Calibri" w:cs="Calibri"/>
          <w:color w:val="000000" w:themeColor="text1"/>
          <w:sz w:val="20"/>
          <w:szCs w:val="20"/>
          <w:lang w:val="es-ES"/>
        </w:rPr>
        <w:t>, soportadas en el documento de declaración de importación</w:t>
      </w:r>
      <w:r w:rsidRPr="06843C53">
        <w:rPr>
          <w:rFonts w:ascii="Calibri" w:eastAsia="Calibri" w:hAnsi="Calibri" w:cs="Calibri"/>
          <w:color w:val="000000" w:themeColor="text1"/>
          <w:sz w:val="20"/>
          <w:szCs w:val="20"/>
          <w:lang w:val="es-ES"/>
        </w:rPr>
        <w:t xml:space="preserve"> de los equipos</w:t>
      </w:r>
      <w:r w:rsidR="2592EC90" w:rsidRPr="06843C53">
        <w:rPr>
          <w:rFonts w:ascii="Calibri" w:eastAsia="Calibri" w:hAnsi="Calibri" w:cs="Calibri"/>
          <w:color w:val="000000" w:themeColor="text1"/>
          <w:sz w:val="20"/>
          <w:szCs w:val="20"/>
          <w:lang w:val="es-ES"/>
        </w:rPr>
        <w:t xml:space="preserve"> o el que haga sus veces</w:t>
      </w:r>
      <w:r w:rsidR="3B232B0E" w:rsidRPr="06843C53">
        <w:rPr>
          <w:rFonts w:ascii="Calibri" w:eastAsia="Calibri" w:hAnsi="Calibri" w:cs="Calibri"/>
          <w:color w:val="000000" w:themeColor="text1"/>
          <w:sz w:val="20"/>
          <w:szCs w:val="20"/>
          <w:lang w:val="es-ES"/>
        </w:rPr>
        <w:t>, los cuales</w:t>
      </w:r>
      <w:r w:rsidRPr="06843C53">
        <w:rPr>
          <w:rFonts w:ascii="Calibri" w:eastAsia="Calibri" w:hAnsi="Calibri" w:cs="Calibri"/>
          <w:color w:val="000000" w:themeColor="text1"/>
          <w:sz w:val="20"/>
          <w:szCs w:val="20"/>
          <w:lang w:val="es-ES"/>
        </w:rPr>
        <w:t xml:space="preserve"> deberán realizarse con la antelación suficiente para garantizar el cumplimiento del cronograma de instalación</w:t>
      </w:r>
      <w:r w:rsidR="24164035" w:rsidRPr="06843C53">
        <w:rPr>
          <w:rFonts w:ascii="Calibri" w:eastAsia="Calibri" w:hAnsi="Calibri" w:cs="Calibri"/>
          <w:color w:val="000000" w:themeColor="text1"/>
          <w:sz w:val="20"/>
          <w:szCs w:val="20"/>
          <w:lang w:val="es-ES"/>
        </w:rPr>
        <w:t xml:space="preserve">, y deberá contener </w:t>
      </w:r>
      <w:r w:rsidR="15C50EF5" w:rsidRPr="06843C53">
        <w:rPr>
          <w:rFonts w:ascii="Calibri" w:eastAsia="Calibri" w:hAnsi="Calibri" w:cs="Calibri"/>
          <w:color w:val="000000" w:themeColor="text1"/>
          <w:sz w:val="20"/>
          <w:szCs w:val="20"/>
          <w:lang w:val="es-ES"/>
        </w:rPr>
        <w:t>entre otros</w:t>
      </w:r>
      <w:r w:rsidR="10D14F62" w:rsidRPr="06843C53">
        <w:rPr>
          <w:rFonts w:ascii="Calibri" w:eastAsia="Calibri" w:hAnsi="Calibri" w:cs="Calibri"/>
          <w:color w:val="000000" w:themeColor="text1"/>
          <w:sz w:val="20"/>
          <w:szCs w:val="20"/>
          <w:lang w:val="es-ES"/>
        </w:rPr>
        <w:t>:</w:t>
      </w:r>
    </w:p>
    <w:p w14:paraId="7604AAEF" w14:textId="170BB536"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Registro Único Tributario (RUT) y Certificado de Cámara de Comercio del importador, los cuales deben coincidir con la información consignada en la declaración de importación.</w:t>
      </w:r>
    </w:p>
    <w:p w14:paraId="0B7C927E" w14:textId="1F8A8AC7"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 xml:space="preserve">Declaración de Importación con número de levante, donde se identifiquen inequívocamente los seriales de los paneles que se encuentran almacenados en la Universidad (les solicitamos que resalten dentro de la Declaración de Importación (DIM) los números de serie (seriales) que se encuentran consignados en el acta de inventario. Esto con el fin de realizar un cotejo </w:t>
      </w:r>
      <w:r w:rsidRPr="47C87E49">
        <w:rPr>
          <w:rFonts w:ascii="Calibri" w:eastAsia="Calibri" w:hAnsi="Calibri" w:cs="Calibri"/>
          <w:color w:val="000000" w:themeColor="text1"/>
          <w:sz w:val="20"/>
          <w:szCs w:val="20"/>
          <w:lang w:val="es-ES"/>
        </w:rPr>
        <w:lastRenderedPageBreak/>
        <w:t>detallado entre los seriales declarados en la DIM y los que se encuentran físicamente en el lugar de almacenamiento, asegurando así la correspondencia y trazabilidad de las mercancías. Este proceso es fundamental para garantizar el cumplimiento de las disposiciones aduaneras y de control posterior de la DIAN).</w:t>
      </w:r>
    </w:p>
    <w:p w14:paraId="67A0A9D6" w14:textId="6E23820E"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Declaración andina del valor y los documentos justificativos de esta.</w:t>
      </w:r>
    </w:p>
    <w:p w14:paraId="6267C2BF" w14:textId="68129A2B"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Factura de Importación, tal como fue presentada en el árbol de documentos del Sistema Informático de Gestión Aduanera (SYGA).</w:t>
      </w:r>
    </w:p>
    <w:p w14:paraId="4CE40282" w14:textId="6B286932"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 xml:space="preserve">Bill </w:t>
      </w:r>
      <w:proofErr w:type="spellStart"/>
      <w:r w:rsidRPr="47C87E49">
        <w:rPr>
          <w:rFonts w:ascii="Calibri" w:eastAsia="Calibri" w:hAnsi="Calibri" w:cs="Calibri"/>
          <w:color w:val="000000" w:themeColor="text1"/>
          <w:sz w:val="20"/>
          <w:szCs w:val="20"/>
          <w:lang w:val="es-ES"/>
        </w:rPr>
        <w:t>of</w:t>
      </w:r>
      <w:proofErr w:type="spellEnd"/>
      <w:r w:rsidRPr="47C87E49">
        <w:rPr>
          <w:rFonts w:ascii="Calibri" w:eastAsia="Calibri" w:hAnsi="Calibri" w:cs="Calibri"/>
          <w:color w:val="000000" w:themeColor="text1"/>
          <w:sz w:val="20"/>
          <w:szCs w:val="20"/>
          <w:lang w:val="es-ES"/>
        </w:rPr>
        <w:t xml:space="preserve"> </w:t>
      </w:r>
      <w:proofErr w:type="spellStart"/>
      <w:r w:rsidRPr="47C87E49">
        <w:rPr>
          <w:rFonts w:ascii="Calibri" w:eastAsia="Calibri" w:hAnsi="Calibri" w:cs="Calibri"/>
          <w:color w:val="000000" w:themeColor="text1"/>
          <w:sz w:val="20"/>
          <w:szCs w:val="20"/>
          <w:lang w:val="es-ES"/>
        </w:rPr>
        <w:t>Lading</w:t>
      </w:r>
      <w:proofErr w:type="spellEnd"/>
      <w:r w:rsidRPr="47C87E49">
        <w:rPr>
          <w:rFonts w:ascii="Calibri" w:eastAsia="Calibri" w:hAnsi="Calibri" w:cs="Calibri"/>
          <w:color w:val="000000" w:themeColor="text1"/>
          <w:sz w:val="20"/>
          <w:szCs w:val="20"/>
          <w:lang w:val="es-ES"/>
        </w:rPr>
        <w:t xml:space="preserve"> (BL) o el documento de transporte correspondiente.</w:t>
      </w:r>
    </w:p>
    <w:p w14:paraId="1879EA27" w14:textId="3A1721B4"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Certificado de Origen, en caso de que las mercancías se hayan beneficiado de preferencias arancelarias en el marco de un Tratado de Libre Comercio (TLC).</w:t>
      </w:r>
    </w:p>
    <w:p w14:paraId="65BA06AE" w14:textId="5D3427BC"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Registro o Licencia de Importación, si la mercancía estaba sujeta a este requisito al momento de la importación.</w:t>
      </w:r>
    </w:p>
    <w:p w14:paraId="6A4EAB46" w14:textId="36DEBDEB" w:rsidR="5E9B3BDE" w:rsidRDefault="5E9B3BDE" w:rsidP="47C87E49">
      <w:pPr>
        <w:pStyle w:val="Prrafodelista"/>
        <w:numPr>
          <w:ilvl w:val="1"/>
          <w:numId w:val="5"/>
        </w:numPr>
        <w:spacing w:after="0"/>
        <w:jc w:val="both"/>
        <w:rPr>
          <w:rFonts w:ascii="Calibri" w:eastAsia="Calibri" w:hAnsi="Calibri" w:cs="Calibri"/>
          <w:color w:val="000000" w:themeColor="text1"/>
          <w:sz w:val="20"/>
          <w:szCs w:val="20"/>
          <w:lang w:val="es-ES"/>
        </w:rPr>
      </w:pPr>
      <w:r w:rsidRPr="47C87E49">
        <w:rPr>
          <w:rFonts w:ascii="Calibri" w:eastAsia="Calibri" w:hAnsi="Calibri" w:cs="Calibri"/>
          <w:color w:val="000000" w:themeColor="text1"/>
          <w:sz w:val="20"/>
          <w:szCs w:val="20"/>
          <w:lang w:val="es-ES"/>
        </w:rPr>
        <w:t>Permisos o Vistos Buenos Previos, según las disposiciones legales aplicables a la naturaleza de la mercancía importada.</w:t>
      </w:r>
    </w:p>
    <w:p w14:paraId="29D86CC8" w14:textId="75A27AD5" w:rsidR="2A59B978" w:rsidRDefault="4C30286D" w:rsidP="09E38F76">
      <w:pPr>
        <w:spacing w:after="0"/>
        <w:jc w:val="both"/>
        <w:rPr>
          <w:rFonts w:cs="Calibri"/>
          <w:sz w:val="20"/>
          <w:szCs w:val="20"/>
          <w:lang w:val="es"/>
        </w:rPr>
      </w:pPr>
      <w:r w:rsidRPr="09E38F76">
        <w:rPr>
          <w:rFonts w:cs="Calibri"/>
          <w:sz w:val="20"/>
          <w:szCs w:val="20"/>
          <w:lang w:val="es"/>
        </w:rPr>
        <w:t xml:space="preserve"> </w:t>
      </w:r>
    </w:p>
    <w:p w14:paraId="21BFD056" w14:textId="33A8126E" w:rsidR="2A59B978" w:rsidRDefault="4C30286D"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09E38F76">
        <w:rPr>
          <w:rFonts w:ascii="Calibri" w:eastAsia="Calibri" w:hAnsi="Calibri" w:cs="Calibri"/>
          <w:color w:val="000000" w:themeColor="text1"/>
          <w:sz w:val="20"/>
          <w:szCs w:val="20"/>
          <w:lang w:val="es"/>
        </w:rPr>
        <w:t>Garantizar que todos los bienes, equipos y materiales suministrados e instalados sean nuevos, de primera calidad, no remanufacturados ni reciclados, adecuados para el propósito previsto en el ámbito académico y experimental, y que cumplan estrictamente con las características y referencias establecidas en el Anexo 01 – Especificaciones técnicas mínimas. Asimismo, deberán contar con número de serial de fábrica y asegurar condiciones de resistencia, durabilidad y seguridad adecuadas para su operación en entornos educativos.</w:t>
      </w:r>
    </w:p>
    <w:p w14:paraId="0C000D7B" w14:textId="4A442C8E" w:rsidR="2A59B978" w:rsidRDefault="4C30286D" w:rsidP="09E38F76">
      <w:pPr>
        <w:spacing w:after="0"/>
        <w:jc w:val="both"/>
        <w:rPr>
          <w:rFonts w:cs="Calibri"/>
          <w:sz w:val="20"/>
          <w:szCs w:val="20"/>
          <w:lang w:val="es"/>
        </w:rPr>
      </w:pPr>
      <w:r w:rsidRPr="09E38F76">
        <w:rPr>
          <w:rFonts w:cs="Calibri"/>
          <w:sz w:val="20"/>
          <w:szCs w:val="20"/>
          <w:lang w:val="es"/>
        </w:rPr>
        <w:t xml:space="preserve"> </w:t>
      </w:r>
    </w:p>
    <w:p w14:paraId="6E3A60A2" w14:textId="6DF5F110" w:rsidR="2A59B978" w:rsidRDefault="15914C80"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Disponer de sitios de acopio y almacenamiento de los equipos y materiales que cumplan con las condiciones de estructura, seguridad, custodia y protección ante condiciones ambientales para equipos sensibles. La ubicación y disposición de estos sitios deberá ser presentada por el contratista para aprobación de la supervisión</w:t>
      </w:r>
      <w:r w:rsidR="3B0D425B" w:rsidRPr="06843C53">
        <w:rPr>
          <w:rFonts w:ascii="Calibri" w:eastAsia="Calibri" w:hAnsi="Calibri" w:cs="Calibri"/>
          <w:color w:val="000000" w:themeColor="text1"/>
          <w:sz w:val="20"/>
          <w:szCs w:val="20"/>
          <w:lang w:val="es"/>
        </w:rPr>
        <w:t xml:space="preserve"> y/o interventoría</w:t>
      </w:r>
      <w:r w:rsidRPr="06843C53">
        <w:rPr>
          <w:rFonts w:ascii="Calibri" w:eastAsia="Calibri" w:hAnsi="Calibri" w:cs="Calibri"/>
          <w:color w:val="000000" w:themeColor="text1"/>
          <w:sz w:val="20"/>
          <w:szCs w:val="20"/>
          <w:lang w:val="es"/>
        </w:rPr>
        <w:t>, en sintonía con el</w:t>
      </w:r>
      <w:r w:rsidR="1415D3AF" w:rsidRPr="06843C53">
        <w:rPr>
          <w:rFonts w:ascii="Calibri" w:eastAsia="Calibri" w:hAnsi="Calibri" w:cs="Calibri"/>
          <w:color w:val="000000" w:themeColor="text1"/>
          <w:sz w:val="20"/>
          <w:szCs w:val="20"/>
          <w:lang w:val="es"/>
        </w:rPr>
        <w:t xml:space="preserve"> Anexo 0</w:t>
      </w:r>
      <w:r w:rsidR="026629F0" w:rsidRPr="06843C53">
        <w:rPr>
          <w:rFonts w:ascii="Calibri" w:eastAsia="Calibri" w:hAnsi="Calibri" w:cs="Calibri"/>
          <w:color w:val="000000" w:themeColor="text1"/>
          <w:sz w:val="20"/>
          <w:szCs w:val="20"/>
          <w:lang w:val="es"/>
        </w:rPr>
        <w:t>2</w:t>
      </w:r>
      <w:r w:rsidR="2B5DF3C2" w:rsidRPr="06843C53">
        <w:rPr>
          <w:rFonts w:ascii="Calibri" w:eastAsia="Calibri" w:hAnsi="Calibri" w:cs="Calibri"/>
          <w:color w:val="000000" w:themeColor="text1"/>
          <w:sz w:val="20"/>
          <w:szCs w:val="20"/>
          <w:lang w:val="es"/>
        </w:rPr>
        <w:t xml:space="preserve"> -</w:t>
      </w:r>
      <w:r w:rsidR="1415D3AF" w:rsidRPr="06843C53">
        <w:rPr>
          <w:rFonts w:ascii="Calibri" w:eastAsia="Calibri" w:hAnsi="Calibri" w:cs="Calibri"/>
          <w:color w:val="000000" w:themeColor="text1"/>
          <w:sz w:val="20"/>
          <w:szCs w:val="20"/>
          <w:lang w:val="es"/>
        </w:rPr>
        <w:t xml:space="preserve"> Contenido </w:t>
      </w:r>
      <w:r w:rsidR="6EB70C0E" w:rsidRPr="06843C53">
        <w:rPr>
          <w:rFonts w:ascii="Calibri" w:eastAsia="Calibri" w:hAnsi="Calibri" w:cs="Calibri"/>
          <w:color w:val="000000" w:themeColor="text1"/>
          <w:sz w:val="20"/>
          <w:szCs w:val="20"/>
          <w:lang w:val="es"/>
        </w:rPr>
        <w:t>M</w:t>
      </w:r>
      <w:r w:rsidR="1415D3AF" w:rsidRPr="06843C53">
        <w:rPr>
          <w:rFonts w:ascii="Calibri" w:eastAsia="Calibri" w:hAnsi="Calibri" w:cs="Calibri"/>
          <w:color w:val="000000" w:themeColor="text1"/>
          <w:sz w:val="20"/>
          <w:szCs w:val="20"/>
          <w:lang w:val="es"/>
        </w:rPr>
        <w:t>MA</w:t>
      </w:r>
      <w:r w:rsidRPr="06843C53">
        <w:rPr>
          <w:rFonts w:ascii="Calibri" w:eastAsia="Calibri" w:hAnsi="Calibri" w:cs="Calibri"/>
          <w:color w:val="000000" w:themeColor="text1"/>
          <w:sz w:val="20"/>
          <w:szCs w:val="20"/>
          <w:lang w:val="es"/>
        </w:rPr>
        <w:t>.</w:t>
      </w:r>
    </w:p>
    <w:p w14:paraId="7D3A1380" w14:textId="674F8377" w:rsidR="2A59B978" w:rsidRDefault="2A59B978" w:rsidP="7CB8CD50">
      <w:pPr>
        <w:pStyle w:val="Prrafodelista"/>
        <w:spacing w:after="0"/>
        <w:ind w:left="360"/>
        <w:jc w:val="both"/>
        <w:rPr>
          <w:rFonts w:ascii="Calibri" w:eastAsia="Calibri" w:hAnsi="Calibri" w:cs="Calibri"/>
          <w:color w:val="000000" w:themeColor="text1"/>
          <w:sz w:val="20"/>
          <w:szCs w:val="20"/>
          <w:lang w:val="es"/>
        </w:rPr>
      </w:pPr>
    </w:p>
    <w:p w14:paraId="153C1B2B" w14:textId="7D7C897F" w:rsidR="2A59B978" w:rsidRDefault="1ACFD887" w:rsidP="7CB8CD50">
      <w:pPr>
        <w:pStyle w:val="Prrafodelista"/>
        <w:numPr>
          <w:ilvl w:val="0"/>
          <w:numId w:val="5"/>
        </w:numPr>
        <w:spacing w:after="0"/>
        <w:ind w:left="360"/>
        <w:jc w:val="both"/>
        <w:rPr>
          <w:rFonts w:ascii="Calibri" w:eastAsia="Calibri" w:hAnsi="Calibri" w:cs="Calibri"/>
          <w:color w:val="000000" w:themeColor="text1"/>
          <w:sz w:val="20"/>
          <w:szCs w:val="20"/>
          <w:lang w:val="es"/>
        </w:rPr>
      </w:pPr>
      <w:r w:rsidRPr="06843C53">
        <w:rPr>
          <w:rFonts w:eastAsiaTheme="minorEastAsia"/>
          <w:color w:val="000000" w:themeColor="text1"/>
          <w:sz w:val="20"/>
          <w:szCs w:val="20"/>
        </w:rPr>
        <w:t xml:space="preserve">Contar con un centro de acopio temporal para la recepción y gestión de residuos generados en el laboratorio en concordancia con la normatividad ambiental vigente, en particular el Decreto 1076 de 2015. Lo anterior deberá estar alineado con </w:t>
      </w:r>
      <w:r w:rsidR="6977B06D" w:rsidRPr="06843C53">
        <w:rPr>
          <w:rFonts w:eastAsiaTheme="minorEastAsia"/>
          <w:color w:val="000000" w:themeColor="text1"/>
          <w:sz w:val="20"/>
          <w:szCs w:val="20"/>
        </w:rPr>
        <w:t>las Medidas de</w:t>
      </w:r>
      <w:r w:rsidRPr="06843C53">
        <w:rPr>
          <w:rFonts w:eastAsiaTheme="minorEastAsia"/>
          <w:color w:val="000000" w:themeColor="text1"/>
          <w:sz w:val="20"/>
          <w:szCs w:val="20"/>
        </w:rPr>
        <w:t xml:space="preserve"> Manejo Ambiental (</w:t>
      </w:r>
      <w:r w:rsidR="14E44C23" w:rsidRPr="06843C53">
        <w:rPr>
          <w:rFonts w:eastAsiaTheme="minorEastAsia"/>
          <w:color w:val="000000" w:themeColor="text1"/>
          <w:sz w:val="20"/>
          <w:szCs w:val="20"/>
        </w:rPr>
        <w:t>M</w:t>
      </w:r>
      <w:r w:rsidRPr="06843C53">
        <w:rPr>
          <w:rFonts w:eastAsiaTheme="minorEastAsia"/>
          <w:color w:val="000000" w:themeColor="text1"/>
          <w:sz w:val="20"/>
          <w:szCs w:val="20"/>
        </w:rPr>
        <w:t>MA) presentado por el contratista, conforme al Anexo 0</w:t>
      </w:r>
      <w:r w:rsidR="3198E460" w:rsidRPr="06843C53">
        <w:rPr>
          <w:rFonts w:eastAsiaTheme="minorEastAsia"/>
          <w:color w:val="000000" w:themeColor="text1"/>
          <w:sz w:val="20"/>
          <w:szCs w:val="20"/>
        </w:rPr>
        <w:t>2</w:t>
      </w:r>
      <w:r w:rsidRPr="06843C53">
        <w:rPr>
          <w:rFonts w:eastAsiaTheme="minorEastAsia"/>
          <w:color w:val="000000" w:themeColor="text1"/>
          <w:sz w:val="20"/>
          <w:szCs w:val="20"/>
        </w:rPr>
        <w:t xml:space="preserve"> – Contenido </w:t>
      </w:r>
      <w:r w:rsidR="41213642" w:rsidRPr="06843C53">
        <w:rPr>
          <w:rFonts w:eastAsiaTheme="minorEastAsia"/>
          <w:color w:val="000000" w:themeColor="text1"/>
          <w:sz w:val="20"/>
          <w:szCs w:val="20"/>
        </w:rPr>
        <w:t>M</w:t>
      </w:r>
      <w:r w:rsidRPr="06843C53">
        <w:rPr>
          <w:rFonts w:eastAsiaTheme="minorEastAsia"/>
          <w:color w:val="000000" w:themeColor="text1"/>
          <w:sz w:val="20"/>
          <w:szCs w:val="20"/>
        </w:rPr>
        <w:t xml:space="preserve">MA, y aprobado por </w:t>
      </w:r>
      <w:r w:rsidR="54D02AB9" w:rsidRPr="06843C53">
        <w:rPr>
          <w:rFonts w:eastAsiaTheme="minorEastAsia"/>
          <w:color w:val="000000" w:themeColor="text1"/>
          <w:sz w:val="20"/>
          <w:szCs w:val="20"/>
        </w:rPr>
        <w:t>la supervisión y/o interventoría</w:t>
      </w:r>
      <w:r w:rsidRPr="06843C53">
        <w:rPr>
          <w:rFonts w:eastAsiaTheme="minorEastAsia"/>
          <w:color w:val="000000" w:themeColor="text1"/>
          <w:sz w:val="20"/>
          <w:szCs w:val="20"/>
        </w:rPr>
        <w:t xml:space="preserve">. </w:t>
      </w:r>
      <w:r w:rsidRPr="06843C53">
        <w:rPr>
          <w:rFonts w:eastAsiaTheme="minorEastAsia"/>
          <w:color w:val="000000" w:themeColor="text1"/>
          <w:sz w:val="20"/>
          <w:szCs w:val="20"/>
          <w:lang w:val="es"/>
        </w:rPr>
        <w:t xml:space="preserve"> </w:t>
      </w:r>
    </w:p>
    <w:p w14:paraId="126580E9" w14:textId="556C2494" w:rsidR="7CB8CD50" w:rsidRDefault="7CB8CD50" w:rsidP="7CB8CD50">
      <w:pPr>
        <w:pStyle w:val="Prrafodelista"/>
        <w:spacing w:after="0"/>
        <w:ind w:left="360"/>
        <w:jc w:val="both"/>
        <w:rPr>
          <w:rFonts w:ascii="Calibri" w:eastAsia="Calibri" w:hAnsi="Calibri" w:cs="Calibri"/>
          <w:color w:val="000000" w:themeColor="text1"/>
          <w:sz w:val="20"/>
          <w:szCs w:val="20"/>
          <w:lang w:val="es"/>
        </w:rPr>
      </w:pPr>
    </w:p>
    <w:p w14:paraId="7DF3E5B6" w14:textId="3A1575EB" w:rsidR="2A59B978" w:rsidRDefault="06519A03"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06843C53">
        <w:rPr>
          <w:rFonts w:ascii="Calibri" w:eastAsia="Calibri" w:hAnsi="Calibri" w:cs="Calibri"/>
          <w:color w:val="000000" w:themeColor="text1"/>
          <w:sz w:val="20"/>
          <w:szCs w:val="20"/>
          <w:lang w:val="es"/>
        </w:rPr>
        <w:t xml:space="preserve">Realizar el montaje físico de los laboratorios en cada IES de carácter estatal, incluyendo la instalación de </w:t>
      </w:r>
      <w:r w:rsidR="79562364" w:rsidRPr="06843C53">
        <w:rPr>
          <w:rFonts w:ascii="Calibri" w:eastAsia="Calibri" w:hAnsi="Calibri" w:cs="Calibri"/>
          <w:color w:val="000000" w:themeColor="text1"/>
          <w:sz w:val="20"/>
          <w:szCs w:val="20"/>
          <w:lang w:val="es"/>
        </w:rPr>
        <w:t>equipos</w:t>
      </w:r>
      <w:r w:rsidRPr="06843C53">
        <w:rPr>
          <w:rFonts w:ascii="Calibri" w:eastAsia="Calibri" w:hAnsi="Calibri" w:cs="Calibri"/>
          <w:color w:val="000000" w:themeColor="text1"/>
          <w:sz w:val="20"/>
          <w:szCs w:val="20"/>
          <w:lang w:val="es"/>
        </w:rPr>
        <w:t>, la conexión de</w:t>
      </w:r>
      <w:r w:rsidR="616E4C31" w:rsidRPr="06843C53">
        <w:rPr>
          <w:rFonts w:ascii="Calibri" w:eastAsia="Calibri" w:hAnsi="Calibri" w:cs="Calibri"/>
          <w:color w:val="000000" w:themeColor="text1"/>
          <w:sz w:val="20"/>
          <w:szCs w:val="20"/>
          <w:lang w:val="es"/>
        </w:rPr>
        <w:t xml:space="preserve"> internet,</w:t>
      </w:r>
      <w:r w:rsidRPr="06843C53">
        <w:rPr>
          <w:rFonts w:ascii="Calibri" w:eastAsia="Calibri" w:hAnsi="Calibri" w:cs="Calibri"/>
          <w:color w:val="000000" w:themeColor="text1"/>
          <w:sz w:val="20"/>
          <w:szCs w:val="20"/>
          <w:lang w:val="es"/>
        </w:rPr>
        <w:t xml:space="preserve"> </w:t>
      </w:r>
      <w:r w:rsidR="3CA6DCD3" w:rsidRPr="06843C53">
        <w:rPr>
          <w:rFonts w:ascii="Calibri" w:eastAsia="Calibri" w:hAnsi="Calibri" w:cs="Calibri"/>
          <w:color w:val="000000" w:themeColor="text1"/>
          <w:sz w:val="20"/>
          <w:szCs w:val="20"/>
          <w:lang w:val="es"/>
        </w:rPr>
        <w:t xml:space="preserve">conexión a </w:t>
      </w:r>
      <w:r w:rsidRPr="06843C53">
        <w:rPr>
          <w:rFonts w:ascii="Calibri" w:eastAsia="Calibri" w:hAnsi="Calibri" w:cs="Calibri"/>
          <w:color w:val="000000" w:themeColor="text1"/>
          <w:sz w:val="20"/>
          <w:szCs w:val="20"/>
          <w:lang w:val="es"/>
        </w:rPr>
        <w:t>los sistemas eléctricos y electrónicos, y la integración de todos los componentes que conforman cada tipo de laboratorio (solar, eólico</w:t>
      </w:r>
      <w:r w:rsidR="6CBF1AD6" w:rsidRPr="06843C53">
        <w:rPr>
          <w:rFonts w:ascii="Calibri" w:eastAsia="Calibri" w:hAnsi="Calibri" w:cs="Calibri"/>
          <w:color w:val="000000" w:themeColor="text1"/>
          <w:sz w:val="20"/>
          <w:szCs w:val="20"/>
          <w:lang w:val="es"/>
        </w:rPr>
        <w:t>, biomasa</w:t>
      </w:r>
      <w:r w:rsidRPr="06843C53">
        <w:rPr>
          <w:rFonts w:ascii="Calibri" w:eastAsia="Calibri" w:hAnsi="Calibri" w:cs="Calibri"/>
          <w:color w:val="000000" w:themeColor="text1"/>
          <w:sz w:val="20"/>
          <w:szCs w:val="20"/>
          <w:lang w:val="es"/>
        </w:rPr>
        <w:t xml:space="preserve">, </w:t>
      </w:r>
      <w:r w:rsidR="1FB24B0F" w:rsidRPr="06843C53">
        <w:rPr>
          <w:rFonts w:ascii="Calibri" w:eastAsia="Calibri" w:hAnsi="Calibri" w:cs="Calibri"/>
          <w:color w:val="000000" w:themeColor="text1"/>
          <w:sz w:val="20"/>
          <w:szCs w:val="20"/>
          <w:lang w:val="es"/>
        </w:rPr>
        <w:t>PCH</w:t>
      </w:r>
      <w:r w:rsidRPr="06843C53">
        <w:rPr>
          <w:rFonts w:ascii="Calibri" w:eastAsia="Calibri" w:hAnsi="Calibri" w:cs="Calibri"/>
          <w:color w:val="000000" w:themeColor="text1"/>
          <w:sz w:val="20"/>
          <w:szCs w:val="20"/>
          <w:lang w:val="es"/>
        </w:rPr>
        <w:t xml:space="preserve"> y movilidad eléctrica). Las actividades de instalación deberán realizarse:</w:t>
      </w:r>
    </w:p>
    <w:p w14:paraId="36694F73" w14:textId="6495E9ED" w:rsidR="2A59B978" w:rsidRDefault="5A9AB403"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Conforme a las especificaciones técnicas definidas en la ingeniería de detalle aprobada por la supervisión</w:t>
      </w:r>
      <w:r w:rsidR="59B06BF8" w:rsidRPr="47C87E49">
        <w:rPr>
          <w:rFonts w:ascii="Calibri" w:eastAsia="Calibri" w:hAnsi="Calibri" w:cs="Calibri"/>
          <w:color w:val="000000" w:themeColor="text1"/>
          <w:sz w:val="20"/>
          <w:szCs w:val="20"/>
          <w:lang w:val="es"/>
        </w:rPr>
        <w:t xml:space="preserve"> y/o interventoría</w:t>
      </w:r>
      <w:r w:rsidRPr="47C87E49">
        <w:rPr>
          <w:rFonts w:ascii="Calibri" w:eastAsia="Calibri" w:hAnsi="Calibri" w:cs="Calibri"/>
          <w:color w:val="000000" w:themeColor="text1"/>
          <w:sz w:val="20"/>
          <w:szCs w:val="20"/>
          <w:lang w:val="es"/>
        </w:rPr>
        <w:t>.</w:t>
      </w:r>
    </w:p>
    <w:p w14:paraId="7F6570BC" w14:textId="025C533E" w:rsidR="2A59B978" w:rsidRDefault="131AB38C" w:rsidP="47C87E49">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06843C53">
        <w:rPr>
          <w:rFonts w:ascii="Calibri" w:eastAsia="Calibri" w:hAnsi="Calibri" w:cs="Calibri"/>
          <w:sz w:val="20"/>
          <w:szCs w:val="20"/>
          <w:lang w:val="es-ES"/>
        </w:rPr>
        <w:t>Realizar la señalización de seguridad en todo el sitio de ejecución del contrato, de acuerdo con lo que dicte</w:t>
      </w:r>
      <w:r w:rsidR="647A2E19" w:rsidRPr="06843C53">
        <w:rPr>
          <w:rFonts w:ascii="Calibri" w:eastAsia="Calibri" w:hAnsi="Calibri" w:cs="Calibri"/>
          <w:sz w:val="20"/>
          <w:szCs w:val="20"/>
          <w:lang w:val="es-ES"/>
        </w:rPr>
        <w:t>n</w:t>
      </w:r>
      <w:r w:rsidRPr="06843C53">
        <w:rPr>
          <w:rFonts w:ascii="Calibri" w:eastAsia="Calibri" w:hAnsi="Calibri" w:cs="Calibri"/>
          <w:sz w:val="20"/>
          <w:szCs w:val="20"/>
          <w:lang w:val="es-ES"/>
        </w:rPr>
        <w:t xml:space="preserve"> </w:t>
      </w:r>
      <w:r w:rsidR="38476CAF" w:rsidRPr="06843C53">
        <w:rPr>
          <w:rFonts w:ascii="Calibri" w:eastAsia="Calibri" w:hAnsi="Calibri" w:cs="Calibri"/>
          <w:color w:val="000000" w:themeColor="text1"/>
          <w:sz w:val="20"/>
          <w:szCs w:val="20"/>
          <w:lang w:val="es-ES"/>
        </w:rPr>
        <w:t xml:space="preserve">las disposiciones de seguridad industrial, las normas de SST aplicables según el Anexo 04 - Obligaciones SST, </w:t>
      </w:r>
      <w:r w:rsidRPr="06843C53">
        <w:rPr>
          <w:rFonts w:ascii="Calibri" w:eastAsia="Calibri" w:hAnsi="Calibri" w:cs="Calibri"/>
          <w:sz w:val="20"/>
          <w:szCs w:val="20"/>
          <w:lang w:val="es-ES"/>
        </w:rPr>
        <w:t>RETIE, NTC 2050 y NFPA 70E</w:t>
      </w:r>
      <w:r w:rsidR="56644733" w:rsidRPr="06843C53">
        <w:rPr>
          <w:rFonts w:ascii="Calibri" w:eastAsia="Calibri" w:hAnsi="Calibri" w:cs="Calibri"/>
          <w:color w:val="000000" w:themeColor="text1"/>
          <w:sz w:val="20"/>
          <w:szCs w:val="20"/>
          <w:lang w:val="es-ES"/>
        </w:rPr>
        <w:t>, y cualquier otra normativa vigente</w:t>
      </w:r>
      <w:r w:rsidRPr="06843C53">
        <w:rPr>
          <w:rFonts w:ascii="Calibri" w:eastAsia="Calibri" w:hAnsi="Calibri" w:cs="Calibri"/>
          <w:sz w:val="20"/>
          <w:szCs w:val="20"/>
          <w:lang w:val="es-ES"/>
        </w:rPr>
        <w:t xml:space="preserve">. Durante la </w:t>
      </w:r>
      <w:r w:rsidRPr="06843C53">
        <w:rPr>
          <w:rFonts w:ascii="Calibri" w:eastAsia="Calibri" w:hAnsi="Calibri" w:cs="Calibri"/>
          <w:sz w:val="20"/>
          <w:szCs w:val="20"/>
          <w:lang w:val="es-ES"/>
        </w:rPr>
        <w:lastRenderedPageBreak/>
        <w:t>etapa de instalación, se deberá asegurar y delimitar las áreas de trabajo con el propósito de mitigar y asegurar la no</w:t>
      </w:r>
      <w:r w:rsidR="68306A61" w:rsidRPr="06843C53">
        <w:rPr>
          <w:rFonts w:ascii="Calibri" w:eastAsia="Calibri" w:hAnsi="Calibri" w:cs="Calibri"/>
          <w:sz w:val="20"/>
          <w:szCs w:val="20"/>
          <w:lang w:val="es-ES"/>
        </w:rPr>
        <w:t xml:space="preserve"> </w:t>
      </w:r>
      <w:r w:rsidRPr="06843C53">
        <w:rPr>
          <w:rFonts w:ascii="Calibri" w:eastAsia="Calibri" w:hAnsi="Calibri" w:cs="Calibri"/>
          <w:sz w:val="20"/>
          <w:szCs w:val="20"/>
          <w:lang w:val="es-ES"/>
        </w:rPr>
        <w:t>exposición del riesgo a personas ajenas a la</w:t>
      </w:r>
      <w:r w:rsidR="6772DCED" w:rsidRPr="06843C53">
        <w:rPr>
          <w:rFonts w:ascii="Calibri" w:eastAsia="Calibri" w:hAnsi="Calibri" w:cs="Calibri"/>
          <w:color w:val="000000" w:themeColor="text1"/>
          <w:sz w:val="20"/>
          <w:szCs w:val="20"/>
          <w:lang w:val="es-ES"/>
        </w:rPr>
        <w:t xml:space="preserve"> </w:t>
      </w:r>
      <w:r w:rsidR="344D01DF" w:rsidRPr="06843C53">
        <w:rPr>
          <w:rFonts w:ascii="Calibri" w:eastAsia="Calibri" w:hAnsi="Calibri" w:cs="Calibri"/>
          <w:color w:val="000000" w:themeColor="text1"/>
          <w:sz w:val="20"/>
          <w:szCs w:val="20"/>
          <w:lang w:val="es-ES"/>
        </w:rPr>
        <w:t>instalación</w:t>
      </w:r>
      <w:r w:rsidR="6772DCED" w:rsidRPr="06843C53">
        <w:rPr>
          <w:rFonts w:ascii="Calibri" w:eastAsia="Calibri" w:hAnsi="Calibri" w:cs="Calibri"/>
          <w:color w:val="000000" w:themeColor="text1"/>
          <w:sz w:val="20"/>
          <w:szCs w:val="20"/>
          <w:lang w:val="es-ES"/>
        </w:rPr>
        <w:t>.</w:t>
      </w:r>
    </w:p>
    <w:p w14:paraId="79F27F25" w14:textId="079CCB42" w:rsidR="2A59B978" w:rsidRDefault="6772DCED" w:rsidP="09E38F76">
      <w:pPr>
        <w:spacing w:after="0"/>
        <w:jc w:val="both"/>
        <w:rPr>
          <w:rFonts w:cs="Calibri"/>
          <w:sz w:val="20"/>
          <w:szCs w:val="20"/>
          <w:lang w:val="es"/>
        </w:rPr>
      </w:pPr>
      <w:r w:rsidRPr="47C87E49">
        <w:rPr>
          <w:rFonts w:cs="Calibri"/>
          <w:sz w:val="20"/>
          <w:szCs w:val="20"/>
          <w:lang w:val="es"/>
        </w:rPr>
        <w:t xml:space="preserve"> </w:t>
      </w:r>
    </w:p>
    <w:p w14:paraId="44B2559C" w14:textId="0579CB55" w:rsidR="37D0CE02" w:rsidRDefault="37D0CE02" w:rsidP="47C87E49">
      <w:pPr>
        <w:pStyle w:val="Prrafodelista"/>
        <w:numPr>
          <w:ilvl w:val="0"/>
          <w:numId w:val="5"/>
        </w:numPr>
        <w:spacing w:after="0"/>
        <w:ind w:left="36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 xml:space="preserve">Realizar las adecuaciones a las cubiertas a intervenir, de acuerdo con lo definido en la ingeniería de detalle del componente 1, de manera tal que se encuentre en óptimas condiciones para realizar la implementación del SSFV y evitar daños presentes y futuros en la infraestructura, teniendo en cuenta las medidas de prevención/mitigación y compensación, de acuerdo con la normativa ambiental vigente y lo definido en el Anexo 01 - Especificaciones técnicas mínimas.  </w:t>
      </w:r>
    </w:p>
    <w:p w14:paraId="18AF4F8E" w14:textId="74529750" w:rsidR="47C87E49" w:rsidRDefault="47C87E49" w:rsidP="47C87E49">
      <w:pPr>
        <w:pStyle w:val="Prrafodelista"/>
        <w:spacing w:after="0"/>
        <w:ind w:left="360"/>
        <w:jc w:val="both"/>
        <w:rPr>
          <w:rFonts w:ascii="Calibri" w:eastAsia="Calibri" w:hAnsi="Calibri" w:cs="Calibri"/>
          <w:color w:val="000000" w:themeColor="text1"/>
          <w:sz w:val="20"/>
          <w:szCs w:val="20"/>
          <w:lang w:val="es"/>
        </w:rPr>
      </w:pPr>
    </w:p>
    <w:p w14:paraId="1140176D" w14:textId="6F05D524" w:rsidR="2A59B978" w:rsidRDefault="15914C80" w:rsidP="7CB8CD50">
      <w:pPr>
        <w:pStyle w:val="Prrafodelista"/>
        <w:numPr>
          <w:ilvl w:val="0"/>
          <w:numId w:val="5"/>
        </w:numPr>
        <w:spacing w:after="0"/>
        <w:ind w:left="36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 xml:space="preserve">Ejecutar las pruebas técnicas, la calibración, </w:t>
      </w:r>
      <w:r w:rsidR="54C2B3B2" w:rsidRPr="47C87E49">
        <w:rPr>
          <w:rFonts w:ascii="Calibri" w:eastAsia="Calibri" w:hAnsi="Calibri" w:cs="Calibri"/>
          <w:color w:val="000000" w:themeColor="text1"/>
          <w:sz w:val="20"/>
          <w:szCs w:val="20"/>
          <w:lang w:val="es"/>
        </w:rPr>
        <w:t xml:space="preserve">conectividad de internet, </w:t>
      </w:r>
      <w:r w:rsidRPr="47C87E49">
        <w:rPr>
          <w:rFonts w:ascii="Calibri" w:eastAsia="Calibri" w:hAnsi="Calibri" w:cs="Calibri"/>
          <w:color w:val="000000" w:themeColor="text1"/>
          <w:sz w:val="20"/>
          <w:szCs w:val="20"/>
          <w:lang w:val="es"/>
        </w:rPr>
        <w:t>energización y validación operativa de los sistemas instalados en cada laboratorio, de acuerdo con el protocolo de pruebas aprobado, con el fin de garantizar que todos los equipos se encuentran funcionando conforme a sus especificaciones técnicas antes de la entrega. En caso de que las pruebas no sean satisfactorias, las correcciones necesarias serán realizadas a costo del contratista hasta obtener resultados favorables.</w:t>
      </w:r>
    </w:p>
    <w:p w14:paraId="418A874D" w14:textId="6C3329BA" w:rsidR="47C87E49" w:rsidRDefault="47C87E49" w:rsidP="47C87E49">
      <w:pPr>
        <w:pStyle w:val="Prrafodelista"/>
        <w:spacing w:after="0"/>
        <w:ind w:left="360"/>
        <w:jc w:val="both"/>
        <w:rPr>
          <w:rFonts w:ascii="Calibri" w:eastAsia="Calibri" w:hAnsi="Calibri" w:cs="Calibri"/>
          <w:color w:val="000000" w:themeColor="text1"/>
          <w:sz w:val="20"/>
          <w:szCs w:val="20"/>
          <w:lang w:val="es"/>
        </w:rPr>
      </w:pPr>
    </w:p>
    <w:p w14:paraId="48E64E17" w14:textId="4B5A3D37" w:rsidR="20B3F372" w:rsidRDefault="20B3F372" w:rsidP="47C87E49">
      <w:pPr>
        <w:pStyle w:val="Prrafodelista"/>
        <w:numPr>
          <w:ilvl w:val="0"/>
          <w:numId w:val="5"/>
        </w:numPr>
        <w:spacing w:after="0"/>
        <w:ind w:left="36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 xml:space="preserve">Realizar las obras civiles necesarias, haciéndose conocedor de las características específicas del sitio donde se implementarán los SSFV de techo, y cumpliendo con la normativa local, nacional e internacional, además de lo descrito en el Anexo 01 - Especificaciones técnicas mínimas. Lo anterior incluye, entre otros aspectos y en caso de que sea necesario, la ejecución de actividades que pueda requerir para los propósitos de la obra, tales como: instalaciones temporales para el proyecto; servicios de agua para servicio y limpieza de módulos; caseta para protección de tableros y demás equipos; cámaras de inspección; canalizaciones para el cableado de la línea MT de conexión del SSFV; así como el cable de comunicaciones requerido, entre otros elementos necesarios para el correcto funcionamiento de los SSFV. Para el caso de los SSFV sobre cubierta, deberá incluir actividades propias de este tipo de obra como la preparación y adecuación de la cubierta, impermeabilización, preparación de puntos de fijación de estructuras de soporte, entre otras.   </w:t>
      </w:r>
    </w:p>
    <w:p w14:paraId="368EB53D" w14:textId="434CF8EF" w:rsidR="1BD24A02" w:rsidRDefault="1BD24A02" w:rsidP="1BD24A02">
      <w:pPr>
        <w:pStyle w:val="Prrafodelista"/>
        <w:spacing w:after="0"/>
        <w:ind w:left="360"/>
        <w:jc w:val="both"/>
        <w:rPr>
          <w:rFonts w:ascii="Calibri" w:eastAsia="Calibri" w:hAnsi="Calibri" w:cs="Calibri"/>
          <w:color w:val="000000" w:themeColor="text1"/>
          <w:sz w:val="20"/>
          <w:szCs w:val="20"/>
          <w:lang w:val="es"/>
        </w:rPr>
      </w:pPr>
    </w:p>
    <w:p w14:paraId="24A7A324" w14:textId="02B6AC1A" w:rsidR="2A59B978" w:rsidRDefault="3FFC01AD"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23C1BF9E">
        <w:rPr>
          <w:rFonts w:ascii="Calibri" w:eastAsia="Calibri" w:hAnsi="Calibri" w:cs="Calibri"/>
          <w:color w:val="000000" w:themeColor="text1"/>
          <w:sz w:val="20"/>
          <w:szCs w:val="20"/>
          <w:lang w:val="es"/>
        </w:rPr>
        <w:t xml:space="preserve">Custodiar los equipos e infraestructura de laboratorio implementados respondiendo por su </w:t>
      </w:r>
      <w:r w:rsidR="5785481E" w:rsidRPr="23C1BF9E">
        <w:rPr>
          <w:rFonts w:ascii="Calibri" w:eastAsia="Calibri" w:hAnsi="Calibri" w:cs="Calibri"/>
          <w:color w:val="000000" w:themeColor="text1"/>
          <w:sz w:val="20"/>
          <w:szCs w:val="20"/>
          <w:lang w:val="es"/>
        </w:rPr>
        <w:t>integridad</w:t>
      </w:r>
      <w:r w:rsidRPr="23C1BF9E">
        <w:rPr>
          <w:rFonts w:ascii="Calibri" w:eastAsia="Calibri" w:hAnsi="Calibri" w:cs="Calibri"/>
          <w:color w:val="000000" w:themeColor="text1"/>
          <w:sz w:val="20"/>
          <w:szCs w:val="20"/>
          <w:lang w:val="es"/>
        </w:rPr>
        <w:t xml:space="preserve"> hasta tanto se </w:t>
      </w:r>
      <w:r w:rsidR="5FB203A4" w:rsidRPr="23C1BF9E">
        <w:rPr>
          <w:rFonts w:ascii="Calibri" w:eastAsia="Calibri" w:hAnsi="Calibri" w:cs="Calibri"/>
          <w:color w:val="000000" w:themeColor="text1"/>
          <w:sz w:val="20"/>
          <w:szCs w:val="20"/>
          <w:lang w:val="es"/>
        </w:rPr>
        <w:t>suscriba el acta de</w:t>
      </w:r>
      <w:r w:rsidR="307057D3" w:rsidRPr="23C1BF9E">
        <w:rPr>
          <w:rFonts w:ascii="Calibri" w:eastAsia="Calibri" w:hAnsi="Calibri" w:cs="Calibri"/>
          <w:color w:val="000000" w:themeColor="text1"/>
          <w:sz w:val="20"/>
          <w:szCs w:val="20"/>
          <w:lang w:val="es"/>
        </w:rPr>
        <w:t xml:space="preserve"> entrega y</w:t>
      </w:r>
      <w:r w:rsidR="5FB203A4" w:rsidRPr="23C1BF9E">
        <w:rPr>
          <w:rFonts w:ascii="Calibri" w:eastAsia="Calibri" w:hAnsi="Calibri" w:cs="Calibri"/>
          <w:color w:val="000000" w:themeColor="text1"/>
          <w:sz w:val="20"/>
          <w:szCs w:val="20"/>
          <w:lang w:val="es"/>
        </w:rPr>
        <w:t xml:space="preserve"> recibo a satisfacción</w:t>
      </w:r>
      <w:r w:rsidRPr="23C1BF9E">
        <w:rPr>
          <w:rFonts w:ascii="Calibri" w:eastAsia="Calibri" w:hAnsi="Calibri" w:cs="Calibri"/>
          <w:color w:val="000000" w:themeColor="text1"/>
          <w:sz w:val="20"/>
          <w:szCs w:val="20"/>
          <w:lang w:val="es"/>
        </w:rPr>
        <w:t xml:space="preserve"> </w:t>
      </w:r>
      <w:r w:rsidR="249204CA" w:rsidRPr="23C1BF9E">
        <w:rPr>
          <w:rFonts w:ascii="Calibri" w:eastAsia="Calibri" w:hAnsi="Calibri" w:cs="Calibri"/>
          <w:color w:val="000000" w:themeColor="text1"/>
          <w:sz w:val="20"/>
          <w:szCs w:val="20"/>
          <w:lang w:val="es"/>
        </w:rPr>
        <w:t>por parte de</w:t>
      </w:r>
      <w:r w:rsidRPr="23C1BF9E">
        <w:rPr>
          <w:rFonts w:ascii="Calibri" w:eastAsia="Calibri" w:hAnsi="Calibri" w:cs="Calibri"/>
          <w:color w:val="000000" w:themeColor="text1"/>
          <w:sz w:val="20"/>
          <w:szCs w:val="20"/>
          <w:lang w:val="es"/>
        </w:rPr>
        <w:t xml:space="preserve"> la IES </w:t>
      </w:r>
      <w:r w:rsidR="7BEE85FE" w:rsidRPr="23C1BF9E">
        <w:rPr>
          <w:rFonts w:ascii="Calibri" w:eastAsia="Calibri" w:hAnsi="Calibri" w:cs="Calibri"/>
          <w:color w:val="000000" w:themeColor="text1"/>
          <w:sz w:val="20"/>
          <w:szCs w:val="20"/>
          <w:lang w:val="es"/>
        </w:rPr>
        <w:t>beneficiaria</w:t>
      </w:r>
      <w:r w:rsidRPr="23C1BF9E">
        <w:rPr>
          <w:rFonts w:ascii="Calibri" w:eastAsia="Calibri" w:hAnsi="Calibri" w:cs="Calibri"/>
          <w:color w:val="000000" w:themeColor="text1"/>
          <w:sz w:val="20"/>
          <w:szCs w:val="20"/>
          <w:lang w:val="es"/>
        </w:rPr>
        <w:t xml:space="preserve">. El contratista será responsable de reponer o reparar, a su costo, las pérdidas, daños o deterioros que sufran los </w:t>
      </w:r>
      <w:r w:rsidR="60CA97A0" w:rsidRPr="23C1BF9E">
        <w:rPr>
          <w:rFonts w:ascii="Calibri" w:eastAsia="Calibri" w:hAnsi="Calibri" w:cs="Calibri"/>
          <w:color w:val="000000" w:themeColor="text1"/>
          <w:sz w:val="20"/>
          <w:szCs w:val="20"/>
          <w:lang w:val="es"/>
        </w:rPr>
        <w:t>equip</w:t>
      </w:r>
      <w:r w:rsidRPr="23C1BF9E">
        <w:rPr>
          <w:rFonts w:ascii="Calibri" w:eastAsia="Calibri" w:hAnsi="Calibri" w:cs="Calibri"/>
          <w:color w:val="000000" w:themeColor="text1"/>
          <w:sz w:val="20"/>
          <w:szCs w:val="20"/>
          <w:lang w:val="es"/>
        </w:rPr>
        <w:t>os con anterioridad a</w:t>
      </w:r>
      <w:r w:rsidR="3507A995" w:rsidRPr="23C1BF9E">
        <w:rPr>
          <w:rFonts w:ascii="Calibri" w:eastAsia="Calibri" w:hAnsi="Calibri" w:cs="Calibri"/>
          <w:color w:val="000000" w:themeColor="text1"/>
          <w:sz w:val="20"/>
          <w:szCs w:val="20"/>
          <w:lang w:val="es"/>
        </w:rPr>
        <w:t xml:space="preserve"> la suscripción del acta de entrega y recibo a satisfacción</w:t>
      </w:r>
      <w:r w:rsidRPr="23C1BF9E">
        <w:rPr>
          <w:rFonts w:ascii="Calibri" w:eastAsia="Calibri" w:hAnsi="Calibri" w:cs="Calibri"/>
          <w:color w:val="000000" w:themeColor="text1"/>
          <w:sz w:val="20"/>
          <w:szCs w:val="20"/>
          <w:lang w:val="es"/>
        </w:rPr>
        <w:t>.</w:t>
      </w:r>
    </w:p>
    <w:p w14:paraId="177A159C" w14:textId="1A67314B" w:rsidR="2A59B978" w:rsidRDefault="4C30286D" w:rsidP="09E38F76">
      <w:pPr>
        <w:spacing w:after="0"/>
        <w:jc w:val="both"/>
        <w:rPr>
          <w:rFonts w:cs="Calibri"/>
          <w:sz w:val="20"/>
          <w:szCs w:val="20"/>
          <w:lang w:val="es"/>
        </w:rPr>
      </w:pPr>
      <w:r w:rsidRPr="09E38F76">
        <w:rPr>
          <w:rFonts w:cs="Calibri"/>
          <w:sz w:val="20"/>
          <w:szCs w:val="20"/>
          <w:lang w:val="es"/>
        </w:rPr>
        <w:t xml:space="preserve"> </w:t>
      </w:r>
    </w:p>
    <w:p w14:paraId="6F0B3669" w14:textId="7415ADAA" w:rsidR="2A59B978" w:rsidRDefault="675E4C01" w:rsidP="47C87E49">
      <w:pPr>
        <w:pStyle w:val="Prrafodelista"/>
        <w:numPr>
          <w:ilvl w:val="0"/>
          <w:numId w:val="5"/>
        </w:numPr>
        <w:spacing w:after="0"/>
        <w:ind w:left="36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Suscribir el acta o las actas de entrega y recibo a satisfacción de los laboratorios implementados, debidamente firmadas por la IES de carácter estatal beneficiaria, el contratista, la supervisión y/o interventoría. Igualmente, deberá disponer y entregar al FENOGE los insumos requeridos para la transferencia de activos descritos en el Procedimiento de Transferencia de Activos del FENOGE, así como la documentación técnica correspondiente, debidamente aprobada por la supervisión y/o interventoría, la cual deberá incluir como mínimo, sin limitarse a ello:</w:t>
      </w:r>
    </w:p>
    <w:p w14:paraId="63D0766F" w14:textId="535AD094" w:rsidR="49221355" w:rsidRDefault="43FE7E94" w:rsidP="09E38F76">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06843C53">
        <w:rPr>
          <w:rFonts w:ascii="Calibri" w:eastAsia="Calibri" w:hAnsi="Calibri" w:cs="Calibri"/>
          <w:color w:val="000000" w:themeColor="text1"/>
          <w:sz w:val="20"/>
          <w:szCs w:val="20"/>
          <w:lang w:val="es-ES"/>
        </w:rPr>
        <w:t>Información</w:t>
      </w:r>
      <w:r w:rsidR="49221355" w:rsidRPr="06843C53">
        <w:rPr>
          <w:rFonts w:ascii="Calibri" w:eastAsia="Calibri" w:hAnsi="Calibri" w:cs="Calibri"/>
          <w:color w:val="000000" w:themeColor="text1"/>
          <w:sz w:val="20"/>
          <w:szCs w:val="20"/>
          <w:lang w:val="es-ES"/>
        </w:rPr>
        <w:t xml:space="preserve"> </w:t>
      </w:r>
      <w:r w:rsidR="3332C261" w:rsidRPr="06843C53">
        <w:rPr>
          <w:rFonts w:ascii="Calibri" w:eastAsia="Calibri" w:hAnsi="Calibri" w:cs="Calibri"/>
          <w:color w:val="000000" w:themeColor="text1"/>
          <w:sz w:val="20"/>
          <w:szCs w:val="20"/>
          <w:lang w:val="es-ES"/>
        </w:rPr>
        <w:t>detallada</w:t>
      </w:r>
      <w:r w:rsidR="49221355" w:rsidRPr="06843C53">
        <w:rPr>
          <w:rFonts w:ascii="Calibri" w:eastAsia="Calibri" w:hAnsi="Calibri" w:cs="Calibri"/>
          <w:color w:val="000000" w:themeColor="text1"/>
          <w:sz w:val="20"/>
          <w:szCs w:val="20"/>
          <w:lang w:val="es-ES"/>
        </w:rPr>
        <w:t xml:space="preserve"> de los activos</w:t>
      </w:r>
      <w:r w:rsidR="668B745B" w:rsidRPr="06843C53">
        <w:rPr>
          <w:rFonts w:ascii="Calibri" w:eastAsia="Calibri" w:hAnsi="Calibri" w:cs="Calibri"/>
          <w:color w:val="000000" w:themeColor="text1"/>
          <w:sz w:val="20"/>
          <w:szCs w:val="20"/>
          <w:lang w:val="es-ES"/>
        </w:rPr>
        <w:t>, valor individual</w:t>
      </w:r>
      <w:r w:rsidR="49221355" w:rsidRPr="06843C53">
        <w:rPr>
          <w:rFonts w:ascii="Calibri" w:eastAsia="Calibri" w:hAnsi="Calibri" w:cs="Calibri"/>
          <w:color w:val="000000" w:themeColor="text1"/>
          <w:sz w:val="20"/>
          <w:szCs w:val="20"/>
          <w:lang w:val="es-ES"/>
        </w:rPr>
        <w:t xml:space="preserve"> y valor total (considerando el valor de ingeniería de detalle, suministro, instalación y puesta en marcha, entre otro</w:t>
      </w:r>
      <w:r w:rsidR="00110BF9" w:rsidRPr="06843C53">
        <w:rPr>
          <w:rFonts w:ascii="Calibri" w:eastAsia="Calibri" w:hAnsi="Calibri" w:cs="Calibri"/>
          <w:color w:val="000000" w:themeColor="text1"/>
          <w:sz w:val="20"/>
          <w:szCs w:val="20"/>
          <w:lang w:val="es-ES"/>
        </w:rPr>
        <w:t xml:space="preserve">s </w:t>
      </w:r>
      <w:r w:rsidR="49221355" w:rsidRPr="06843C53">
        <w:rPr>
          <w:rFonts w:ascii="Calibri" w:eastAsia="Calibri" w:hAnsi="Calibri" w:cs="Calibri"/>
          <w:color w:val="000000" w:themeColor="text1"/>
          <w:sz w:val="20"/>
          <w:szCs w:val="20"/>
          <w:lang w:val="es-ES"/>
        </w:rPr>
        <w:t>relacionados con la implementación de</w:t>
      </w:r>
      <w:r w:rsidR="20ADB008" w:rsidRPr="06843C53">
        <w:rPr>
          <w:rFonts w:ascii="Calibri" w:eastAsia="Calibri" w:hAnsi="Calibri" w:cs="Calibri"/>
          <w:color w:val="000000" w:themeColor="text1"/>
          <w:sz w:val="20"/>
          <w:szCs w:val="20"/>
          <w:lang w:val="es-ES"/>
        </w:rPr>
        <w:t xml:space="preserve"> los laboratorios</w:t>
      </w:r>
      <w:r w:rsidR="49221355" w:rsidRPr="06843C53">
        <w:rPr>
          <w:rFonts w:ascii="Calibri" w:eastAsia="Calibri" w:hAnsi="Calibri" w:cs="Calibri"/>
          <w:color w:val="000000" w:themeColor="text1"/>
          <w:sz w:val="20"/>
          <w:szCs w:val="20"/>
          <w:lang w:val="es-ES"/>
        </w:rPr>
        <w:t>).</w:t>
      </w:r>
    </w:p>
    <w:p w14:paraId="3382E1EA" w14:textId="5CDA70C8" w:rsidR="64FE8556" w:rsidRDefault="66DCE0A4" w:rsidP="09E38F76">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1BD24A02">
        <w:rPr>
          <w:rFonts w:ascii="Calibri" w:eastAsia="Calibri" w:hAnsi="Calibri" w:cs="Calibri"/>
          <w:color w:val="000000" w:themeColor="text1"/>
          <w:sz w:val="20"/>
          <w:szCs w:val="20"/>
          <w:lang w:val="es-ES"/>
        </w:rPr>
        <w:lastRenderedPageBreak/>
        <w:t>Ubicación precisa</w:t>
      </w:r>
      <w:r w:rsidR="7BB03B20" w:rsidRPr="1BD24A02">
        <w:rPr>
          <w:rFonts w:ascii="Calibri" w:eastAsia="Calibri" w:hAnsi="Calibri" w:cs="Calibri"/>
          <w:color w:val="000000" w:themeColor="text1"/>
          <w:sz w:val="20"/>
          <w:szCs w:val="20"/>
          <w:lang w:val="es-ES"/>
        </w:rPr>
        <w:t xml:space="preserve"> (georreferenciación) con </w:t>
      </w:r>
      <w:r w:rsidR="068CDB11" w:rsidRPr="1BD24A02">
        <w:rPr>
          <w:rFonts w:ascii="Calibri" w:eastAsia="Calibri" w:hAnsi="Calibri" w:cs="Calibri"/>
          <w:color w:val="000000" w:themeColor="text1"/>
          <w:sz w:val="20"/>
          <w:szCs w:val="20"/>
          <w:lang w:val="es-ES"/>
        </w:rPr>
        <w:t>n</w:t>
      </w:r>
      <w:r w:rsidR="7BB03B20" w:rsidRPr="1BD24A02">
        <w:rPr>
          <w:rFonts w:ascii="Calibri" w:eastAsia="Calibri" w:hAnsi="Calibri" w:cs="Calibri"/>
          <w:color w:val="000000" w:themeColor="text1"/>
          <w:sz w:val="20"/>
          <w:szCs w:val="20"/>
          <w:lang w:val="es-ES"/>
        </w:rPr>
        <w:t>úmero de matrícula inmobiliaria del inmueble d</w:t>
      </w:r>
      <w:r w:rsidR="4C0C299E" w:rsidRPr="1BD24A02">
        <w:rPr>
          <w:rFonts w:ascii="Calibri" w:eastAsia="Calibri" w:hAnsi="Calibri" w:cs="Calibri"/>
          <w:color w:val="000000" w:themeColor="text1"/>
          <w:sz w:val="20"/>
          <w:szCs w:val="20"/>
          <w:lang w:val="es-ES"/>
        </w:rPr>
        <w:t>onde</w:t>
      </w:r>
      <w:r w:rsidR="7BB03B20" w:rsidRPr="1BD24A02">
        <w:rPr>
          <w:rFonts w:ascii="Calibri" w:eastAsia="Calibri" w:hAnsi="Calibri" w:cs="Calibri"/>
          <w:color w:val="000000" w:themeColor="text1"/>
          <w:sz w:val="20"/>
          <w:szCs w:val="20"/>
          <w:lang w:val="es-ES"/>
        </w:rPr>
        <w:t xml:space="preserve"> </w:t>
      </w:r>
      <w:r w:rsidR="77B8C440" w:rsidRPr="1BD24A02">
        <w:rPr>
          <w:rFonts w:ascii="Calibri" w:eastAsia="Calibri" w:hAnsi="Calibri" w:cs="Calibri"/>
          <w:color w:val="000000" w:themeColor="text1"/>
          <w:sz w:val="20"/>
          <w:szCs w:val="20"/>
          <w:lang w:val="es-ES"/>
        </w:rPr>
        <w:t>se implementaron los laboratorios</w:t>
      </w:r>
      <w:r w:rsidRPr="1BD24A02">
        <w:rPr>
          <w:rFonts w:ascii="Calibri" w:eastAsia="Calibri" w:hAnsi="Calibri" w:cs="Calibri"/>
          <w:color w:val="000000" w:themeColor="text1"/>
          <w:sz w:val="20"/>
          <w:szCs w:val="20"/>
          <w:lang w:val="es-ES"/>
        </w:rPr>
        <w:t>.</w:t>
      </w:r>
    </w:p>
    <w:p w14:paraId="747812EA" w14:textId="1A360C0A" w:rsidR="64FE8556" w:rsidRDefault="72472BB5" w:rsidP="09E38F76">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06843C53">
        <w:rPr>
          <w:rFonts w:ascii="Calibri" w:eastAsia="Calibri" w:hAnsi="Calibri" w:cs="Calibri"/>
          <w:color w:val="000000" w:themeColor="text1"/>
          <w:sz w:val="20"/>
          <w:szCs w:val="20"/>
          <w:lang w:val="es-ES"/>
        </w:rPr>
        <w:t>Tercero a cargo de estos o que tenga su custodia material</w:t>
      </w:r>
      <w:r w:rsidR="2569916D" w:rsidRPr="06843C53">
        <w:rPr>
          <w:rFonts w:ascii="Calibri" w:eastAsia="Calibri" w:hAnsi="Calibri" w:cs="Calibri"/>
          <w:color w:val="000000" w:themeColor="text1"/>
          <w:sz w:val="20"/>
          <w:szCs w:val="20"/>
          <w:lang w:val="es-ES"/>
        </w:rPr>
        <w:t xml:space="preserve"> conforme a lo indicado por FENOGE según los convenios que suscriba con las IES beneficiadas</w:t>
      </w:r>
      <w:r w:rsidRPr="06843C53">
        <w:rPr>
          <w:rFonts w:ascii="Calibri" w:eastAsia="Calibri" w:hAnsi="Calibri" w:cs="Calibri"/>
          <w:color w:val="000000" w:themeColor="text1"/>
          <w:sz w:val="20"/>
          <w:szCs w:val="20"/>
          <w:lang w:val="es-ES"/>
        </w:rPr>
        <w:t>, en caso de que aplique, junto con los datos de contacto.</w:t>
      </w:r>
    </w:p>
    <w:p w14:paraId="1FC85C38" w14:textId="27E13672" w:rsidR="2A59B978" w:rsidRDefault="4019161C" w:rsidP="09E38F76">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23C1BF9E">
        <w:rPr>
          <w:rFonts w:ascii="Calibri" w:eastAsia="Calibri" w:hAnsi="Calibri" w:cs="Calibri"/>
          <w:color w:val="000000" w:themeColor="text1"/>
          <w:sz w:val="20"/>
          <w:szCs w:val="20"/>
          <w:lang w:val="es-ES"/>
        </w:rPr>
        <w:t xml:space="preserve">Planos definitivos As Built de los </w:t>
      </w:r>
      <w:r w:rsidR="3C557184" w:rsidRPr="23C1BF9E">
        <w:rPr>
          <w:rFonts w:ascii="Calibri" w:eastAsia="Calibri" w:hAnsi="Calibri" w:cs="Calibri"/>
          <w:color w:val="000000" w:themeColor="text1"/>
          <w:sz w:val="20"/>
          <w:szCs w:val="20"/>
          <w:lang w:val="es-ES"/>
        </w:rPr>
        <w:t>equipo</w:t>
      </w:r>
      <w:r w:rsidRPr="23C1BF9E">
        <w:rPr>
          <w:rFonts w:ascii="Calibri" w:eastAsia="Calibri" w:hAnsi="Calibri" w:cs="Calibri"/>
          <w:color w:val="000000" w:themeColor="text1"/>
          <w:sz w:val="20"/>
          <w:szCs w:val="20"/>
          <w:lang w:val="es-ES"/>
        </w:rPr>
        <w:t>s instalados</w:t>
      </w:r>
      <w:r w:rsidR="7A36E351" w:rsidRPr="23C1BF9E">
        <w:rPr>
          <w:rFonts w:ascii="Calibri" w:eastAsia="Calibri" w:hAnsi="Calibri" w:cs="Calibri"/>
          <w:color w:val="000000" w:themeColor="text1"/>
          <w:sz w:val="20"/>
          <w:szCs w:val="20"/>
          <w:lang w:val="es-ES"/>
        </w:rPr>
        <w:t xml:space="preserve"> y planos de las adecuaciones realizadas por la IES beneficiaria</w:t>
      </w:r>
      <w:r w:rsidRPr="23C1BF9E">
        <w:rPr>
          <w:rFonts w:ascii="Calibri" w:eastAsia="Calibri" w:hAnsi="Calibri" w:cs="Calibri"/>
          <w:color w:val="000000" w:themeColor="text1"/>
          <w:sz w:val="20"/>
          <w:szCs w:val="20"/>
          <w:lang w:val="es-ES"/>
        </w:rPr>
        <w:t>, de acuerdo con la normativa RETIE vigente.</w:t>
      </w:r>
    </w:p>
    <w:p w14:paraId="7080A69E" w14:textId="5B7E6EC6" w:rsidR="2A59B978" w:rsidRDefault="4C30286D"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09E38F76">
        <w:rPr>
          <w:rFonts w:ascii="Calibri" w:eastAsia="Calibri" w:hAnsi="Calibri" w:cs="Calibri"/>
          <w:color w:val="000000" w:themeColor="text1"/>
          <w:sz w:val="20"/>
          <w:szCs w:val="20"/>
          <w:lang w:val="es"/>
        </w:rPr>
        <w:t>Garantías de los equipos, sistemas y elementos implementados, con sus condiciones y alcances.</w:t>
      </w:r>
    </w:p>
    <w:p w14:paraId="0FBF8AAE" w14:textId="58525C9F" w:rsidR="2A59B978" w:rsidRDefault="4C30286D" w:rsidP="09E38F76">
      <w:pPr>
        <w:pStyle w:val="Prrafodelista"/>
        <w:numPr>
          <w:ilvl w:val="1"/>
          <w:numId w:val="5"/>
        </w:numPr>
        <w:spacing w:after="0"/>
        <w:ind w:left="1080"/>
        <w:jc w:val="both"/>
        <w:rPr>
          <w:rFonts w:ascii="Calibri" w:eastAsia="Calibri" w:hAnsi="Calibri" w:cs="Calibri"/>
          <w:color w:val="000000" w:themeColor="text1"/>
          <w:sz w:val="20"/>
          <w:szCs w:val="20"/>
          <w:lang w:val="es"/>
        </w:rPr>
      </w:pPr>
      <w:r w:rsidRPr="1DDE69A1">
        <w:rPr>
          <w:rFonts w:ascii="Calibri" w:eastAsia="Calibri" w:hAnsi="Calibri" w:cs="Calibri"/>
          <w:color w:val="000000" w:themeColor="text1"/>
          <w:sz w:val="20"/>
          <w:szCs w:val="20"/>
          <w:lang w:val="es"/>
        </w:rPr>
        <w:t xml:space="preserve">Manuales de </w:t>
      </w:r>
      <w:r w:rsidR="29A11412" w:rsidRPr="1DDE69A1">
        <w:rPr>
          <w:rFonts w:ascii="Calibri" w:eastAsia="Calibri" w:hAnsi="Calibri" w:cs="Calibri"/>
          <w:color w:val="000000" w:themeColor="text1"/>
          <w:sz w:val="20"/>
          <w:szCs w:val="20"/>
          <w:lang w:val="es"/>
        </w:rPr>
        <w:t xml:space="preserve">instalación y </w:t>
      </w:r>
      <w:r w:rsidRPr="1DDE69A1">
        <w:rPr>
          <w:rFonts w:ascii="Calibri" w:eastAsia="Calibri" w:hAnsi="Calibri" w:cs="Calibri"/>
          <w:color w:val="000000" w:themeColor="text1"/>
          <w:sz w:val="20"/>
          <w:szCs w:val="20"/>
          <w:lang w:val="es"/>
        </w:rPr>
        <w:t xml:space="preserve">operación, fichas técnicas y manuales de mantenimiento preventivo, </w:t>
      </w:r>
      <w:r w:rsidR="42323B02" w:rsidRPr="1DDE69A1">
        <w:rPr>
          <w:rFonts w:ascii="Calibri" w:eastAsia="Calibri" w:hAnsi="Calibri" w:cs="Calibri"/>
          <w:color w:val="000000" w:themeColor="text1"/>
          <w:sz w:val="20"/>
          <w:szCs w:val="20"/>
          <w:lang w:val="es"/>
        </w:rPr>
        <w:t>y garantías</w:t>
      </w:r>
      <w:r w:rsidR="1CDDFB5C" w:rsidRPr="1DDE69A1">
        <w:rPr>
          <w:rFonts w:ascii="Calibri" w:eastAsia="Calibri" w:hAnsi="Calibri" w:cs="Calibri"/>
          <w:color w:val="000000" w:themeColor="text1"/>
          <w:sz w:val="20"/>
          <w:szCs w:val="20"/>
          <w:lang w:val="es"/>
        </w:rPr>
        <w:t>, plan de cambio de componentes por vida útil</w:t>
      </w:r>
      <w:r w:rsidRPr="1DDE69A1">
        <w:rPr>
          <w:rFonts w:ascii="Calibri" w:eastAsia="Calibri" w:hAnsi="Calibri" w:cs="Calibri"/>
          <w:color w:val="000000" w:themeColor="text1"/>
          <w:sz w:val="20"/>
          <w:szCs w:val="20"/>
          <w:lang w:val="es"/>
        </w:rPr>
        <w:t>, en español y en medio digital.</w:t>
      </w:r>
    </w:p>
    <w:p w14:paraId="319D0674" w14:textId="48EF0B57" w:rsidR="2A59B978" w:rsidRDefault="675E4C01" w:rsidP="47C87E49">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Informe técnico de implementación con registro fotográfico y enlace a videos, listado y cantidad de equipos instalados con marca y número de serie, facturas de compra, certificados de calidad, protocolos de pruebas y, cuando aplique, documentos de importación y aduana.</w:t>
      </w:r>
    </w:p>
    <w:p w14:paraId="245B12FC" w14:textId="1F9464B9"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rPr>
      </w:pPr>
      <w:r w:rsidRPr="675E4C01">
        <w:rPr>
          <w:rFonts w:eastAsiaTheme="minorEastAsia"/>
          <w:color w:val="000000" w:themeColor="text1"/>
          <w:sz w:val="20"/>
          <w:szCs w:val="20"/>
          <w:lang w:val="es-ES"/>
        </w:rPr>
        <w:t>Dictámenes de inspección o certificaciones RETIE que apliquen respecto de las instalaciones eléctricas realizadas, de conformidad con la normativa vigente.</w:t>
      </w:r>
    </w:p>
    <w:p w14:paraId="63E2EC07" w14:textId="1F1BE973"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rPr>
      </w:pPr>
      <w:r w:rsidRPr="675E4C01">
        <w:rPr>
          <w:rFonts w:eastAsiaTheme="minorEastAsia"/>
          <w:color w:val="000000" w:themeColor="text1"/>
          <w:sz w:val="20"/>
          <w:szCs w:val="20"/>
        </w:rPr>
        <w:t>Esquema operativo de la infraestructura implementada, que precise los períodos de mantenimiento recomendados por el fabricante y el plan de cambio de componentes por vida útil de cada sistema.</w:t>
      </w:r>
    </w:p>
    <w:p w14:paraId="6EE81C6E" w14:textId="22DF6223" w:rsidR="09E38F76" w:rsidRDefault="09E38F76" w:rsidP="09E38F76">
      <w:pPr>
        <w:spacing w:after="0"/>
        <w:jc w:val="both"/>
        <w:rPr>
          <w:rFonts w:cs="Calibri"/>
          <w:color w:val="000000" w:themeColor="text1"/>
          <w:sz w:val="20"/>
          <w:szCs w:val="20"/>
          <w:lang w:val="es"/>
        </w:rPr>
      </w:pPr>
    </w:p>
    <w:p w14:paraId="32152DAC" w14:textId="6DF7CE9D" w:rsidR="2A59B978" w:rsidRDefault="087CD25A" w:rsidP="09E38F76">
      <w:pPr>
        <w:spacing w:after="0"/>
        <w:ind w:left="708"/>
        <w:jc w:val="both"/>
        <w:rPr>
          <w:rFonts w:cs="Calibri"/>
          <w:color w:val="000000" w:themeColor="text1"/>
          <w:sz w:val="20"/>
          <w:szCs w:val="20"/>
          <w:lang w:val="es"/>
        </w:rPr>
      </w:pPr>
      <w:r w:rsidRPr="1BD24A02">
        <w:rPr>
          <w:rFonts w:cs="Calibri"/>
          <w:color w:val="000000" w:themeColor="text1"/>
          <w:sz w:val="20"/>
          <w:szCs w:val="20"/>
          <w:lang w:val="es"/>
        </w:rPr>
        <w:t>En el caso de manuales, fichas técnicas y otra documentación en idiomas diferentes al español, se solicitará la traducción al español.</w:t>
      </w:r>
    </w:p>
    <w:p w14:paraId="6074C806" w14:textId="0163BEA0" w:rsidR="1BD24A02" w:rsidRDefault="1BD24A02" w:rsidP="1BD24A02">
      <w:pPr>
        <w:spacing w:after="0"/>
        <w:jc w:val="both"/>
        <w:rPr>
          <w:rFonts w:cs="Calibri"/>
          <w:color w:val="000000" w:themeColor="text1"/>
          <w:sz w:val="20"/>
          <w:szCs w:val="20"/>
          <w:lang w:val="es"/>
        </w:rPr>
      </w:pPr>
    </w:p>
    <w:p w14:paraId="3EF2289C" w14:textId="329CB070" w:rsidR="0F3A4730" w:rsidRDefault="0F3A4730" w:rsidP="47C87E49">
      <w:pPr>
        <w:pStyle w:val="Prrafodelista"/>
        <w:numPr>
          <w:ilvl w:val="0"/>
          <w:numId w:val="5"/>
        </w:numPr>
        <w:spacing w:after="0"/>
        <w:ind w:left="426" w:hanging="426"/>
        <w:jc w:val="both"/>
        <w:rPr>
          <w:rFonts w:cs="Calibri"/>
          <w:color w:val="000000" w:themeColor="text1"/>
          <w:sz w:val="20"/>
          <w:szCs w:val="20"/>
          <w:lang w:val="es-ES"/>
        </w:rPr>
      </w:pPr>
      <w:r w:rsidRPr="47C87E49">
        <w:rPr>
          <w:rFonts w:cs="Calibri"/>
          <w:color w:val="000000" w:themeColor="text1"/>
          <w:sz w:val="20"/>
          <w:szCs w:val="20"/>
          <w:lang w:val="es-ES"/>
        </w:rPr>
        <w:t>Asegurar la dotación inicial, disponibilidad y exigencia de uso obligatorio de los Elementos de Protección Personal (EPP) requeridos para la puesta en marcha y operación inicial de los laboratorios, de conformidad con la tipología, equipos instalados y nivel de riesgo de cada espacio.</w:t>
      </w:r>
    </w:p>
    <w:p w14:paraId="2AA609B7" w14:textId="1163330A" w:rsidR="2A59B978" w:rsidRDefault="2A59B978" w:rsidP="06843C53">
      <w:pPr>
        <w:spacing w:after="0"/>
        <w:jc w:val="both"/>
        <w:rPr>
          <w:rFonts w:cs="Calibri"/>
          <w:color w:val="000000" w:themeColor="text1"/>
          <w:sz w:val="20"/>
          <w:szCs w:val="20"/>
          <w:lang w:val="es-ES"/>
        </w:rPr>
      </w:pPr>
    </w:p>
    <w:p w14:paraId="3728E70E" w14:textId="0B5384E4" w:rsidR="2A59B978" w:rsidRDefault="4C30286D" w:rsidP="09E38F76">
      <w:pPr>
        <w:pStyle w:val="Prrafodelista"/>
        <w:numPr>
          <w:ilvl w:val="0"/>
          <w:numId w:val="5"/>
        </w:numPr>
        <w:spacing w:after="0"/>
        <w:ind w:left="360"/>
        <w:jc w:val="both"/>
        <w:rPr>
          <w:rFonts w:ascii="Calibri" w:eastAsia="Calibri" w:hAnsi="Calibri" w:cs="Calibri"/>
          <w:color w:val="000000" w:themeColor="text1"/>
          <w:sz w:val="20"/>
          <w:szCs w:val="20"/>
          <w:lang w:val="es-ES"/>
        </w:rPr>
      </w:pPr>
      <w:r w:rsidRPr="09E38F76">
        <w:rPr>
          <w:rFonts w:ascii="Calibri" w:eastAsia="Calibri" w:hAnsi="Calibri" w:cs="Calibri"/>
          <w:color w:val="000000" w:themeColor="text1"/>
          <w:sz w:val="20"/>
          <w:szCs w:val="20"/>
          <w:lang w:val="es-ES"/>
        </w:rPr>
        <w:t>Asegurar que los equipos, dispositivos y repuestos adquiridos para la implementación cuenten con garantía certificada por el fabricante, acorde con las condiciones del mercado y conforme a lo establecido en el Anexo 01 – Especificaciones técnicas mínimas. Durante el plazo de ejecución del contrato, el contratista será responsable de gestionar y hacer efectivas dichas garantías, atendiendo de manera oportuna cualquier requerimiento que se presente.</w:t>
      </w:r>
    </w:p>
    <w:p w14:paraId="5F7046B1" w14:textId="4267EB1D" w:rsidR="1BD24A02" w:rsidRDefault="6772DCED" w:rsidP="47C87E49">
      <w:pPr>
        <w:spacing w:after="0"/>
        <w:jc w:val="both"/>
        <w:rPr>
          <w:rFonts w:cs="Calibri"/>
          <w:sz w:val="20"/>
          <w:szCs w:val="20"/>
          <w:lang w:val="es"/>
        </w:rPr>
      </w:pPr>
      <w:r w:rsidRPr="47C87E49">
        <w:rPr>
          <w:rFonts w:cs="Calibri"/>
          <w:sz w:val="20"/>
          <w:szCs w:val="20"/>
          <w:lang w:val="es"/>
        </w:rPr>
        <w:t xml:space="preserve"> </w:t>
      </w:r>
    </w:p>
    <w:p w14:paraId="334DEACA" w14:textId="3F9E6502" w:rsidR="2A59B978" w:rsidRDefault="06519A03"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1BD24A02">
        <w:rPr>
          <w:rFonts w:ascii="Calibri" w:eastAsia="Calibri" w:hAnsi="Calibri" w:cs="Calibri"/>
          <w:color w:val="000000" w:themeColor="text1"/>
          <w:sz w:val="20"/>
          <w:szCs w:val="20"/>
          <w:lang w:val="es"/>
        </w:rPr>
        <w:t>Entregar a cada IES la documentación técnica, manuales, garantías y demás soportes necesarios para que la institución pueda gestionar de manera autónoma la operación y mantenimiento de los laboratorios una vez finalizad</w:t>
      </w:r>
      <w:r w:rsidR="7BADFF0C" w:rsidRPr="1BD24A02">
        <w:rPr>
          <w:rFonts w:ascii="Calibri" w:eastAsia="Calibri" w:hAnsi="Calibri" w:cs="Calibri"/>
          <w:color w:val="000000" w:themeColor="text1"/>
          <w:sz w:val="20"/>
          <w:szCs w:val="20"/>
          <w:lang w:val="es"/>
        </w:rPr>
        <w:t>a la puesta en marcha</w:t>
      </w:r>
      <w:r w:rsidRPr="1BD24A02">
        <w:rPr>
          <w:rFonts w:ascii="Calibri" w:eastAsia="Calibri" w:hAnsi="Calibri" w:cs="Calibri"/>
          <w:color w:val="000000" w:themeColor="text1"/>
          <w:sz w:val="20"/>
          <w:szCs w:val="20"/>
          <w:lang w:val="es"/>
        </w:rPr>
        <w:t>.</w:t>
      </w:r>
    </w:p>
    <w:p w14:paraId="096F339F" w14:textId="1AC26533" w:rsidR="1BD24A02" w:rsidRDefault="1BD24A02" w:rsidP="1BD24A02">
      <w:pPr>
        <w:pStyle w:val="Prrafodelista"/>
        <w:spacing w:after="0"/>
        <w:ind w:left="360"/>
        <w:jc w:val="both"/>
        <w:rPr>
          <w:rFonts w:ascii="Calibri" w:eastAsia="Calibri" w:hAnsi="Calibri" w:cs="Calibri"/>
          <w:color w:val="000000" w:themeColor="text1"/>
          <w:sz w:val="20"/>
          <w:szCs w:val="20"/>
          <w:lang w:val="es"/>
        </w:rPr>
      </w:pPr>
    </w:p>
    <w:p w14:paraId="30AA2FF6" w14:textId="4FFDFCD8" w:rsidR="76699008" w:rsidRDefault="420F9EA8" w:rsidP="7CB8CD50">
      <w:pPr>
        <w:pStyle w:val="Prrafodelista"/>
        <w:numPr>
          <w:ilvl w:val="0"/>
          <w:numId w:val="5"/>
        </w:numPr>
        <w:spacing w:after="0"/>
        <w:ind w:left="36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Documentar la ruta de atención de garantías de los fabricantes para que la IES pueda gestionarlas directamente con el proveedor una vez concluido el contrato.</w:t>
      </w:r>
    </w:p>
    <w:p w14:paraId="445AA808" w14:textId="319FA3CA" w:rsidR="2A59B978" w:rsidRDefault="2A59B978" w:rsidP="09E38F76">
      <w:pPr>
        <w:spacing w:after="0"/>
        <w:ind w:left="360" w:hanging="360"/>
        <w:jc w:val="both"/>
        <w:rPr>
          <w:rFonts w:cs="Calibri"/>
          <w:b/>
          <w:bCs/>
          <w:color w:val="000000" w:themeColor="text1"/>
          <w:sz w:val="20"/>
          <w:szCs w:val="20"/>
          <w:u w:val="single"/>
          <w:lang w:val="es"/>
        </w:rPr>
      </w:pPr>
    </w:p>
    <w:p w14:paraId="552EB796" w14:textId="436AB738" w:rsidR="2A59B978" w:rsidRDefault="194C8525" w:rsidP="47C87E49">
      <w:pPr>
        <w:spacing w:after="0"/>
        <w:ind w:left="360" w:hanging="360"/>
        <w:jc w:val="both"/>
        <w:rPr>
          <w:rFonts w:cs="Calibri"/>
          <w:b/>
          <w:bCs/>
          <w:color w:val="000000" w:themeColor="text1"/>
          <w:sz w:val="20"/>
          <w:szCs w:val="20"/>
          <w:u w:val="single"/>
          <w:lang w:val="es-ES"/>
        </w:rPr>
      </w:pPr>
      <w:r w:rsidRPr="06843C53">
        <w:rPr>
          <w:rFonts w:cs="Calibri"/>
          <w:b/>
          <w:bCs/>
          <w:color w:val="000000" w:themeColor="text1"/>
          <w:sz w:val="20"/>
          <w:szCs w:val="20"/>
          <w:u w:val="single"/>
          <w:lang w:val="es-ES"/>
        </w:rPr>
        <w:t xml:space="preserve">Obligaciones del Componente </w:t>
      </w:r>
      <w:r w:rsidR="25264A3F" w:rsidRPr="06843C53">
        <w:rPr>
          <w:rFonts w:cs="Calibri"/>
          <w:b/>
          <w:bCs/>
          <w:color w:val="000000" w:themeColor="text1"/>
          <w:sz w:val="20"/>
          <w:szCs w:val="20"/>
          <w:u w:val="single"/>
          <w:lang w:val="es-ES"/>
        </w:rPr>
        <w:t>3</w:t>
      </w:r>
      <w:r w:rsidRPr="06843C53">
        <w:rPr>
          <w:rFonts w:cs="Calibri"/>
          <w:b/>
          <w:bCs/>
          <w:color w:val="000000" w:themeColor="text1"/>
          <w:sz w:val="20"/>
          <w:szCs w:val="20"/>
          <w:u w:val="single"/>
          <w:lang w:val="es-ES"/>
        </w:rPr>
        <w:t xml:space="preserve">: </w:t>
      </w:r>
      <w:r w:rsidR="2902DC94" w:rsidRPr="06843C53">
        <w:rPr>
          <w:rFonts w:cs="Calibri"/>
          <w:b/>
          <w:bCs/>
          <w:color w:val="000000" w:themeColor="text1"/>
          <w:sz w:val="20"/>
          <w:szCs w:val="20"/>
          <w:u w:val="single"/>
          <w:lang w:val="es-ES"/>
        </w:rPr>
        <w:t xml:space="preserve">Diseño de </w:t>
      </w:r>
      <w:r w:rsidR="12587997" w:rsidRPr="06843C53">
        <w:rPr>
          <w:rFonts w:cs="Calibri"/>
          <w:b/>
          <w:bCs/>
          <w:color w:val="000000" w:themeColor="text1"/>
          <w:sz w:val="20"/>
          <w:szCs w:val="20"/>
          <w:u w:val="single"/>
          <w:lang w:val="es-ES"/>
        </w:rPr>
        <w:t>ma</w:t>
      </w:r>
      <w:r w:rsidR="5A025843" w:rsidRPr="06843C53">
        <w:rPr>
          <w:rFonts w:cs="Calibri"/>
          <w:b/>
          <w:bCs/>
          <w:color w:val="000000" w:themeColor="text1"/>
          <w:sz w:val="20"/>
          <w:szCs w:val="20"/>
          <w:u w:val="single"/>
          <w:lang w:val="es-ES"/>
        </w:rPr>
        <w:t>terial</w:t>
      </w:r>
      <w:r w:rsidR="7836342E" w:rsidRPr="06843C53">
        <w:rPr>
          <w:rFonts w:cs="Calibri"/>
          <w:b/>
          <w:bCs/>
          <w:color w:val="000000" w:themeColor="text1"/>
          <w:sz w:val="20"/>
          <w:szCs w:val="20"/>
          <w:u w:val="single"/>
          <w:lang w:val="es-ES"/>
        </w:rPr>
        <w:t xml:space="preserve"> </w:t>
      </w:r>
      <w:r w:rsidR="2902DC94" w:rsidRPr="06843C53">
        <w:rPr>
          <w:rFonts w:cs="Calibri"/>
          <w:b/>
          <w:bCs/>
          <w:color w:val="000000" w:themeColor="text1"/>
          <w:sz w:val="20"/>
          <w:szCs w:val="20"/>
          <w:u w:val="single"/>
          <w:lang w:val="es-ES"/>
        </w:rPr>
        <w:t xml:space="preserve">y programas de </w:t>
      </w:r>
      <w:r w:rsidR="33545E42" w:rsidRPr="06843C53">
        <w:rPr>
          <w:rFonts w:cs="Calibri"/>
          <w:b/>
          <w:bCs/>
          <w:color w:val="000000" w:themeColor="text1"/>
          <w:sz w:val="20"/>
          <w:szCs w:val="20"/>
          <w:u w:val="single"/>
          <w:lang w:val="es-ES"/>
        </w:rPr>
        <w:t>apropiación tecnológica</w:t>
      </w:r>
      <w:r w:rsidRPr="06843C53">
        <w:rPr>
          <w:rFonts w:cs="Calibri"/>
          <w:b/>
          <w:bCs/>
          <w:color w:val="000000" w:themeColor="text1"/>
          <w:sz w:val="20"/>
          <w:szCs w:val="20"/>
          <w:u w:val="single"/>
          <w:lang w:val="es-ES"/>
        </w:rPr>
        <w:t>:</w:t>
      </w:r>
    </w:p>
    <w:p w14:paraId="094B60F8" w14:textId="46ECB977" w:rsidR="2A59B978" w:rsidRDefault="2A59B978" w:rsidP="09E38F76">
      <w:pPr>
        <w:spacing w:after="0"/>
        <w:jc w:val="both"/>
        <w:rPr>
          <w:rFonts w:cs="Calibri"/>
          <w:sz w:val="20"/>
          <w:szCs w:val="20"/>
          <w:lang w:val="es"/>
        </w:rPr>
      </w:pPr>
    </w:p>
    <w:p w14:paraId="6A916841" w14:textId="24F49D41" w:rsidR="7F7A2EFC" w:rsidRDefault="2F70992B" w:rsidP="06843C53">
      <w:pPr>
        <w:pStyle w:val="Prrafodelista"/>
        <w:numPr>
          <w:ilvl w:val="0"/>
          <w:numId w:val="5"/>
        </w:numPr>
        <w:spacing w:after="0"/>
        <w:ind w:left="426"/>
        <w:jc w:val="both"/>
        <w:rPr>
          <w:rFonts w:ascii="Calibri" w:eastAsia="Calibri" w:hAnsi="Calibri" w:cs="Calibri"/>
          <w:color w:val="000000" w:themeColor="text1"/>
          <w:sz w:val="20"/>
          <w:szCs w:val="20"/>
          <w:lang w:val="es-ES"/>
        </w:rPr>
      </w:pPr>
      <w:r w:rsidRPr="06843C53">
        <w:rPr>
          <w:rFonts w:ascii="Calibri" w:eastAsia="Calibri" w:hAnsi="Calibri" w:cs="Times New Roman"/>
          <w:sz w:val="20"/>
          <w:szCs w:val="20"/>
          <w:lang w:val="es-ES"/>
        </w:rPr>
        <w:lastRenderedPageBreak/>
        <w:t>Diseñar e implementar el programa de apropiación tecnológica de los laboratorios en las IES beneficiarias, de manera articulada con el Anexo 03 – Guía metodológica del Plan de Gestión Social (PGS), garantizando el fortalecimiento de capacidades para el uso adecuado, seguro, pedagógico y sostenible de los laboratorios implementados</w:t>
      </w:r>
      <w:r w:rsidRPr="06843C53">
        <w:rPr>
          <w:rFonts w:ascii="Calibri" w:eastAsia="Calibri" w:hAnsi="Calibri" w:cs="Times New Roman"/>
          <w:lang w:val="es-ES"/>
        </w:rPr>
        <w:t>.</w:t>
      </w:r>
      <w:r w:rsidR="46950C2F" w:rsidRPr="06843C53">
        <w:rPr>
          <w:lang w:val="es-ES"/>
        </w:rPr>
        <w:t xml:space="preserve"> </w:t>
      </w:r>
      <w:r w:rsidR="70C6537C" w:rsidRPr="06843C53">
        <w:rPr>
          <w:rFonts w:ascii="Calibri" w:eastAsia="Calibri" w:hAnsi="Calibri" w:cs="Calibri"/>
          <w:color w:val="000000" w:themeColor="text1"/>
          <w:sz w:val="20"/>
          <w:szCs w:val="20"/>
          <w:lang w:val="es-ES"/>
        </w:rPr>
        <w:t>En desarrollo de esta obligación, deberá</w:t>
      </w:r>
      <w:r w:rsidR="54A830B4" w:rsidRPr="06843C53">
        <w:rPr>
          <w:rFonts w:ascii="Calibri" w:eastAsia="Calibri" w:hAnsi="Calibri" w:cs="Calibri"/>
          <w:color w:val="000000" w:themeColor="text1"/>
          <w:sz w:val="20"/>
          <w:szCs w:val="20"/>
          <w:lang w:val="es-ES"/>
        </w:rPr>
        <w:t>:</w:t>
      </w:r>
    </w:p>
    <w:p w14:paraId="707CFE46" w14:textId="45F77493" w:rsidR="302438C0" w:rsidRDefault="302438C0" w:rsidP="06843C53">
      <w:pPr>
        <w:spacing w:after="0"/>
        <w:jc w:val="both"/>
        <w:rPr>
          <w:rFonts w:cs="Calibri"/>
          <w:color w:val="000000" w:themeColor="text1"/>
          <w:sz w:val="20"/>
          <w:szCs w:val="20"/>
          <w:lang w:val="es-ES"/>
        </w:rPr>
      </w:pPr>
    </w:p>
    <w:p w14:paraId="2A12FC60" w14:textId="58437EDD" w:rsidR="3FB77F9E" w:rsidRDefault="3FB77F9E" w:rsidP="06843C53">
      <w:pPr>
        <w:pStyle w:val="Prrafodelista"/>
        <w:numPr>
          <w:ilvl w:val="1"/>
          <w:numId w:val="5"/>
        </w:numPr>
        <w:jc w:val="both"/>
        <w:rPr>
          <w:rFonts w:ascii="Calibri" w:eastAsia="Calibri" w:hAnsi="Calibri" w:cs="Calibri"/>
          <w:sz w:val="20"/>
          <w:szCs w:val="20"/>
        </w:rPr>
      </w:pPr>
      <w:r w:rsidRPr="06843C53">
        <w:rPr>
          <w:rFonts w:ascii="Calibri" w:eastAsia="Calibri" w:hAnsi="Calibri" w:cs="Calibri"/>
          <w:sz w:val="20"/>
          <w:szCs w:val="20"/>
        </w:rPr>
        <w:t>Diseñar y estructurar programa</w:t>
      </w:r>
      <w:r w:rsidR="507B2692" w:rsidRPr="06843C53">
        <w:rPr>
          <w:rFonts w:ascii="Calibri" w:eastAsia="Calibri" w:hAnsi="Calibri" w:cs="Calibri"/>
          <w:sz w:val="20"/>
          <w:szCs w:val="20"/>
        </w:rPr>
        <w:t>s</w:t>
      </w:r>
      <w:r w:rsidR="537DAC14" w:rsidRPr="06843C53">
        <w:rPr>
          <w:rFonts w:ascii="Calibri" w:eastAsia="Calibri" w:hAnsi="Calibri" w:cs="Calibri"/>
          <w:sz w:val="20"/>
          <w:szCs w:val="20"/>
        </w:rPr>
        <w:t xml:space="preserve"> teórico-práctico</w:t>
      </w:r>
      <w:r w:rsidR="26EB4D6A" w:rsidRPr="06843C53">
        <w:rPr>
          <w:rFonts w:ascii="Calibri" w:eastAsia="Calibri" w:hAnsi="Calibri" w:cs="Calibri"/>
          <w:sz w:val="20"/>
          <w:szCs w:val="20"/>
        </w:rPr>
        <w:t>s</w:t>
      </w:r>
      <w:r w:rsidRPr="06843C53">
        <w:rPr>
          <w:rFonts w:ascii="Calibri" w:eastAsia="Calibri" w:hAnsi="Calibri" w:cs="Calibri"/>
          <w:sz w:val="20"/>
          <w:szCs w:val="20"/>
        </w:rPr>
        <w:t xml:space="preserve"> de apropiación tecnológica y formación para los laboratorios implementados, definiendo la metodología, cronograma, contenidos, actores participantes y lineamientos pedagógicos, de acuerdo con las características y requerimientos de cada laboratorio.</w:t>
      </w:r>
    </w:p>
    <w:p w14:paraId="68A2AC8B" w14:textId="1035C426" w:rsidR="2ACA173E" w:rsidRDefault="2ACA173E" w:rsidP="06843C53">
      <w:pPr>
        <w:pStyle w:val="Prrafodelista"/>
        <w:numPr>
          <w:ilvl w:val="1"/>
          <w:numId w:val="5"/>
        </w:numPr>
        <w:jc w:val="both"/>
        <w:rPr>
          <w:rFonts w:ascii="Calibri" w:eastAsia="Calibri" w:hAnsi="Calibri" w:cs="Calibri"/>
          <w:sz w:val="20"/>
          <w:szCs w:val="20"/>
        </w:rPr>
      </w:pPr>
      <w:r w:rsidRPr="06843C53">
        <w:rPr>
          <w:rFonts w:ascii="Calibri" w:eastAsia="Calibri" w:hAnsi="Calibri" w:cs="Calibri"/>
          <w:sz w:val="20"/>
          <w:szCs w:val="20"/>
        </w:rPr>
        <w:t xml:space="preserve">Incorporar </w:t>
      </w:r>
      <w:r w:rsidR="61A0093B" w:rsidRPr="06843C53">
        <w:rPr>
          <w:rFonts w:ascii="Calibri" w:eastAsia="Calibri" w:hAnsi="Calibri" w:cs="Calibri"/>
          <w:sz w:val="20"/>
          <w:szCs w:val="20"/>
        </w:rPr>
        <w:t>temáticas re</w:t>
      </w:r>
      <w:r w:rsidRPr="06843C53">
        <w:rPr>
          <w:rFonts w:ascii="Calibri" w:eastAsia="Calibri" w:hAnsi="Calibri" w:cs="Calibri"/>
          <w:sz w:val="20"/>
          <w:szCs w:val="20"/>
        </w:rPr>
        <w:t>lacionadas con variables eléctricas, mecánicas y físicas aplicables según el tipo de laboratorio, así como aspectos asociados a la configuración y manejo adecuado de los equipos y laboratorios, buenas prácticas operativas, eficiencia energética y demás contenidos necesarios para promover su uso adecuado, seguro, sostenible y el fortalecimiento de buenas prácticas de operación.</w:t>
      </w:r>
    </w:p>
    <w:p w14:paraId="27053FAA" w14:textId="68EC13E6" w:rsidR="58B9F80D" w:rsidRDefault="58B9F80D" w:rsidP="06843C53">
      <w:pPr>
        <w:pStyle w:val="Prrafodelista"/>
        <w:numPr>
          <w:ilvl w:val="1"/>
          <w:numId w:val="5"/>
        </w:numPr>
        <w:jc w:val="both"/>
        <w:rPr>
          <w:rFonts w:ascii="Calibri" w:eastAsia="Calibri" w:hAnsi="Calibri" w:cs="Calibri"/>
          <w:sz w:val="20"/>
          <w:szCs w:val="20"/>
        </w:rPr>
      </w:pPr>
      <w:r w:rsidRPr="06843C53">
        <w:rPr>
          <w:rFonts w:ascii="Calibri" w:eastAsia="Calibri" w:hAnsi="Calibri" w:cs="Calibri"/>
          <w:sz w:val="20"/>
          <w:szCs w:val="20"/>
        </w:rPr>
        <w:t xml:space="preserve">Diseñar, desarrollar </w:t>
      </w:r>
      <w:r w:rsidR="6FF26FF4" w:rsidRPr="06843C53">
        <w:rPr>
          <w:rFonts w:ascii="Calibri" w:eastAsia="Calibri" w:hAnsi="Calibri" w:cs="Calibri"/>
          <w:sz w:val="20"/>
          <w:szCs w:val="20"/>
        </w:rPr>
        <w:t>y/</w:t>
      </w:r>
      <w:r w:rsidRPr="06843C53">
        <w:rPr>
          <w:rFonts w:ascii="Calibri" w:eastAsia="Calibri" w:hAnsi="Calibri" w:cs="Calibri"/>
          <w:sz w:val="20"/>
          <w:szCs w:val="20"/>
        </w:rPr>
        <w:t>o incorporar herramientas pedagógicas, como: materiales audiovisuales, temáticas, recursos digitales, guías técnicas y demás materiales de apoyo orientados a facilitar la transferencia de conocimiento, la apropiación tecnológica y el uso adecuado, seguro y sostenible de los laboratorios implementados.</w:t>
      </w:r>
    </w:p>
    <w:p w14:paraId="4870F77E" w14:textId="416E6521" w:rsidR="7C00B1DF" w:rsidRDefault="7C00B1DF" w:rsidP="06843C53">
      <w:pPr>
        <w:pStyle w:val="Prrafodelista"/>
        <w:numPr>
          <w:ilvl w:val="1"/>
          <w:numId w:val="5"/>
        </w:numPr>
        <w:jc w:val="both"/>
        <w:rPr>
          <w:rFonts w:ascii="Calibri" w:eastAsia="Calibri" w:hAnsi="Calibri" w:cs="Calibri"/>
          <w:sz w:val="20"/>
          <w:szCs w:val="20"/>
        </w:rPr>
      </w:pPr>
      <w:r w:rsidRPr="06843C53">
        <w:rPr>
          <w:rFonts w:ascii="Calibri" w:eastAsia="Calibri" w:hAnsi="Calibri" w:cs="Calibri"/>
          <w:sz w:val="20"/>
          <w:szCs w:val="20"/>
        </w:rPr>
        <w:t xml:space="preserve">Los contenidos, herramientas </w:t>
      </w:r>
      <w:r w:rsidR="6241666C" w:rsidRPr="06843C53">
        <w:rPr>
          <w:rFonts w:ascii="Calibri" w:eastAsia="Calibri" w:hAnsi="Calibri" w:cs="Calibri"/>
          <w:sz w:val="20"/>
          <w:szCs w:val="20"/>
        </w:rPr>
        <w:t>pedagógicas</w:t>
      </w:r>
      <w:r w:rsidRPr="06843C53">
        <w:rPr>
          <w:rFonts w:ascii="Calibri" w:eastAsia="Calibri" w:hAnsi="Calibri" w:cs="Calibri"/>
          <w:sz w:val="20"/>
          <w:szCs w:val="20"/>
        </w:rPr>
        <w:t xml:space="preserve"> desarrollados deberán entregarse en formato digital, organizados por tipo de laboratorio y estructurados a manera de manuales, guías, instructivos o repositorios de apoyo, que faciliten su consulta y uso posterior por parte de docentes, personal técnico y estudiantes de las IES beneficiarias.</w:t>
      </w:r>
    </w:p>
    <w:p w14:paraId="5F518734" w14:textId="1589789C" w:rsidR="40243DE2" w:rsidRDefault="40243DE2" w:rsidP="06843C53">
      <w:pPr>
        <w:pStyle w:val="Prrafodelista"/>
        <w:numPr>
          <w:ilvl w:val="1"/>
          <w:numId w:val="5"/>
        </w:numPr>
        <w:jc w:val="both"/>
        <w:rPr>
          <w:rFonts w:ascii="Calibri" w:eastAsia="Calibri" w:hAnsi="Calibri" w:cs="Calibri"/>
          <w:sz w:val="20"/>
          <w:szCs w:val="20"/>
        </w:rPr>
      </w:pPr>
      <w:r w:rsidRPr="06843C53">
        <w:rPr>
          <w:rFonts w:ascii="Calibri" w:eastAsia="Calibri" w:hAnsi="Calibri" w:cs="Calibri"/>
          <w:sz w:val="20"/>
          <w:szCs w:val="20"/>
        </w:rPr>
        <w:t>Generar, consolidar y entregar las evidencias y soportes de ejecución de las actividades desarrolladas en el marco del programa de apropiación tecnológica, incluyendo actas, listados de asistencia, registros fotográficos, memorias, informes y demás documentos requeridos para garantizar la trazabilidad y seguimiento del componente.</w:t>
      </w:r>
    </w:p>
    <w:p w14:paraId="43C3BADB" w14:textId="0372F1D9" w:rsidR="5DEEF0F2" w:rsidRDefault="5DEEF0F2" w:rsidP="06843C53">
      <w:pPr>
        <w:pStyle w:val="Prrafodelista"/>
        <w:numPr>
          <w:ilvl w:val="1"/>
          <w:numId w:val="5"/>
        </w:numPr>
        <w:jc w:val="both"/>
        <w:rPr>
          <w:rFonts w:ascii="Calibri" w:eastAsia="Calibri" w:hAnsi="Calibri" w:cs="Times New Roman"/>
          <w:sz w:val="20"/>
          <w:szCs w:val="20"/>
        </w:rPr>
      </w:pPr>
      <w:r w:rsidRPr="06843C53">
        <w:rPr>
          <w:rFonts w:ascii="Calibri" w:eastAsia="Calibri" w:hAnsi="Calibri" w:cs="Times New Roman"/>
          <w:sz w:val="20"/>
          <w:szCs w:val="20"/>
        </w:rPr>
        <w:t>Presentar para revisión y aprobación de la supervisión y/o interventoría, previo a su implementación, las herramientas, contenidos, recursos audiovisuales y propuestas pedagógicas que se desarrollen en el marco del programa de apropiación tecnológica, garantizando el cumplimiento de los lineamientos definidos por el componente de comunicaciones del FENOGE en materia de uso de imagen e identidad institucional, cuando aplique.</w:t>
      </w:r>
    </w:p>
    <w:p w14:paraId="3104FBDB" w14:textId="0F3CDB91" w:rsidR="09E38F76" w:rsidRDefault="675E4C01" w:rsidP="675E4C01">
      <w:pPr>
        <w:numPr>
          <w:ilvl w:val="0"/>
          <w:numId w:val="5"/>
        </w:numPr>
        <w:spacing w:after="0"/>
        <w:jc w:val="both"/>
        <w:rPr>
          <w:rFonts w:cs="Calibri"/>
          <w:sz w:val="20"/>
          <w:szCs w:val="20"/>
          <w:lang w:val="es"/>
        </w:rPr>
      </w:pPr>
      <w:r w:rsidRPr="675E4C01">
        <w:rPr>
          <w:rFonts w:cs="Calibri"/>
          <w:sz w:val="20"/>
          <w:szCs w:val="20"/>
        </w:rPr>
        <w:t xml:space="preserve">Diseñar e implementar la estrategia de formación y apropiación tecnológica en el marco de la Ficha 2 del Plan de Gestión Social (PGS), conforme a los lineamientos establecidos en el Anexo 03 – Guía metodológica del Plan de Gestión Social, incluyendo metodologías, contenidos, recursos pedagógicos y herramientas audiovisuales orientadas al uso adecuado, seguro y sostenible de los laboratorios implementados. Asimismo, deberá desarrollar capacitaciones dirigidas a docentes y personal técnico de las IES beneficiarias sobre funcionamiento, operación, mantenimiento preventivo básico y Seguridad y Salud en el Trabajo (SST), abordando aspectos relacionados con riesgos eléctricos, químicos y mecánicos, uso de elementos de protección personal (EPP), protocolos de emergencia y demás </w:t>
      </w:r>
      <w:r w:rsidRPr="675E4C01">
        <w:rPr>
          <w:rFonts w:cs="Calibri"/>
          <w:sz w:val="20"/>
          <w:szCs w:val="20"/>
        </w:rPr>
        <w:lastRenderedPageBreak/>
        <w:t>lineamientos aplicables, de conformidad con la normativa vigente y el Anexo 04 – Obligaciones SST. Adicionalmente, suministrar una recomendación técnica de las cantidades mínimas y especificaciones de los EPP requeridos, con base en el diagnóstico de cada laboratorio, la capacidad instalada, el número estimado de usuarios y la matriz de riesgos aplicable, en cumplimiento de la normatividad vigente en seguridad y salud en el trabajo.</w:t>
      </w:r>
    </w:p>
    <w:p w14:paraId="0EEE2E0F" w14:textId="1B57B715" w:rsidR="2A59B978" w:rsidRDefault="675E4C01" w:rsidP="14E9F29F">
      <w:pPr>
        <w:spacing w:after="0"/>
        <w:jc w:val="both"/>
        <w:rPr>
          <w:rFonts w:cs="Calibri"/>
          <w:b/>
          <w:bCs/>
          <w:color w:val="000000" w:themeColor="text1"/>
          <w:sz w:val="20"/>
          <w:szCs w:val="20"/>
          <w:u w:val="single"/>
          <w:lang w:val="es"/>
        </w:rPr>
      </w:pPr>
      <w:r w:rsidRPr="675E4C01">
        <w:rPr>
          <w:rFonts w:cs="Calibri"/>
          <w:b/>
          <w:bCs/>
          <w:color w:val="000000" w:themeColor="text1"/>
          <w:sz w:val="20"/>
          <w:szCs w:val="20"/>
          <w:u w:val="single"/>
          <w:lang w:val="es"/>
        </w:rPr>
        <w:t>Obligaciones del Componente 4:  Acompañamiento a la operación y mantenimiento:</w:t>
      </w:r>
    </w:p>
    <w:p w14:paraId="6EE4210B" w14:textId="36B0D42A" w:rsidR="2A59B978" w:rsidRDefault="2A59B978" w:rsidP="09E38F76">
      <w:pPr>
        <w:spacing w:after="0"/>
        <w:jc w:val="both"/>
        <w:rPr>
          <w:rFonts w:cs="Calibri"/>
          <w:sz w:val="20"/>
          <w:szCs w:val="20"/>
          <w:lang w:val="es"/>
        </w:rPr>
      </w:pPr>
    </w:p>
    <w:p w14:paraId="5ED49F05" w14:textId="19F25646" w:rsidR="2A59B978" w:rsidRDefault="6525D5EF" w:rsidP="09E38F76">
      <w:pPr>
        <w:pStyle w:val="Prrafodelista"/>
        <w:numPr>
          <w:ilvl w:val="0"/>
          <w:numId w:val="5"/>
        </w:numPr>
        <w:spacing w:after="0"/>
        <w:ind w:left="360"/>
        <w:jc w:val="both"/>
        <w:rPr>
          <w:rFonts w:ascii="Calibri" w:eastAsia="Calibri" w:hAnsi="Calibri" w:cs="Calibri"/>
          <w:color w:val="000000" w:themeColor="text1"/>
          <w:sz w:val="20"/>
          <w:szCs w:val="20"/>
          <w:lang w:val="es"/>
        </w:rPr>
      </w:pPr>
      <w:r w:rsidRPr="47C87E49">
        <w:rPr>
          <w:rFonts w:ascii="Calibri" w:eastAsia="Calibri" w:hAnsi="Calibri" w:cs="Calibri"/>
          <w:color w:val="000000" w:themeColor="text1"/>
          <w:sz w:val="20"/>
          <w:szCs w:val="20"/>
          <w:lang w:val="es"/>
        </w:rPr>
        <w:t>Desarrollar e implementar el esquema de</w:t>
      </w:r>
      <w:r w:rsidR="1E298097" w:rsidRPr="47C87E49">
        <w:rPr>
          <w:rFonts w:ascii="Calibri" w:eastAsia="Calibri" w:hAnsi="Calibri" w:cs="Calibri"/>
          <w:color w:val="000000" w:themeColor="text1"/>
          <w:sz w:val="20"/>
          <w:szCs w:val="20"/>
          <w:lang w:val="es"/>
        </w:rPr>
        <w:t xml:space="preserve"> </w:t>
      </w:r>
      <w:r w:rsidR="5E0EBA61" w:rsidRPr="47C87E49">
        <w:rPr>
          <w:rFonts w:ascii="Calibri" w:eastAsia="Calibri" w:hAnsi="Calibri" w:cs="Calibri"/>
          <w:color w:val="000000" w:themeColor="text1"/>
          <w:sz w:val="20"/>
          <w:szCs w:val="20"/>
          <w:lang w:val="es"/>
        </w:rPr>
        <w:t>m</w:t>
      </w:r>
      <w:r w:rsidRPr="47C87E49">
        <w:rPr>
          <w:rFonts w:ascii="Calibri" w:eastAsia="Calibri" w:hAnsi="Calibri" w:cs="Calibri"/>
          <w:color w:val="000000" w:themeColor="text1"/>
          <w:sz w:val="20"/>
          <w:szCs w:val="20"/>
          <w:lang w:val="es"/>
        </w:rPr>
        <w:t xml:space="preserve">antenimiento de los laboratorios implementados durante un período inicial de </w:t>
      </w:r>
      <w:r w:rsidR="29B42FAC" w:rsidRPr="47C87E49">
        <w:rPr>
          <w:rFonts w:ascii="Calibri" w:eastAsia="Calibri" w:hAnsi="Calibri" w:cs="Calibri"/>
          <w:color w:val="000000" w:themeColor="text1"/>
          <w:sz w:val="20"/>
          <w:szCs w:val="20"/>
          <w:lang w:val="es"/>
        </w:rPr>
        <w:t xml:space="preserve">doce </w:t>
      </w:r>
      <w:r w:rsidRPr="47C87E49">
        <w:rPr>
          <w:rFonts w:ascii="Calibri" w:eastAsia="Calibri" w:hAnsi="Calibri" w:cs="Calibri"/>
          <w:color w:val="000000" w:themeColor="text1"/>
          <w:sz w:val="20"/>
          <w:szCs w:val="20"/>
          <w:lang w:val="es"/>
        </w:rPr>
        <w:t>(</w:t>
      </w:r>
      <w:r w:rsidR="25F4E102" w:rsidRPr="47C87E49">
        <w:rPr>
          <w:rFonts w:ascii="Calibri" w:eastAsia="Calibri" w:hAnsi="Calibri" w:cs="Calibri"/>
          <w:color w:val="000000" w:themeColor="text1"/>
          <w:sz w:val="20"/>
          <w:szCs w:val="20"/>
          <w:lang w:val="es"/>
        </w:rPr>
        <w:t>12</w:t>
      </w:r>
      <w:r w:rsidRPr="47C87E49">
        <w:rPr>
          <w:rFonts w:ascii="Calibri" w:eastAsia="Calibri" w:hAnsi="Calibri" w:cs="Calibri"/>
          <w:color w:val="000000" w:themeColor="text1"/>
          <w:sz w:val="20"/>
          <w:szCs w:val="20"/>
          <w:lang w:val="es"/>
        </w:rPr>
        <w:t>) meses contados a partir de la suscripción del acta de</w:t>
      </w:r>
      <w:r w:rsidR="3F3D6256" w:rsidRPr="47C87E49">
        <w:rPr>
          <w:rFonts w:ascii="Calibri" w:eastAsia="Calibri" w:hAnsi="Calibri" w:cs="Calibri"/>
          <w:color w:val="000000" w:themeColor="text1"/>
          <w:sz w:val="20"/>
          <w:szCs w:val="20"/>
          <w:lang w:val="es"/>
        </w:rPr>
        <w:t xml:space="preserve"> entrega y</w:t>
      </w:r>
      <w:r w:rsidRPr="47C87E49">
        <w:rPr>
          <w:rFonts w:ascii="Calibri" w:eastAsia="Calibri" w:hAnsi="Calibri" w:cs="Calibri"/>
          <w:color w:val="000000" w:themeColor="text1"/>
          <w:sz w:val="20"/>
          <w:szCs w:val="20"/>
          <w:lang w:val="es"/>
        </w:rPr>
        <w:t xml:space="preserve"> recibo </w:t>
      </w:r>
      <w:r w:rsidR="546C1652" w:rsidRPr="47C87E49">
        <w:rPr>
          <w:rFonts w:ascii="Calibri" w:eastAsia="Calibri" w:hAnsi="Calibri" w:cs="Calibri"/>
          <w:color w:val="000000" w:themeColor="text1"/>
          <w:sz w:val="20"/>
          <w:szCs w:val="20"/>
          <w:lang w:val="es"/>
        </w:rPr>
        <w:t xml:space="preserve">a satisfacción </w:t>
      </w:r>
      <w:r w:rsidRPr="47C87E49">
        <w:rPr>
          <w:rFonts w:ascii="Calibri" w:eastAsia="Calibri" w:hAnsi="Calibri" w:cs="Calibri"/>
          <w:color w:val="000000" w:themeColor="text1"/>
          <w:sz w:val="20"/>
          <w:szCs w:val="20"/>
          <w:lang w:val="es"/>
        </w:rPr>
        <w:t>de cada laboratorio. En el marco de este esquema, el contratista deberá:</w:t>
      </w:r>
    </w:p>
    <w:p w14:paraId="3AC5318C" w14:textId="3BB096C9" w:rsidR="2A59B978" w:rsidRDefault="675E4C01" w:rsidP="09E38F76">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Establecer los canales de comunicación entre las IES beneficiarias y el equipo técnico responsable del soporte, para facilitar el reporte oportuno de fallas y la atención técnica correspondiente durante el periodo de mantenimiento.</w:t>
      </w:r>
    </w:p>
    <w:p w14:paraId="1BE619F2" w14:textId="628D31E6"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Disponer de un canal formal de atención (correo electrónico institucional, sistema de tickets o mecanismo equivalente) para el registro, seguimiento y resolución de reportes de fallas por parte de las IES beneficiarias, con tiempos de respuesta y atención definidos y comunicados a las IES desde el inicio del período de mantenimiento.</w:t>
      </w:r>
    </w:p>
    <w:p w14:paraId="3FBF8D06" w14:textId="226C7000"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Emitir respuesta inicial y diagnóstico preliminar dentro de los cinco (5) días calendario siguientes a la notificación.</w:t>
      </w:r>
    </w:p>
    <w:p w14:paraId="25FE71A0" w14:textId="59170050"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Restablecer el funcionamiento del componente afectado en un tiempo no mayor a quince (15) días calendario, contados a partir de la notificación; salvo que la complejidad técnica o la disponibilidad de equipos o materiales por parte de fabricantes o proveedores justifiquen un plazo mayor, el cual deberá ser informado y soportado.</w:t>
      </w:r>
    </w:p>
    <w:p w14:paraId="773F1425" w14:textId="15ACA216" w:rsidR="675E4C01"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De acuerdo con el tipo de falla y/o evento, se procederá así:</w:t>
      </w:r>
    </w:p>
    <w:p w14:paraId="3C961708" w14:textId="44DE11AE" w:rsidR="675E4C01" w:rsidRDefault="675E4C01" w:rsidP="675E4C01">
      <w:pPr>
        <w:pStyle w:val="Prrafodelista"/>
        <w:numPr>
          <w:ilvl w:val="2"/>
          <w:numId w:val="5"/>
        </w:numPr>
        <w:spacing w:after="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Fallas y/o eventos cubiertos por las garantías de los equipos del fabricante y/o proveedor de conformidad con el estatuto del consumidor: el contratista gestionará oportunamente la aplicabilidad a las garantías de los equipos y/o materiales, o la que corresponda, sin que ello implique asumir costos que no le sean imputables. No obstante, deberá ejecutar las acciones necesarias para mitigar la afectación al servicio, mientras se surte el trámite de garantía.</w:t>
      </w:r>
    </w:p>
    <w:p w14:paraId="42D04576" w14:textId="28EBC4BE" w:rsidR="675E4C01" w:rsidRDefault="675E4C01" w:rsidP="675E4C01">
      <w:pPr>
        <w:pStyle w:val="Prrafodelista"/>
        <w:numPr>
          <w:ilvl w:val="2"/>
          <w:numId w:val="5"/>
        </w:numPr>
        <w:spacing w:after="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Fallas y/o eventos que no estén cubiertos por las garantías dadas por los fabricantes y/o proveedores y que sean imputables al contratista en el marco de la ejecución de sus obligaciones contractuales: será de exclusiva responsabilidad y costo de este último. En consecuencia, el contratista deberá suministrar los equipos, materiales o lo que corresponda para mitigar y subsanar dichas fallas, en un plazo máximo de quince (15) días calendario contados a partir de la identificación y/o notificación del evento.</w:t>
      </w:r>
    </w:p>
    <w:p w14:paraId="575EEE74" w14:textId="695B2628" w:rsidR="675E4C01" w:rsidRDefault="675E4C01" w:rsidP="675E4C01">
      <w:pPr>
        <w:pStyle w:val="Prrafodelista"/>
        <w:numPr>
          <w:ilvl w:val="2"/>
          <w:numId w:val="5"/>
        </w:numPr>
        <w:spacing w:after="0"/>
        <w:jc w:val="both"/>
        <w:rPr>
          <w:rFonts w:ascii="Calibri" w:eastAsia="Calibri" w:hAnsi="Calibri" w:cs="Calibri"/>
          <w:color w:val="000000" w:themeColor="text1"/>
          <w:sz w:val="20"/>
          <w:szCs w:val="20"/>
          <w:lang w:val="es-ES"/>
        </w:rPr>
      </w:pPr>
      <w:r w:rsidRPr="675E4C01">
        <w:rPr>
          <w:rFonts w:ascii="Calibri" w:eastAsia="Calibri" w:hAnsi="Calibri" w:cs="Calibri"/>
          <w:color w:val="000000" w:themeColor="text1"/>
          <w:sz w:val="20"/>
          <w:szCs w:val="20"/>
          <w:lang w:val="es-ES"/>
        </w:rPr>
        <w:t xml:space="preserve">Fallas y/o eventos que no estén cubiertos por las garantías dadas por los fabricantes y/o proveedores y que no sean imputables al contratista en el marco de la ejecución de sus obligaciones contractuales: FENOGE asumirá el costo del suministro y transporte de los equipos principales que se deban reponer, hasta la ubicación del </w:t>
      </w:r>
      <w:r w:rsidRPr="675E4C01">
        <w:rPr>
          <w:rFonts w:ascii="Calibri" w:eastAsia="Calibri" w:hAnsi="Calibri" w:cs="Calibri"/>
          <w:color w:val="000000" w:themeColor="text1"/>
          <w:sz w:val="20"/>
          <w:szCs w:val="20"/>
          <w:lang w:val="es-ES"/>
        </w:rPr>
        <w:lastRenderedPageBreak/>
        <w:t>laboratorio, de conformidad con los APU’s aprobados por la supervisión y/o interventoría; y el contratista asumirá la instalación y puesta en marcha de los equipos, como parte del ítem de mantenimiento. Esta última actividad no representará un pago adicional a cargo del contratante, respecto de los equipos a reponer, adicionalmente, el servicio de mantenimiento correctivo (personal de instalación y otros elementos necesarios) se entenderá incluido en el AOM. Este valor está incluido en el costo ya reconocido al contratista por concepto de AOM. La presente obligación solo aplicará para las fallas y/o defectos, previamente autorizados por la supervisión y/o interventoría.</w:t>
      </w:r>
    </w:p>
    <w:p w14:paraId="73B6A015" w14:textId="6F65FAF7" w:rsidR="2A59B978"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rPr>
      </w:pPr>
      <w:r w:rsidRPr="675E4C01">
        <w:rPr>
          <w:rFonts w:ascii="Calibri" w:eastAsia="Calibri" w:hAnsi="Calibri" w:cs="Calibri"/>
          <w:color w:val="000000" w:themeColor="text1"/>
          <w:sz w:val="20"/>
          <w:szCs w:val="20"/>
          <w:lang w:val="es"/>
        </w:rPr>
        <w:t xml:space="preserve">Ejecutar actividades de mantenimiento preventivo de los equipos instalados conforme a las recomendaciones del fabricante y las especificaciones del Anexo 01. La periodicidad máxima de estos mantenimientos preventivos será trimestral, o la frecuencia menor que recomiende el fabricante para cada equipo, conforme a lo señalado en el alcance del eventual contrato. </w:t>
      </w:r>
    </w:p>
    <w:p w14:paraId="1EC8558D" w14:textId="4610F30E" w:rsidR="2A59B978" w:rsidRDefault="675E4C01" w:rsidP="675E4C01">
      <w:pPr>
        <w:pStyle w:val="Prrafodelista"/>
        <w:numPr>
          <w:ilvl w:val="1"/>
          <w:numId w:val="5"/>
        </w:numPr>
        <w:spacing w:after="0"/>
        <w:ind w:left="1080"/>
        <w:jc w:val="both"/>
        <w:rPr>
          <w:rFonts w:ascii="Calibri" w:eastAsia="Calibri" w:hAnsi="Calibri" w:cs="Calibri"/>
          <w:color w:val="000000" w:themeColor="text1"/>
          <w:sz w:val="20"/>
          <w:szCs w:val="20"/>
        </w:rPr>
      </w:pPr>
      <w:r w:rsidRPr="675E4C01">
        <w:rPr>
          <w:rFonts w:ascii="Calibri" w:eastAsia="Calibri" w:hAnsi="Calibri" w:cs="Calibri"/>
          <w:color w:val="000000" w:themeColor="text1"/>
          <w:sz w:val="20"/>
          <w:szCs w:val="20"/>
        </w:rPr>
        <w:t>Ejecutar actividades de mantenimiento correctivo ante cualquier falla funcional de los equipos o sistemas instalados que sea reportada por las IES beneficiarias, la supervisión y/o la interventoría, garantizando el restablecimiento de la operación normal en los plazos acordados con la supervisión y/o interventoría.</w:t>
      </w:r>
    </w:p>
    <w:p w14:paraId="38A959A1" w14:textId="06A5F152" w:rsidR="09E38F76" w:rsidRDefault="675E4C01" w:rsidP="06843C53">
      <w:pPr>
        <w:pStyle w:val="Prrafodelista"/>
        <w:numPr>
          <w:ilvl w:val="1"/>
          <w:numId w:val="5"/>
        </w:numPr>
        <w:spacing w:after="0"/>
        <w:ind w:left="1080"/>
        <w:jc w:val="both"/>
        <w:rPr>
          <w:rFonts w:ascii="Calibri" w:eastAsia="Calibri" w:hAnsi="Calibri" w:cs="Calibri"/>
          <w:color w:val="000000" w:themeColor="text1"/>
          <w:sz w:val="20"/>
          <w:szCs w:val="20"/>
          <w:lang w:val="es"/>
        </w:rPr>
      </w:pPr>
      <w:r w:rsidRPr="675E4C01">
        <w:rPr>
          <w:rFonts w:ascii="Calibri" w:eastAsia="Calibri" w:hAnsi="Calibri" w:cs="Calibri"/>
          <w:color w:val="000000" w:themeColor="text1"/>
          <w:sz w:val="20"/>
          <w:szCs w:val="20"/>
          <w:lang w:val="es"/>
        </w:rPr>
        <w:t>Elaborar y entregar informes trimestrales de mantenimiento que documenten las actividades realizadas, el estado de los equipos, los incidentes atendidos y las recomendaciones para la sostenibilidad de los laboratorios.</w:t>
      </w:r>
    </w:p>
    <w:p w14:paraId="2B2C0E80" w14:textId="1DFA1F01" w:rsidR="09D5D1DA" w:rsidRDefault="09D5D1DA" w:rsidP="47C87E49">
      <w:pPr>
        <w:spacing w:after="0"/>
        <w:jc w:val="both"/>
        <w:rPr>
          <w:rFonts w:cs="Calibri"/>
          <w:color w:val="000000" w:themeColor="text1"/>
          <w:sz w:val="20"/>
          <w:szCs w:val="20"/>
          <w:lang w:val="es-ES"/>
        </w:rPr>
      </w:pPr>
    </w:p>
    <w:sectPr w:rsidR="09D5D1DA" w:rsidSect="001B7498">
      <w:headerReference w:type="default" r:id="rId11"/>
      <w:footerReference w:type="default" r:id="rId12"/>
      <w:pgSz w:w="12240" w:h="15840"/>
      <w:pgMar w:top="1417" w:right="1530" w:bottom="1417" w:left="1701"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C888" w14:textId="77777777" w:rsidR="0083707D" w:rsidRDefault="0083707D" w:rsidP="00571CEA">
      <w:pPr>
        <w:spacing w:after="0" w:line="240" w:lineRule="auto"/>
      </w:pPr>
      <w:r>
        <w:separator/>
      </w:r>
    </w:p>
  </w:endnote>
  <w:endnote w:type="continuationSeparator" w:id="0">
    <w:p w14:paraId="28135E4A" w14:textId="77777777" w:rsidR="0083707D" w:rsidRDefault="0083707D" w:rsidP="00571CEA">
      <w:pPr>
        <w:spacing w:after="0" w:line="240" w:lineRule="auto"/>
      </w:pPr>
      <w:r>
        <w:continuationSeparator/>
      </w:r>
    </w:p>
  </w:endnote>
  <w:endnote w:type="continuationNotice" w:id="1">
    <w:p w14:paraId="632FEA3E" w14:textId="77777777" w:rsidR="0083707D" w:rsidRDefault="00837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BF71" w14:textId="77777777" w:rsidR="00A62C81" w:rsidRDefault="00A62C81">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2B585E66" w14:textId="77777777" w:rsidR="005A5AB1" w:rsidRPr="00245A87" w:rsidRDefault="005A5AB1">
    <w:pPr>
      <w:pStyle w:val="Textonotaalfinal"/>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4876" w14:textId="77777777" w:rsidR="0083707D" w:rsidRDefault="0083707D" w:rsidP="00571CEA">
      <w:pPr>
        <w:spacing w:after="0" w:line="240" w:lineRule="auto"/>
      </w:pPr>
      <w:r>
        <w:separator/>
      </w:r>
    </w:p>
  </w:footnote>
  <w:footnote w:type="continuationSeparator" w:id="0">
    <w:p w14:paraId="2C909292" w14:textId="77777777" w:rsidR="0083707D" w:rsidRDefault="0083707D" w:rsidP="00571CEA">
      <w:pPr>
        <w:spacing w:after="0" w:line="240" w:lineRule="auto"/>
      </w:pPr>
      <w:r>
        <w:continuationSeparator/>
      </w:r>
    </w:p>
  </w:footnote>
  <w:footnote w:type="continuationNotice" w:id="1">
    <w:p w14:paraId="44A0C9D3" w14:textId="77777777" w:rsidR="0083707D" w:rsidRDefault="00837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4"/>
      <w:gridCol w:w="5860"/>
    </w:tblGrid>
    <w:tr w:rsidR="00286192" w14:paraId="54434007" w14:textId="77777777" w:rsidTr="5FF40899">
      <w:trPr>
        <w:cantSplit/>
        <w:trHeight w:val="565"/>
      </w:trPr>
      <w:tc>
        <w:tcPr>
          <w:tcW w:w="2944" w:type="dxa"/>
          <w:vMerge w:val="restart"/>
          <w:vAlign w:val="center"/>
        </w:tcPr>
        <w:p w14:paraId="5470A48F" w14:textId="774E9728" w:rsidR="00286192" w:rsidRPr="00292F98" w:rsidRDefault="00286192" w:rsidP="00292F98">
          <w:pPr>
            <w:spacing w:after="0" w:line="240" w:lineRule="auto"/>
            <w:jc w:val="center"/>
          </w:pPr>
          <w:r>
            <w:rPr>
              <w:rFonts w:ascii="Times New Roman"/>
              <w:noProof/>
              <w:sz w:val="20"/>
            </w:rPr>
            <w:drawing>
              <wp:inline distT="0" distB="0" distL="0" distR="0" wp14:anchorId="1D09C2BC" wp14:editId="73087C6A">
                <wp:extent cx="1226820" cy="928403"/>
                <wp:effectExtent l="0" t="0" r="0" b="5080"/>
                <wp:docPr id="448442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4214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33655" cy="933575"/>
                        </a:xfrm>
                        <a:prstGeom prst="rect">
                          <a:avLst/>
                        </a:prstGeom>
                      </pic:spPr>
                    </pic:pic>
                  </a:graphicData>
                </a:graphic>
              </wp:inline>
            </w:drawing>
          </w:r>
        </w:p>
      </w:tc>
      <w:tc>
        <w:tcPr>
          <w:tcW w:w="5860" w:type="dxa"/>
          <w:vMerge w:val="restart"/>
          <w:vAlign w:val="center"/>
        </w:tcPr>
        <w:p w14:paraId="28E1FE18" w14:textId="1221AA13" w:rsidR="00286192" w:rsidRPr="00140F51" w:rsidRDefault="5FF40899" w:rsidP="5FF40899">
          <w:pPr>
            <w:spacing w:after="0"/>
            <w:jc w:val="center"/>
            <w:rPr>
              <w:rStyle w:val="selectable-text"/>
              <w:b/>
              <w:bCs/>
            </w:rPr>
          </w:pPr>
          <w:r w:rsidRPr="5FF40899">
            <w:rPr>
              <w:rStyle w:val="selectable-text"/>
              <w:b/>
              <w:bCs/>
            </w:rPr>
            <w:t>ANEXO 05 OBLIGACIONES GENERALES Y ESPECÍFICAS</w:t>
          </w:r>
        </w:p>
      </w:tc>
    </w:tr>
    <w:tr w:rsidR="00286192" w14:paraId="447921BF" w14:textId="77777777" w:rsidTr="5FF40899">
      <w:trPr>
        <w:cantSplit/>
        <w:trHeight w:val="750"/>
      </w:trPr>
      <w:tc>
        <w:tcPr>
          <w:tcW w:w="2944" w:type="dxa"/>
          <w:vMerge/>
          <w:vAlign w:val="center"/>
        </w:tcPr>
        <w:p w14:paraId="32FC2543" w14:textId="77777777" w:rsidR="00286192" w:rsidRDefault="00286192">
          <w:pPr>
            <w:spacing w:after="0" w:line="240" w:lineRule="auto"/>
            <w:jc w:val="center"/>
            <w:rPr>
              <w:noProof/>
            </w:rPr>
          </w:pPr>
        </w:p>
      </w:tc>
      <w:tc>
        <w:tcPr>
          <w:tcW w:w="5860" w:type="dxa"/>
          <w:vMerge/>
          <w:vAlign w:val="center"/>
        </w:tcPr>
        <w:p w14:paraId="0E2E3CAE" w14:textId="77777777" w:rsidR="00286192" w:rsidRPr="00EC2657" w:rsidRDefault="00286192">
          <w:pPr>
            <w:spacing w:after="0" w:line="240" w:lineRule="auto"/>
            <w:jc w:val="center"/>
            <w:rPr>
              <w:b/>
            </w:rPr>
          </w:pPr>
        </w:p>
      </w:tc>
    </w:tr>
    <w:tr w:rsidR="00286192" w14:paraId="64F3474E" w14:textId="77777777" w:rsidTr="5FF40899">
      <w:trPr>
        <w:cantSplit/>
        <w:trHeight w:val="579"/>
      </w:trPr>
      <w:tc>
        <w:tcPr>
          <w:tcW w:w="2944" w:type="dxa"/>
          <w:vMerge/>
          <w:vAlign w:val="center"/>
        </w:tcPr>
        <w:p w14:paraId="76106331" w14:textId="77777777" w:rsidR="00286192" w:rsidRDefault="00286192">
          <w:pPr>
            <w:spacing w:after="0" w:line="240" w:lineRule="auto"/>
            <w:jc w:val="center"/>
            <w:rPr>
              <w:rFonts w:ascii="Arial" w:hAnsi="Arial"/>
              <w:b/>
              <w:noProof/>
              <w:sz w:val="12"/>
            </w:rPr>
          </w:pPr>
        </w:p>
      </w:tc>
      <w:tc>
        <w:tcPr>
          <w:tcW w:w="5860" w:type="dxa"/>
          <w:vMerge/>
          <w:vAlign w:val="center"/>
        </w:tcPr>
        <w:p w14:paraId="6DBA4197" w14:textId="77777777" w:rsidR="00286192" w:rsidRDefault="00286192">
          <w:pPr>
            <w:spacing w:after="0" w:line="240" w:lineRule="auto"/>
            <w:jc w:val="center"/>
            <w:rPr>
              <w:b/>
              <w:lang w:val="es-MX"/>
            </w:rPr>
          </w:pPr>
        </w:p>
      </w:tc>
    </w:tr>
  </w:tbl>
  <w:p w14:paraId="64035A31" w14:textId="77777777" w:rsidR="005A5AB1" w:rsidRDefault="005A5AB1">
    <w:pPr>
      <w:pStyle w:val="Piedepgina"/>
    </w:pPr>
  </w:p>
</w:hdr>
</file>

<file path=word/intelligence2.xml><?xml version="1.0" encoding="utf-8"?>
<int2:intelligence xmlns:int2="http://schemas.microsoft.com/office/intelligence/2020/intelligence" xmlns:oel="http://schemas.microsoft.com/office/2019/extlst">
  <int2:observations>
    <int2:textHash int2:hashCode="+OkDCifFrc3Ftc" int2:id="GnWdmIa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6799"/>
    <w:multiLevelType w:val="hybridMultilevel"/>
    <w:tmpl w:val="FFFFFFFF"/>
    <w:lvl w:ilvl="0" w:tplc="FB2C7D32">
      <w:start w:val="1"/>
      <w:numFmt w:val="decimal"/>
      <w:lvlText w:val="%1."/>
      <w:lvlJc w:val="left"/>
      <w:pPr>
        <w:ind w:left="720" w:hanging="360"/>
      </w:pPr>
    </w:lvl>
    <w:lvl w:ilvl="1" w:tplc="6D0E1418">
      <w:start w:val="1"/>
      <w:numFmt w:val="lowerLetter"/>
      <w:lvlText w:val="%2."/>
      <w:lvlJc w:val="left"/>
      <w:pPr>
        <w:ind w:left="1440" w:hanging="360"/>
      </w:pPr>
    </w:lvl>
    <w:lvl w:ilvl="2" w:tplc="3BDCD454">
      <w:start w:val="1"/>
      <w:numFmt w:val="lowerRoman"/>
      <w:lvlText w:val="%3."/>
      <w:lvlJc w:val="right"/>
      <w:pPr>
        <w:ind w:left="2160" w:hanging="180"/>
      </w:pPr>
    </w:lvl>
    <w:lvl w:ilvl="3" w:tplc="1AAC9506">
      <w:start w:val="1"/>
      <w:numFmt w:val="decimal"/>
      <w:lvlText w:val="%4."/>
      <w:lvlJc w:val="left"/>
      <w:pPr>
        <w:ind w:left="2880" w:hanging="360"/>
      </w:pPr>
    </w:lvl>
    <w:lvl w:ilvl="4" w:tplc="8CF2CCD2">
      <w:start w:val="1"/>
      <w:numFmt w:val="lowerLetter"/>
      <w:lvlText w:val="%5."/>
      <w:lvlJc w:val="left"/>
      <w:pPr>
        <w:ind w:left="3600" w:hanging="360"/>
      </w:pPr>
    </w:lvl>
    <w:lvl w:ilvl="5" w:tplc="4E08FD94">
      <w:start w:val="1"/>
      <w:numFmt w:val="lowerRoman"/>
      <w:lvlText w:val="%6."/>
      <w:lvlJc w:val="right"/>
      <w:pPr>
        <w:ind w:left="4320" w:hanging="180"/>
      </w:pPr>
    </w:lvl>
    <w:lvl w:ilvl="6" w:tplc="CE10D852">
      <w:start w:val="1"/>
      <w:numFmt w:val="decimal"/>
      <w:lvlText w:val="%7."/>
      <w:lvlJc w:val="left"/>
      <w:pPr>
        <w:ind w:left="5040" w:hanging="360"/>
      </w:pPr>
    </w:lvl>
    <w:lvl w:ilvl="7" w:tplc="800CCB96">
      <w:start w:val="1"/>
      <w:numFmt w:val="lowerLetter"/>
      <w:lvlText w:val="%8."/>
      <w:lvlJc w:val="left"/>
      <w:pPr>
        <w:ind w:left="5760" w:hanging="360"/>
      </w:pPr>
    </w:lvl>
    <w:lvl w:ilvl="8" w:tplc="F1BA3212">
      <w:start w:val="1"/>
      <w:numFmt w:val="lowerRoman"/>
      <w:lvlText w:val="%9."/>
      <w:lvlJc w:val="right"/>
      <w:pPr>
        <w:ind w:left="6480" w:hanging="180"/>
      </w:pPr>
    </w:lvl>
  </w:abstractNum>
  <w:abstractNum w:abstractNumId="1" w15:restartNumberingAfterBreak="0">
    <w:nsid w:val="2A11F662"/>
    <w:multiLevelType w:val="hybridMultilevel"/>
    <w:tmpl w:val="C6E26E80"/>
    <w:lvl w:ilvl="0" w:tplc="96A2659C">
      <w:start w:val="1"/>
      <w:numFmt w:val="decimal"/>
      <w:lvlText w:val="%1."/>
      <w:lvlJc w:val="left"/>
      <w:pPr>
        <w:ind w:left="720" w:hanging="360"/>
      </w:pPr>
      <w:rPr>
        <w:b/>
        <w:bCs/>
      </w:rPr>
    </w:lvl>
    <w:lvl w:ilvl="1" w:tplc="84DC85AE">
      <w:start w:val="1"/>
      <w:numFmt w:val="lowerLetter"/>
      <w:lvlText w:val="%2."/>
      <w:lvlJc w:val="left"/>
      <w:pPr>
        <w:ind w:left="1440" w:hanging="360"/>
      </w:pPr>
      <w:rPr>
        <w:b/>
        <w:bCs/>
      </w:rPr>
    </w:lvl>
    <w:lvl w:ilvl="2" w:tplc="E068784C">
      <w:start w:val="1"/>
      <w:numFmt w:val="lowerRoman"/>
      <w:lvlText w:val="%3."/>
      <w:lvlJc w:val="right"/>
      <w:pPr>
        <w:ind w:left="2160" w:hanging="180"/>
      </w:pPr>
    </w:lvl>
    <w:lvl w:ilvl="3" w:tplc="630E9FCE">
      <w:start w:val="1"/>
      <w:numFmt w:val="decimal"/>
      <w:lvlText w:val="%4."/>
      <w:lvlJc w:val="left"/>
      <w:pPr>
        <w:ind w:left="2880" w:hanging="360"/>
      </w:pPr>
    </w:lvl>
    <w:lvl w:ilvl="4" w:tplc="0E704450">
      <w:start w:val="1"/>
      <w:numFmt w:val="lowerLetter"/>
      <w:lvlText w:val="%5."/>
      <w:lvlJc w:val="left"/>
      <w:pPr>
        <w:ind w:left="3600" w:hanging="360"/>
      </w:pPr>
    </w:lvl>
    <w:lvl w:ilvl="5" w:tplc="4716A184">
      <w:start w:val="1"/>
      <w:numFmt w:val="lowerRoman"/>
      <w:lvlText w:val="%6."/>
      <w:lvlJc w:val="right"/>
      <w:pPr>
        <w:ind w:left="4320" w:hanging="180"/>
      </w:pPr>
    </w:lvl>
    <w:lvl w:ilvl="6" w:tplc="C3681654">
      <w:start w:val="1"/>
      <w:numFmt w:val="decimal"/>
      <w:lvlText w:val="%7."/>
      <w:lvlJc w:val="left"/>
      <w:pPr>
        <w:ind w:left="5040" w:hanging="360"/>
      </w:pPr>
    </w:lvl>
    <w:lvl w:ilvl="7" w:tplc="E368AE14">
      <w:start w:val="1"/>
      <w:numFmt w:val="lowerLetter"/>
      <w:lvlText w:val="%8."/>
      <w:lvlJc w:val="left"/>
      <w:pPr>
        <w:ind w:left="5760" w:hanging="360"/>
      </w:pPr>
    </w:lvl>
    <w:lvl w:ilvl="8" w:tplc="C1267260">
      <w:start w:val="1"/>
      <w:numFmt w:val="lowerRoman"/>
      <w:lvlText w:val="%9."/>
      <w:lvlJc w:val="right"/>
      <w:pPr>
        <w:ind w:left="6480" w:hanging="180"/>
      </w:pPr>
    </w:lvl>
  </w:abstractNum>
  <w:abstractNum w:abstractNumId="2" w15:restartNumberingAfterBreak="0">
    <w:nsid w:val="3E9646E8"/>
    <w:multiLevelType w:val="hybridMultilevel"/>
    <w:tmpl w:val="46C0C25A"/>
    <w:lvl w:ilvl="0" w:tplc="FFFFFFFF">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BADE94F"/>
    <w:multiLevelType w:val="hybridMultilevel"/>
    <w:tmpl w:val="FFFFFFFF"/>
    <w:lvl w:ilvl="0" w:tplc="DDA476B8">
      <w:start w:val="1"/>
      <w:numFmt w:val="decimal"/>
      <w:lvlText w:val="%1."/>
      <w:lvlJc w:val="left"/>
      <w:pPr>
        <w:ind w:left="720" w:hanging="360"/>
      </w:pPr>
    </w:lvl>
    <w:lvl w:ilvl="1" w:tplc="1546A21A">
      <w:start w:val="1"/>
      <w:numFmt w:val="lowerLetter"/>
      <w:lvlText w:val="%2."/>
      <w:lvlJc w:val="left"/>
      <w:pPr>
        <w:ind w:left="1440" w:hanging="360"/>
      </w:pPr>
    </w:lvl>
    <w:lvl w:ilvl="2" w:tplc="4ADAF606">
      <w:start w:val="1"/>
      <w:numFmt w:val="lowerRoman"/>
      <w:lvlText w:val="%3."/>
      <w:lvlJc w:val="right"/>
      <w:pPr>
        <w:ind w:left="2160" w:hanging="180"/>
      </w:pPr>
    </w:lvl>
    <w:lvl w:ilvl="3" w:tplc="0694C71E">
      <w:start w:val="1"/>
      <w:numFmt w:val="decimal"/>
      <w:lvlText w:val="%4."/>
      <w:lvlJc w:val="left"/>
      <w:pPr>
        <w:ind w:left="2880" w:hanging="360"/>
      </w:pPr>
    </w:lvl>
    <w:lvl w:ilvl="4" w:tplc="5F3AAA58">
      <w:start w:val="1"/>
      <w:numFmt w:val="lowerLetter"/>
      <w:lvlText w:val="%5."/>
      <w:lvlJc w:val="left"/>
      <w:pPr>
        <w:ind w:left="3600" w:hanging="360"/>
      </w:pPr>
    </w:lvl>
    <w:lvl w:ilvl="5" w:tplc="996409A4">
      <w:start w:val="1"/>
      <w:numFmt w:val="lowerRoman"/>
      <w:lvlText w:val="%6."/>
      <w:lvlJc w:val="right"/>
      <w:pPr>
        <w:ind w:left="4320" w:hanging="180"/>
      </w:pPr>
    </w:lvl>
    <w:lvl w:ilvl="6" w:tplc="4CEA451C">
      <w:start w:val="1"/>
      <w:numFmt w:val="decimal"/>
      <w:lvlText w:val="%7."/>
      <w:lvlJc w:val="left"/>
      <w:pPr>
        <w:ind w:left="5040" w:hanging="360"/>
      </w:pPr>
    </w:lvl>
    <w:lvl w:ilvl="7" w:tplc="CFEC327E">
      <w:start w:val="1"/>
      <w:numFmt w:val="lowerLetter"/>
      <w:lvlText w:val="%8."/>
      <w:lvlJc w:val="left"/>
      <w:pPr>
        <w:ind w:left="5760" w:hanging="360"/>
      </w:pPr>
    </w:lvl>
    <w:lvl w:ilvl="8" w:tplc="88FCBB9C">
      <w:start w:val="1"/>
      <w:numFmt w:val="lowerRoman"/>
      <w:lvlText w:val="%9."/>
      <w:lvlJc w:val="right"/>
      <w:pPr>
        <w:ind w:left="6480" w:hanging="180"/>
      </w:pPr>
    </w:lvl>
  </w:abstractNum>
  <w:abstractNum w:abstractNumId="4" w15:restartNumberingAfterBreak="0">
    <w:nsid w:val="770C92B1"/>
    <w:multiLevelType w:val="hybridMultilevel"/>
    <w:tmpl w:val="FFFFFFFF"/>
    <w:lvl w:ilvl="0" w:tplc="6C8227B2">
      <w:start w:val="1"/>
      <w:numFmt w:val="bullet"/>
      <w:lvlText w:val=""/>
      <w:lvlJc w:val="left"/>
      <w:pPr>
        <w:ind w:left="720" w:hanging="360"/>
      </w:pPr>
      <w:rPr>
        <w:rFonts w:ascii="Symbol" w:hAnsi="Symbol" w:hint="default"/>
      </w:rPr>
    </w:lvl>
    <w:lvl w:ilvl="1" w:tplc="6612371C">
      <w:start w:val="1"/>
      <w:numFmt w:val="bullet"/>
      <w:lvlText w:val="o"/>
      <w:lvlJc w:val="left"/>
      <w:pPr>
        <w:ind w:left="1440" w:hanging="360"/>
      </w:pPr>
      <w:rPr>
        <w:rFonts w:ascii="Courier New" w:hAnsi="Courier New" w:hint="default"/>
      </w:rPr>
    </w:lvl>
    <w:lvl w:ilvl="2" w:tplc="88AC9CD4">
      <w:start w:val="1"/>
      <w:numFmt w:val="bullet"/>
      <w:lvlText w:val=""/>
      <w:lvlJc w:val="left"/>
      <w:pPr>
        <w:ind w:left="2160" w:hanging="360"/>
      </w:pPr>
      <w:rPr>
        <w:rFonts w:ascii="Wingdings" w:hAnsi="Wingdings" w:hint="default"/>
      </w:rPr>
    </w:lvl>
    <w:lvl w:ilvl="3" w:tplc="F47240AE">
      <w:start w:val="1"/>
      <w:numFmt w:val="bullet"/>
      <w:lvlText w:val=""/>
      <w:lvlJc w:val="left"/>
      <w:pPr>
        <w:ind w:left="2880" w:hanging="360"/>
      </w:pPr>
      <w:rPr>
        <w:rFonts w:ascii="Symbol" w:hAnsi="Symbol" w:hint="default"/>
      </w:rPr>
    </w:lvl>
    <w:lvl w:ilvl="4" w:tplc="BA0C098A">
      <w:start w:val="1"/>
      <w:numFmt w:val="bullet"/>
      <w:lvlText w:val="o"/>
      <w:lvlJc w:val="left"/>
      <w:pPr>
        <w:ind w:left="3600" w:hanging="360"/>
      </w:pPr>
      <w:rPr>
        <w:rFonts w:ascii="Courier New" w:hAnsi="Courier New" w:hint="default"/>
      </w:rPr>
    </w:lvl>
    <w:lvl w:ilvl="5" w:tplc="607E2FCC">
      <w:start w:val="1"/>
      <w:numFmt w:val="bullet"/>
      <w:lvlText w:val=""/>
      <w:lvlJc w:val="left"/>
      <w:pPr>
        <w:ind w:left="4320" w:hanging="360"/>
      </w:pPr>
      <w:rPr>
        <w:rFonts w:ascii="Wingdings" w:hAnsi="Wingdings" w:hint="default"/>
      </w:rPr>
    </w:lvl>
    <w:lvl w:ilvl="6" w:tplc="0C4E78D2">
      <w:start w:val="1"/>
      <w:numFmt w:val="bullet"/>
      <w:lvlText w:val=""/>
      <w:lvlJc w:val="left"/>
      <w:pPr>
        <w:ind w:left="5040" w:hanging="360"/>
      </w:pPr>
      <w:rPr>
        <w:rFonts w:ascii="Symbol" w:hAnsi="Symbol" w:hint="default"/>
      </w:rPr>
    </w:lvl>
    <w:lvl w:ilvl="7" w:tplc="A51E1582">
      <w:start w:val="1"/>
      <w:numFmt w:val="bullet"/>
      <w:lvlText w:val="o"/>
      <w:lvlJc w:val="left"/>
      <w:pPr>
        <w:ind w:left="5760" w:hanging="360"/>
      </w:pPr>
      <w:rPr>
        <w:rFonts w:ascii="Courier New" w:hAnsi="Courier New" w:hint="default"/>
      </w:rPr>
    </w:lvl>
    <w:lvl w:ilvl="8" w:tplc="5EB23524">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EA"/>
    <w:rsid w:val="000000D7"/>
    <w:rsid w:val="00000F39"/>
    <w:rsid w:val="0000105C"/>
    <w:rsid w:val="00002576"/>
    <w:rsid w:val="000028F6"/>
    <w:rsid w:val="00002D2D"/>
    <w:rsid w:val="00003E0A"/>
    <w:rsid w:val="00003E97"/>
    <w:rsid w:val="00005697"/>
    <w:rsid w:val="00005C7E"/>
    <w:rsid w:val="0000663B"/>
    <w:rsid w:val="0000667C"/>
    <w:rsid w:val="00006CF8"/>
    <w:rsid w:val="0000717A"/>
    <w:rsid w:val="00007BC6"/>
    <w:rsid w:val="00011D8E"/>
    <w:rsid w:val="0001206E"/>
    <w:rsid w:val="0001291C"/>
    <w:rsid w:val="00013C8D"/>
    <w:rsid w:val="00013E8B"/>
    <w:rsid w:val="00015B16"/>
    <w:rsid w:val="00015FF7"/>
    <w:rsid w:val="000170D4"/>
    <w:rsid w:val="000172C7"/>
    <w:rsid w:val="00020E32"/>
    <w:rsid w:val="00020FC7"/>
    <w:rsid w:val="00021BE9"/>
    <w:rsid w:val="00022B8F"/>
    <w:rsid w:val="00023666"/>
    <w:rsid w:val="00024BD9"/>
    <w:rsid w:val="000250D5"/>
    <w:rsid w:val="0002589D"/>
    <w:rsid w:val="00026BD0"/>
    <w:rsid w:val="0002751D"/>
    <w:rsid w:val="00027530"/>
    <w:rsid w:val="00027E1A"/>
    <w:rsid w:val="00027FAB"/>
    <w:rsid w:val="00030005"/>
    <w:rsid w:val="000303CD"/>
    <w:rsid w:val="000304F3"/>
    <w:rsid w:val="00030567"/>
    <w:rsid w:val="00031743"/>
    <w:rsid w:val="00031F58"/>
    <w:rsid w:val="00032069"/>
    <w:rsid w:val="000324F4"/>
    <w:rsid w:val="00032FEC"/>
    <w:rsid w:val="00032FFA"/>
    <w:rsid w:val="000344F8"/>
    <w:rsid w:val="00036CB6"/>
    <w:rsid w:val="00040111"/>
    <w:rsid w:val="00040DC9"/>
    <w:rsid w:val="00041BC7"/>
    <w:rsid w:val="0004242B"/>
    <w:rsid w:val="000430F1"/>
    <w:rsid w:val="0004364A"/>
    <w:rsid w:val="00043937"/>
    <w:rsid w:val="00044B56"/>
    <w:rsid w:val="00045119"/>
    <w:rsid w:val="000451BE"/>
    <w:rsid w:val="000459E1"/>
    <w:rsid w:val="00045D48"/>
    <w:rsid w:val="00046F7A"/>
    <w:rsid w:val="000503F8"/>
    <w:rsid w:val="0005056F"/>
    <w:rsid w:val="0005133C"/>
    <w:rsid w:val="00051F5A"/>
    <w:rsid w:val="000530C1"/>
    <w:rsid w:val="0005329A"/>
    <w:rsid w:val="0005366A"/>
    <w:rsid w:val="00053C35"/>
    <w:rsid w:val="0005482C"/>
    <w:rsid w:val="000568B3"/>
    <w:rsid w:val="000571B0"/>
    <w:rsid w:val="000571F8"/>
    <w:rsid w:val="000576AC"/>
    <w:rsid w:val="00057A8F"/>
    <w:rsid w:val="00060457"/>
    <w:rsid w:val="0006051C"/>
    <w:rsid w:val="00060968"/>
    <w:rsid w:val="0006164C"/>
    <w:rsid w:val="000641A3"/>
    <w:rsid w:val="00065DF1"/>
    <w:rsid w:val="00067AF2"/>
    <w:rsid w:val="0006B1ED"/>
    <w:rsid w:val="0007148E"/>
    <w:rsid w:val="000719F5"/>
    <w:rsid w:val="00071E98"/>
    <w:rsid w:val="00072B91"/>
    <w:rsid w:val="0007336A"/>
    <w:rsid w:val="000735CF"/>
    <w:rsid w:val="000736A2"/>
    <w:rsid w:val="00075321"/>
    <w:rsid w:val="000763C5"/>
    <w:rsid w:val="00080178"/>
    <w:rsid w:val="00081770"/>
    <w:rsid w:val="00084948"/>
    <w:rsid w:val="00084BB1"/>
    <w:rsid w:val="00084C08"/>
    <w:rsid w:val="00084C19"/>
    <w:rsid w:val="00085B97"/>
    <w:rsid w:val="00085C92"/>
    <w:rsid w:val="000868CD"/>
    <w:rsid w:val="00086C8A"/>
    <w:rsid w:val="000871A7"/>
    <w:rsid w:val="000879D4"/>
    <w:rsid w:val="0009174F"/>
    <w:rsid w:val="00091B43"/>
    <w:rsid w:val="00096440"/>
    <w:rsid w:val="000A06E0"/>
    <w:rsid w:val="000A25CF"/>
    <w:rsid w:val="000A2FED"/>
    <w:rsid w:val="000A370D"/>
    <w:rsid w:val="000A3D56"/>
    <w:rsid w:val="000A4225"/>
    <w:rsid w:val="000A44D4"/>
    <w:rsid w:val="000A48DD"/>
    <w:rsid w:val="000A4AE0"/>
    <w:rsid w:val="000A5E24"/>
    <w:rsid w:val="000A5E69"/>
    <w:rsid w:val="000A6042"/>
    <w:rsid w:val="000B03EC"/>
    <w:rsid w:val="000B28F7"/>
    <w:rsid w:val="000B4060"/>
    <w:rsid w:val="000B5310"/>
    <w:rsid w:val="000B5552"/>
    <w:rsid w:val="000B7537"/>
    <w:rsid w:val="000B7758"/>
    <w:rsid w:val="000B79AF"/>
    <w:rsid w:val="000C0792"/>
    <w:rsid w:val="000C0AD6"/>
    <w:rsid w:val="000C0F80"/>
    <w:rsid w:val="000C1A41"/>
    <w:rsid w:val="000C407D"/>
    <w:rsid w:val="000C64D2"/>
    <w:rsid w:val="000C7655"/>
    <w:rsid w:val="000C76F7"/>
    <w:rsid w:val="000D03AE"/>
    <w:rsid w:val="000D11AC"/>
    <w:rsid w:val="000D138A"/>
    <w:rsid w:val="000D18CC"/>
    <w:rsid w:val="000D2588"/>
    <w:rsid w:val="000D2F49"/>
    <w:rsid w:val="000D34F3"/>
    <w:rsid w:val="000D4250"/>
    <w:rsid w:val="000D556A"/>
    <w:rsid w:val="000D5C8F"/>
    <w:rsid w:val="000D600C"/>
    <w:rsid w:val="000D663B"/>
    <w:rsid w:val="000E3595"/>
    <w:rsid w:val="000E3B14"/>
    <w:rsid w:val="000E597B"/>
    <w:rsid w:val="000E662A"/>
    <w:rsid w:val="000E706A"/>
    <w:rsid w:val="000E78F1"/>
    <w:rsid w:val="000F22C2"/>
    <w:rsid w:val="000F2AE3"/>
    <w:rsid w:val="000F2B97"/>
    <w:rsid w:val="000F34C1"/>
    <w:rsid w:val="000F5032"/>
    <w:rsid w:val="000F5ED8"/>
    <w:rsid w:val="000F74FF"/>
    <w:rsid w:val="000F79B9"/>
    <w:rsid w:val="000F7C00"/>
    <w:rsid w:val="000F7DDD"/>
    <w:rsid w:val="00100BD1"/>
    <w:rsid w:val="00100E1F"/>
    <w:rsid w:val="00101B3B"/>
    <w:rsid w:val="00101C29"/>
    <w:rsid w:val="001024F2"/>
    <w:rsid w:val="0010265A"/>
    <w:rsid w:val="0010359E"/>
    <w:rsid w:val="00104E7B"/>
    <w:rsid w:val="00105D38"/>
    <w:rsid w:val="001065E7"/>
    <w:rsid w:val="00106866"/>
    <w:rsid w:val="001079A5"/>
    <w:rsid w:val="00110925"/>
    <w:rsid w:val="00110BF9"/>
    <w:rsid w:val="00110E5D"/>
    <w:rsid w:val="00110FE0"/>
    <w:rsid w:val="001123E6"/>
    <w:rsid w:val="00112B54"/>
    <w:rsid w:val="001131C0"/>
    <w:rsid w:val="00113E88"/>
    <w:rsid w:val="00114483"/>
    <w:rsid w:val="0011475C"/>
    <w:rsid w:val="00115C8C"/>
    <w:rsid w:val="0011F0D4"/>
    <w:rsid w:val="0012108A"/>
    <w:rsid w:val="00121750"/>
    <w:rsid w:val="00121898"/>
    <w:rsid w:val="0012224A"/>
    <w:rsid w:val="001229BE"/>
    <w:rsid w:val="00122E7B"/>
    <w:rsid w:val="00123297"/>
    <w:rsid w:val="00123F2B"/>
    <w:rsid w:val="00124E0A"/>
    <w:rsid w:val="00126E6E"/>
    <w:rsid w:val="0012720D"/>
    <w:rsid w:val="00127BA9"/>
    <w:rsid w:val="00130355"/>
    <w:rsid w:val="00131053"/>
    <w:rsid w:val="00131BAD"/>
    <w:rsid w:val="00131CA7"/>
    <w:rsid w:val="001331D4"/>
    <w:rsid w:val="00134701"/>
    <w:rsid w:val="00136542"/>
    <w:rsid w:val="00136781"/>
    <w:rsid w:val="001372C4"/>
    <w:rsid w:val="00137661"/>
    <w:rsid w:val="00137994"/>
    <w:rsid w:val="00137C88"/>
    <w:rsid w:val="0014054E"/>
    <w:rsid w:val="00140596"/>
    <w:rsid w:val="00140F51"/>
    <w:rsid w:val="00142085"/>
    <w:rsid w:val="00147AB7"/>
    <w:rsid w:val="00150002"/>
    <w:rsid w:val="001502CD"/>
    <w:rsid w:val="00150BAF"/>
    <w:rsid w:val="00151E88"/>
    <w:rsid w:val="00153174"/>
    <w:rsid w:val="0015374D"/>
    <w:rsid w:val="00153801"/>
    <w:rsid w:val="0015398F"/>
    <w:rsid w:val="00154080"/>
    <w:rsid w:val="001540C3"/>
    <w:rsid w:val="00154BA5"/>
    <w:rsid w:val="0015657A"/>
    <w:rsid w:val="001567CD"/>
    <w:rsid w:val="001568FA"/>
    <w:rsid w:val="001601E0"/>
    <w:rsid w:val="00161EBC"/>
    <w:rsid w:val="00162453"/>
    <w:rsid w:val="001625C7"/>
    <w:rsid w:val="00162E04"/>
    <w:rsid w:val="001639E5"/>
    <w:rsid w:val="00163F17"/>
    <w:rsid w:val="00166E79"/>
    <w:rsid w:val="00167740"/>
    <w:rsid w:val="001723A7"/>
    <w:rsid w:val="0017246C"/>
    <w:rsid w:val="00172D5B"/>
    <w:rsid w:val="00173F09"/>
    <w:rsid w:val="001747BA"/>
    <w:rsid w:val="00176B36"/>
    <w:rsid w:val="00177322"/>
    <w:rsid w:val="00177884"/>
    <w:rsid w:val="00180313"/>
    <w:rsid w:val="001804D1"/>
    <w:rsid w:val="00181D3C"/>
    <w:rsid w:val="00184CCF"/>
    <w:rsid w:val="001858DE"/>
    <w:rsid w:val="00185973"/>
    <w:rsid w:val="00185D16"/>
    <w:rsid w:val="00185E7A"/>
    <w:rsid w:val="00186761"/>
    <w:rsid w:val="00187F0A"/>
    <w:rsid w:val="001907FB"/>
    <w:rsid w:val="001917E8"/>
    <w:rsid w:val="001935A3"/>
    <w:rsid w:val="001936CB"/>
    <w:rsid w:val="00197CE8"/>
    <w:rsid w:val="0019869C"/>
    <w:rsid w:val="001A03B9"/>
    <w:rsid w:val="001A19E0"/>
    <w:rsid w:val="001A3207"/>
    <w:rsid w:val="001B11EF"/>
    <w:rsid w:val="001B1DDF"/>
    <w:rsid w:val="001B267F"/>
    <w:rsid w:val="001B3327"/>
    <w:rsid w:val="001B41B3"/>
    <w:rsid w:val="001B6A35"/>
    <w:rsid w:val="001B6EFF"/>
    <w:rsid w:val="001B7096"/>
    <w:rsid w:val="001B7498"/>
    <w:rsid w:val="001B7C4D"/>
    <w:rsid w:val="001C2330"/>
    <w:rsid w:val="001C2A54"/>
    <w:rsid w:val="001C2AF4"/>
    <w:rsid w:val="001C6277"/>
    <w:rsid w:val="001D0DF6"/>
    <w:rsid w:val="001D0E0C"/>
    <w:rsid w:val="001D0FE3"/>
    <w:rsid w:val="001D1F5B"/>
    <w:rsid w:val="001D40F0"/>
    <w:rsid w:val="001D4F0F"/>
    <w:rsid w:val="001D5D50"/>
    <w:rsid w:val="001D6061"/>
    <w:rsid w:val="001D655E"/>
    <w:rsid w:val="001D7DD8"/>
    <w:rsid w:val="001E080A"/>
    <w:rsid w:val="001E17EB"/>
    <w:rsid w:val="001E24AE"/>
    <w:rsid w:val="001E33FE"/>
    <w:rsid w:val="001E41FB"/>
    <w:rsid w:val="001E4933"/>
    <w:rsid w:val="001E49CB"/>
    <w:rsid w:val="001E7F35"/>
    <w:rsid w:val="001F0190"/>
    <w:rsid w:val="001F12AB"/>
    <w:rsid w:val="001F1907"/>
    <w:rsid w:val="001F20DA"/>
    <w:rsid w:val="001F26CB"/>
    <w:rsid w:val="001F5F4D"/>
    <w:rsid w:val="001F625A"/>
    <w:rsid w:val="001F64A9"/>
    <w:rsid w:val="001F66EE"/>
    <w:rsid w:val="001F6A24"/>
    <w:rsid w:val="00200E53"/>
    <w:rsid w:val="0020112B"/>
    <w:rsid w:val="00201745"/>
    <w:rsid w:val="00202D63"/>
    <w:rsid w:val="00205056"/>
    <w:rsid w:val="002074C4"/>
    <w:rsid w:val="00207ADA"/>
    <w:rsid w:val="00207B42"/>
    <w:rsid w:val="002100DD"/>
    <w:rsid w:val="00210194"/>
    <w:rsid w:val="002126FA"/>
    <w:rsid w:val="0021317B"/>
    <w:rsid w:val="00214A5C"/>
    <w:rsid w:val="00214BD7"/>
    <w:rsid w:val="00215E39"/>
    <w:rsid w:val="00217EF6"/>
    <w:rsid w:val="002201F7"/>
    <w:rsid w:val="0022077B"/>
    <w:rsid w:val="002207DE"/>
    <w:rsid w:val="00220872"/>
    <w:rsid w:val="00220C66"/>
    <w:rsid w:val="00220DB4"/>
    <w:rsid w:val="002223B2"/>
    <w:rsid w:val="00222E9D"/>
    <w:rsid w:val="00223EAA"/>
    <w:rsid w:val="002279BB"/>
    <w:rsid w:val="00230690"/>
    <w:rsid w:val="00230B56"/>
    <w:rsid w:val="0023128D"/>
    <w:rsid w:val="00232BD6"/>
    <w:rsid w:val="002345E1"/>
    <w:rsid w:val="00234A77"/>
    <w:rsid w:val="00234F9E"/>
    <w:rsid w:val="002355F1"/>
    <w:rsid w:val="00236E45"/>
    <w:rsid w:val="002379BC"/>
    <w:rsid w:val="00240D33"/>
    <w:rsid w:val="0024170F"/>
    <w:rsid w:val="0024233C"/>
    <w:rsid w:val="0024396B"/>
    <w:rsid w:val="00243F43"/>
    <w:rsid w:val="00246188"/>
    <w:rsid w:val="002463DF"/>
    <w:rsid w:val="0025022C"/>
    <w:rsid w:val="00252BD0"/>
    <w:rsid w:val="00252CBA"/>
    <w:rsid w:val="0025327B"/>
    <w:rsid w:val="00253523"/>
    <w:rsid w:val="0025386A"/>
    <w:rsid w:val="00253999"/>
    <w:rsid w:val="002539AB"/>
    <w:rsid w:val="00254B67"/>
    <w:rsid w:val="00254C9F"/>
    <w:rsid w:val="00256326"/>
    <w:rsid w:val="002569F1"/>
    <w:rsid w:val="0025752B"/>
    <w:rsid w:val="00257B38"/>
    <w:rsid w:val="00257CAF"/>
    <w:rsid w:val="0026025F"/>
    <w:rsid w:val="00260D03"/>
    <w:rsid w:val="00260D36"/>
    <w:rsid w:val="00261004"/>
    <w:rsid w:val="00262248"/>
    <w:rsid w:val="00264901"/>
    <w:rsid w:val="00264E09"/>
    <w:rsid w:val="00265585"/>
    <w:rsid w:val="00265B52"/>
    <w:rsid w:val="002667DE"/>
    <w:rsid w:val="00266B61"/>
    <w:rsid w:val="00271E07"/>
    <w:rsid w:val="00272207"/>
    <w:rsid w:val="0027237F"/>
    <w:rsid w:val="00272F10"/>
    <w:rsid w:val="00273567"/>
    <w:rsid w:val="00274117"/>
    <w:rsid w:val="00274B3F"/>
    <w:rsid w:val="00276919"/>
    <w:rsid w:val="00276AFF"/>
    <w:rsid w:val="002770B9"/>
    <w:rsid w:val="002801AB"/>
    <w:rsid w:val="00281C8F"/>
    <w:rsid w:val="002823B3"/>
    <w:rsid w:val="00286192"/>
    <w:rsid w:val="00286A33"/>
    <w:rsid w:val="002871EA"/>
    <w:rsid w:val="00287A60"/>
    <w:rsid w:val="00287B09"/>
    <w:rsid w:val="00287FD6"/>
    <w:rsid w:val="002908A0"/>
    <w:rsid w:val="00292B1C"/>
    <w:rsid w:val="00292F98"/>
    <w:rsid w:val="002937B0"/>
    <w:rsid w:val="00293D52"/>
    <w:rsid w:val="0029441E"/>
    <w:rsid w:val="00294593"/>
    <w:rsid w:val="0029539C"/>
    <w:rsid w:val="002968C2"/>
    <w:rsid w:val="002974FA"/>
    <w:rsid w:val="00297BBC"/>
    <w:rsid w:val="002A02C0"/>
    <w:rsid w:val="002A09CE"/>
    <w:rsid w:val="002A0E47"/>
    <w:rsid w:val="002A1B33"/>
    <w:rsid w:val="002A20D3"/>
    <w:rsid w:val="002A39DF"/>
    <w:rsid w:val="002A417F"/>
    <w:rsid w:val="002A42B3"/>
    <w:rsid w:val="002A4FF7"/>
    <w:rsid w:val="002A50C1"/>
    <w:rsid w:val="002A563E"/>
    <w:rsid w:val="002A669C"/>
    <w:rsid w:val="002A6935"/>
    <w:rsid w:val="002A7141"/>
    <w:rsid w:val="002A7CDD"/>
    <w:rsid w:val="002A7D8B"/>
    <w:rsid w:val="002B0076"/>
    <w:rsid w:val="002B0A32"/>
    <w:rsid w:val="002B17A7"/>
    <w:rsid w:val="002B26CB"/>
    <w:rsid w:val="002B413C"/>
    <w:rsid w:val="002B4399"/>
    <w:rsid w:val="002B6E16"/>
    <w:rsid w:val="002B7756"/>
    <w:rsid w:val="002C0474"/>
    <w:rsid w:val="002C242C"/>
    <w:rsid w:val="002C5727"/>
    <w:rsid w:val="002C621E"/>
    <w:rsid w:val="002C7501"/>
    <w:rsid w:val="002C7A14"/>
    <w:rsid w:val="002D0BD9"/>
    <w:rsid w:val="002D13D5"/>
    <w:rsid w:val="002D2337"/>
    <w:rsid w:val="002D2B5C"/>
    <w:rsid w:val="002D2E07"/>
    <w:rsid w:val="002D2F56"/>
    <w:rsid w:val="002D5F9D"/>
    <w:rsid w:val="002D61A9"/>
    <w:rsid w:val="002D7C7C"/>
    <w:rsid w:val="002D7E74"/>
    <w:rsid w:val="002E0739"/>
    <w:rsid w:val="002E12E8"/>
    <w:rsid w:val="002E2171"/>
    <w:rsid w:val="002E509E"/>
    <w:rsid w:val="002E5594"/>
    <w:rsid w:val="002E58DC"/>
    <w:rsid w:val="002E6096"/>
    <w:rsid w:val="002E725E"/>
    <w:rsid w:val="002E7612"/>
    <w:rsid w:val="002E7629"/>
    <w:rsid w:val="002E7FC3"/>
    <w:rsid w:val="002F0125"/>
    <w:rsid w:val="002F0608"/>
    <w:rsid w:val="002F12FE"/>
    <w:rsid w:val="002F2C56"/>
    <w:rsid w:val="002F36D3"/>
    <w:rsid w:val="002F4B06"/>
    <w:rsid w:val="002F5B2D"/>
    <w:rsid w:val="002F64F5"/>
    <w:rsid w:val="00301D9B"/>
    <w:rsid w:val="00303124"/>
    <w:rsid w:val="003038A8"/>
    <w:rsid w:val="00303A13"/>
    <w:rsid w:val="00306878"/>
    <w:rsid w:val="00307A6E"/>
    <w:rsid w:val="00311C57"/>
    <w:rsid w:val="00312DE6"/>
    <w:rsid w:val="003137F8"/>
    <w:rsid w:val="00313B1B"/>
    <w:rsid w:val="00314425"/>
    <w:rsid w:val="00314968"/>
    <w:rsid w:val="00315729"/>
    <w:rsid w:val="00315CCF"/>
    <w:rsid w:val="00315EA8"/>
    <w:rsid w:val="00316F1A"/>
    <w:rsid w:val="00317A86"/>
    <w:rsid w:val="0032204F"/>
    <w:rsid w:val="00323B0F"/>
    <w:rsid w:val="0032451B"/>
    <w:rsid w:val="00324FDD"/>
    <w:rsid w:val="003258EF"/>
    <w:rsid w:val="00325F48"/>
    <w:rsid w:val="003276B2"/>
    <w:rsid w:val="00331521"/>
    <w:rsid w:val="003334EE"/>
    <w:rsid w:val="00334433"/>
    <w:rsid w:val="003358E5"/>
    <w:rsid w:val="00337C24"/>
    <w:rsid w:val="00340662"/>
    <w:rsid w:val="00340A8F"/>
    <w:rsid w:val="003410A3"/>
    <w:rsid w:val="003416A3"/>
    <w:rsid w:val="00341A55"/>
    <w:rsid w:val="00341DB8"/>
    <w:rsid w:val="00342531"/>
    <w:rsid w:val="0034369B"/>
    <w:rsid w:val="003464F3"/>
    <w:rsid w:val="00347368"/>
    <w:rsid w:val="003475F5"/>
    <w:rsid w:val="003479BC"/>
    <w:rsid w:val="0035126C"/>
    <w:rsid w:val="003515C3"/>
    <w:rsid w:val="00351718"/>
    <w:rsid w:val="00351E39"/>
    <w:rsid w:val="00353DB1"/>
    <w:rsid w:val="00353E6A"/>
    <w:rsid w:val="00354EC6"/>
    <w:rsid w:val="00355747"/>
    <w:rsid w:val="00355CAA"/>
    <w:rsid w:val="00356E30"/>
    <w:rsid w:val="00357502"/>
    <w:rsid w:val="00357A3F"/>
    <w:rsid w:val="00357D30"/>
    <w:rsid w:val="00361C59"/>
    <w:rsid w:val="00361F34"/>
    <w:rsid w:val="003624C9"/>
    <w:rsid w:val="00362AD1"/>
    <w:rsid w:val="00362C42"/>
    <w:rsid w:val="00364E65"/>
    <w:rsid w:val="00366D0C"/>
    <w:rsid w:val="003671A4"/>
    <w:rsid w:val="003676D3"/>
    <w:rsid w:val="00373416"/>
    <w:rsid w:val="00373A80"/>
    <w:rsid w:val="003756AE"/>
    <w:rsid w:val="00377F35"/>
    <w:rsid w:val="00380EE3"/>
    <w:rsid w:val="00382966"/>
    <w:rsid w:val="00383B29"/>
    <w:rsid w:val="00385E4D"/>
    <w:rsid w:val="00390DE1"/>
    <w:rsid w:val="0039121F"/>
    <w:rsid w:val="0039252C"/>
    <w:rsid w:val="003943C8"/>
    <w:rsid w:val="00394590"/>
    <w:rsid w:val="00394BF9"/>
    <w:rsid w:val="003954D4"/>
    <w:rsid w:val="00395698"/>
    <w:rsid w:val="00397167"/>
    <w:rsid w:val="00397975"/>
    <w:rsid w:val="00397F20"/>
    <w:rsid w:val="003A00D9"/>
    <w:rsid w:val="003A06B4"/>
    <w:rsid w:val="003A06F3"/>
    <w:rsid w:val="003A2E1E"/>
    <w:rsid w:val="003A30D2"/>
    <w:rsid w:val="003A4249"/>
    <w:rsid w:val="003A4537"/>
    <w:rsid w:val="003A5E20"/>
    <w:rsid w:val="003A6BB0"/>
    <w:rsid w:val="003A72EA"/>
    <w:rsid w:val="003B050D"/>
    <w:rsid w:val="003B1D4B"/>
    <w:rsid w:val="003B2873"/>
    <w:rsid w:val="003B2A6A"/>
    <w:rsid w:val="003B2C19"/>
    <w:rsid w:val="003B3DEB"/>
    <w:rsid w:val="003B68E0"/>
    <w:rsid w:val="003C033D"/>
    <w:rsid w:val="003C07FC"/>
    <w:rsid w:val="003C19C0"/>
    <w:rsid w:val="003C24D2"/>
    <w:rsid w:val="003C2735"/>
    <w:rsid w:val="003C3529"/>
    <w:rsid w:val="003C46E5"/>
    <w:rsid w:val="003C62F9"/>
    <w:rsid w:val="003C6CE0"/>
    <w:rsid w:val="003C6EF2"/>
    <w:rsid w:val="003C7098"/>
    <w:rsid w:val="003C7822"/>
    <w:rsid w:val="003C7FDD"/>
    <w:rsid w:val="003D01B3"/>
    <w:rsid w:val="003D175F"/>
    <w:rsid w:val="003D1AB5"/>
    <w:rsid w:val="003D389D"/>
    <w:rsid w:val="003D51A7"/>
    <w:rsid w:val="003D55EB"/>
    <w:rsid w:val="003D662F"/>
    <w:rsid w:val="003D6CCA"/>
    <w:rsid w:val="003D6DA4"/>
    <w:rsid w:val="003D74A2"/>
    <w:rsid w:val="003D758F"/>
    <w:rsid w:val="003D78E7"/>
    <w:rsid w:val="003E04EC"/>
    <w:rsid w:val="003E06A9"/>
    <w:rsid w:val="003E215F"/>
    <w:rsid w:val="003E28BB"/>
    <w:rsid w:val="003E2DC1"/>
    <w:rsid w:val="003E3CD3"/>
    <w:rsid w:val="003E49D6"/>
    <w:rsid w:val="003E55AB"/>
    <w:rsid w:val="003E5DDC"/>
    <w:rsid w:val="003E5DFD"/>
    <w:rsid w:val="003E5E8C"/>
    <w:rsid w:val="003F040C"/>
    <w:rsid w:val="003F0E01"/>
    <w:rsid w:val="003F16A6"/>
    <w:rsid w:val="003F1FBB"/>
    <w:rsid w:val="003F368B"/>
    <w:rsid w:val="003F4496"/>
    <w:rsid w:val="003F5D5B"/>
    <w:rsid w:val="003F5FCF"/>
    <w:rsid w:val="003F6202"/>
    <w:rsid w:val="003F6459"/>
    <w:rsid w:val="003F7295"/>
    <w:rsid w:val="003F7C6D"/>
    <w:rsid w:val="00401619"/>
    <w:rsid w:val="00401CA8"/>
    <w:rsid w:val="00404AC9"/>
    <w:rsid w:val="004053CA"/>
    <w:rsid w:val="00407381"/>
    <w:rsid w:val="00412B0D"/>
    <w:rsid w:val="004154FE"/>
    <w:rsid w:val="00415C3A"/>
    <w:rsid w:val="004177AB"/>
    <w:rsid w:val="00420179"/>
    <w:rsid w:val="004203E1"/>
    <w:rsid w:val="00420E5B"/>
    <w:rsid w:val="004211CF"/>
    <w:rsid w:val="004213C5"/>
    <w:rsid w:val="00421443"/>
    <w:rsid w:val="00421672"/>
    <w:rsid w:val="00421DF2"/>
    <w:rsid w:val="00422948"/>
    <w:rsid w:val="0042354B"/>
    <w:rsid w:val="004243C8"/>
    <w:rsid w:val="004252FD"/>
    <w:rsid w:val="00425D14"/>
    <w:rsid w:val="00431D1B"/>
    <w:rsid w:val="004322DF"/>
    <w:rsid w:val="004329DA"/>
    <w:rsid w:val="004334A0"/>
    <w:rsid w:val="004349EE"/>
    <w:rsid w:val="00434BC4"/>
    <w:rsid w:val="0043564A"/>
    <w:rsid w:val="004373ED"/>
    <w:rsid w:val="0044029E"/>
    <w:rsid w:val="00443385"/>
    <w:rsid w:val="00443AF6"/>
    <w:rsid w:val="00444007"/>
    <w:rsid w:val="0044420D"/>
    <w:rsid w:val="00444FF3"/>
    <w:rsid w:val="0044521D"/>
    <w:rsid w:val="00445477"/>
    <w:rsid w:val="00445508"/>
    <w:rsid w:val="004457C0"/>
    <w:rsid w:val="004468CF"/>
    <w:rsid w:val="00447523"/>
    <w:rsid w:val="00447989"/>
    <w:rsid w:val="004518CD"/>
    <w:rsid w:val="00452655"/>
    <w:rsid w:val="00452918"/>
    <w:rsid w:val="004534E4"/>
    <w:rsid w:val="0045368F"/>
    <w:rsid w:val="00456782"/>
    <w:rsid w:val="00457A6F"/>
    <w:rsid w:val="00457B9A"/>
    <w:rsid w:val="00460535"/>
    <w:rsid w:val="00460A9C"/>
    <w:rsid w:val="00462126"/>
    <w:rsid w:val="00462D32"/>
    <w:rsid w:val="00462FBB"/>
    <w:rsid w:val="004632F0"/>
    <w:rsid w:val="0046537B"/>
    <w:rsid w:val="00465385"/>
    <w:rsid w:val="004656FC"/>
    <w:rsid w:val="00465A2E"/>
    <w:rsid w:val="004668B6"/>
    <w:rsid w:val="004668C9"/>
    <w:rsid w:val="004678A7"/>
    <w:rsid w:val="00470EB1"/>
    <w:rsid w:val="0047105D"/>
    <w:rsid w:val="00472370"/>
    <w:rsid w:val="00474320"/>
    <w:rsid w:val="00474481"/>
    <w:rsid w:val="004747F3"/>
    <w:rsid w:val="00475B52"/>
    <w:rsid w:val="00476382"/>
    <w:rsid w:val="0047785B"/>
    <w:rsid w:val="00480EB8"/>
    <w:rsid w:val="004819ED"/>
    <w:rsid w:val="0048242D"/>
    <w:rsid w:val="004839A2"/>
    <w:rsid w:val="00485ED3"/>
    <w:rsid w:val="00486322"/>
    <w:rsid w:val="004864D7"/>
    <w:rsid w:val="00486E3E"/>
    <w:rsid w:val="0048793C"/>
    <w:rsid w:val="00487CA7"/>
    <w:rsid w:val="00491046"/>
    <w:rsid w:val="00491870"/>
    <w:rsid w:val="00491EEA"/>
    <w:rsid w:val="00495F72"/>
    <w:rsid w:val="004961A2"/>
    <w:rsid w:val="00496D94"/>
    <w:rsid w:val="004A019C"/>
    <w:rsid w:val="004A23D2"/>
    <w:rsid w:val="004A2753"/>
    <w:rsid w:val="004A4305"/>
    <w:rsid w:val="004A6A4C"/>
    <w:rsid w:val="004A7E1B"/>
    <w:rsid w:val="004B1009"/>
    <w:rsid w:val="004B1681"/>
    <w:rsid w:val="004B168B"/>
    <w:rsid w:val="004B239B"/>
    <w:rsid w:val="004B475E"/>
    <w:rsid w:val="004B6BF3"/>
    <w:rsid w:val="004B7CAD"/>
    <w:rsid w:val="004C0962"/>
    <w:rsid w:val="004C1174"/>
    <w:rsid w:val="004C1218"/>
    <w:rsid w:val="004C14F5"/>
    <w:rsid w:val="004C25AB"/>
    <w:rsid w:val="004C3202"/>
    <w:rsid w:val="004C3533"/>
    <w:rsid w:val="004C5C05"/>
    <w:rsid w:val="004C63A4"/>
    <w:rsid w:val="004C6CF4"/>
    <w:rsid w:val="004C6EAF"/>
    <w:rsid w:val="004C7DEE"/>
    <w:rsid w:val="004C7DF4"/>
    <w:rsid w:val="004D0825"/>
    <w:rsid w:val="004D0C43"/>
    <w:rsid w:val="004D105E"/>
    <w:rsid w:val="004D1283"/>
    <w:rsid w:val="004D2AF9"/>
    <w:rsid w:val="004D32CE"/>
    <w:rsid w:val="004D384B"/>
    <w:rsid w:val="004D4AEC"/>
    <w:rsid w:val="004D6CDC"/>
    <w:rsid w:val="004D7E75"/>
    <w:rsid w:val="004E153A"/>
    <w:rsid w:val="004E2D00"/>
    <w:rsid w:val="004E3096"/>
    <w:rsid w:val="004E61A8"/>
    <w:rsid w:val="004E65ED"/>
    <w:rsid w:val="004E6B4F"/>
    <w:rsid w:val="004E71C5"/>
    <w:rsid w:val="004E7424"/>
    <w:rsid w:val="004E7798"/>
    <w:rsid w:val="004F0228"/>
    <w:rsid w:val="004F0BD5"/>
    <w:rsid w:val="004F1D39"/>
    <w:rsid w:val="004F271C"/>
    <w:rsid w:val="004F2C78"/>
    <w:rsid w:val="004F3D29"/>
    <w:rsid w:val="004F5640"/>
    <w:rsid w:val="004F63AE"/>
    <w:rsid w:val="004F70FB"/>
    <w:rsid w:val="00502788"/>
    <w:rsid w:val="005029B3"/>
    <w:rsid w:val="00503225"/>
    <w:rsid w:val="00503E7F"/>
    <w:rsid w:val="00504447"/>
    <w:rsid w:val="00504AD6"/>
    <w:rsid w:val="005072B5"/>
    <w:rsid w:val="00507491"/>
    <w:rsid w:val="00507733"/>
    <w:rsid w:val="00510AC2"/>
    <w:rsid w:val="00511963"/>
    <w:rsid w:val="00511A40"/>
    <w:rsid w:val="0051276B"/>
    <w:rsid w:val="00512817"/>
    <w:rsid w:val="00512A4A"/>
    <w:rsid w:val="00512AA9"/>
    <w:rsid w:val="00512F5B"/>
    <w:rsid w:val="00513D1C"/>
    <w:rsid w:val="00514026"/>
    <w:rsid w:val="00514B31"/>
    <w:rsid w:val="00516F7E"/>
    <w:rsid w:val="005174AE"/>
    <w:rsid w:val="005178B3"/>
    <w:rsid w:val="00523394"/>
    <w:rsid w:val="00523DEE"/>
    <w:rsid w:val="005245E8"/>
    <w:rsid w:val="00524705"/>
    <w:rsid w:val="0052473A"/>
    <w:rsid w:val="0052484E"/>
    <w:rsid w:val="00524ADC"/>
    <w:rsid w:val="00525227"/>
    <w:rsid w:val="005260D8"/>
    <w:rsid w:val="0052665E"/>
    <w:rsid w:val="00526BDE"/>
    <w:rsid w:val="0052713E"/>
    <w:rsid w:val="00527667"/>
    <w:rsid w:val="00530C92"/>
    <w:rsid w:val="00531AD6"/>
    <w:rsid w:val="005323B6"/>
    <w:rsid w:val="005342D5"/>
    <w:rsid w:val="00534601"/>
    <w:rsid w:val="00535187"/>
    <w:rsid w:val="0053598E"/>
    <w:rsid w:val="00537143"/>
    <w:rsid w:val="00537DF4"/>
    <w:rsid w:val="00540422"/>
    <w:rsid w:val="005405B3"/>
    <w:rsid w:val="00540735"/>
    <w:rsid w:val="005412A9"/>
    <w:rsid w:val="00543ECC"/>
    <w:rsid w:val="005457C4"/>
    <w:rsid w:val="00545B48"/>
    <w:rsid w:val="00546C7B"/>
    <w:rsid w:val="0054781B"/>
    <w:rsid w:val="005479AE"/>
    <w:rsid w:val="00550980"/>
    <w:rsid w:val="00550A06"/>
    <w:rsid w:val="00550AB7"/>
    <w:rsid w:val="00551C93"/>
    <w:rsid w:val="00552B27"/>
    <w:rsid w:val="005540E1"/>
    <w:rsid w:val="00555627"/>
    <w:rsid w:val="00555645"/>
    <w:rsid w:val="00563862"/>
    <w:rsid w:val="0056575D"/>
    <w:rsid w:val="005667DD"/>
    <w:rsid w:val="0056699C"/>
    <w:rsid w:val="0056707B"/>
    <w:rsid w:val="005704E5"/>
    <w:rsid w:val="00570D3A"/>
    <w:rsid w:val="0057143F"/>
    <w:rsid w:val="00571819"/>
    <w:rsid w:val="00571B8A"/>
    <w:rsid w:val="00571CEA"/>
    <w:rsid w:val="00573795"/>
    <w:rsid w:val="005759D1"/>
    <w:rsid w:val="005764F1"/>
    <w:rsid w:val="00580C39"/>
    <w:rsid w:val="00583062"/>
    <w:rsid w:val="00583A7C"/>
    <w:rsid w:val="00584283"/>
    <w:rsid w:val="00584FFF"/>
    <w:rsid w:val="00585C32"/>
    <w:rsid w:val="00585C97"/>
    <w:rsid w:val="00585EF5"/>
    <w:rsid w:val="00586E30"/>
    <w:rsid w:val="005872F4"/>
    <w:rsid w:val="0058742C"/>
    <w:rsid w:val="00590B7E"/>
    <w:rsid w:val="005936A7"/>
    <w:rsid w:val="0059384C"/>
    <w:rsid w:val="0059393B"/>
    <w:rsid w:val="00594454"/>
    <w:rsid w:val="005945C2"/>
    <w:rsid w:val="005955FB"/>
    <w:rsid w:val="005968F4"/>
    <w:rsid w:val="005A053A"/>
    <w:rsid w:val="005A1FFE"/>
    <w:rsid w:val="005A2403"/>
    <w:rsid w:val="005A3423"/>
    <w:rsid w:val="005A4792"/>
    <w:rsid w:val="005A4868"/>
    <w:rsid w:val="005A59C4"/>
    <w:rsid w:val="005A5AB1"/>
    <w:rsid w:val="005B1A47"/>
    <w:rsid w:val="005B1A5B"/>
    <w:rsid w:val="005B2E1C"/>
    <w:rsid w:val="005B33A8"/>
    <w:rsid w:val="005B494C"/>
    <w:rsid w:val="005B4C9A"/>
    <w:rsid w:val="005C2190"/>
    <w:rsid w:val="005C302C"/>
    <w:rsid w:val="005C3A9D"/>
    <w:rsid w:val="005C463F"/>
    <w:rsid w:val="005C46D7"/>
    <w:rsid w:val="005C4B85"/>
    <w:rsid w:val="005C51DE"/>
    <w:rsid w:val="005C656D"/>
    <w:rsid w:val="005C70BE"/>
    <w:rsid w:val="005D0878"/>
    <w:rsid w:val="005D2A79"/>
    <w:rsid w:val="005D2E32"/>
    <w:rsid w:val="005D316A"/>
    <w:rsid w:val="005D4B5A"/>
    <w:rsid w:val="005D62CB"/>
    <w:rsid w:val="005D6922"/>
    <w:rsid w:val="005D71AB"/>
    <w:rsid w:val="005D78EE"/>
    <w:rsid w:val="005E015E"/>
    <w:rsid w:val="005E3473"/>
    <w:rsid w:val="005E3477"/>
    <w:rsid w:val="005E3ECE"/>
    <w:rsid w:val="005E7A22"/>
    <w:rsid w:val="005F0E12"/>
    <w:rsid w:val="005F2454"/>
    <w:rsid w:val="005F4633"/>
    <w:rsid w:val="005F5812"/>
    <w:rsid w:val="005F5E10"/>
    <w:rsid w:val="0060092B"/>
    <w:rsid w:val="00600EBC"/>
    <w:rsid w:val="00601949"/>
    <w:rsid w:val="00601B0B"/>
    <w:rsid w:val="006024B6"/>
    <w:rsid w:val="00603A4F"/>
    <w:rsid w:val="00605031"/>
    <w:rsid w:val="00606F89"/>
    <w:rsid w:val="006076F3"/>
    <w:rsid w:val="00611867"/>
    <w:rsid w:val="0061259B"/>
    <w:rsid w:val="006130C3"/>
    <w:rsid w:val="00613424"/>
    <w:rsid w:val="00613BB5"/>
    <w:rsid w:val="006161EA"/>
    <w:rsid w:val="00620024"/>
    <w:rsid w:val="006204DF"/>
    <w:rsid w:val="00621E55"/>
    <w:rsid w:val="006227C2"/>
    <w:rsid w:val="00622F73"/>
    <w:rsid w:val="00623C28"/>
    <w:rsid w:val="006275B8"/>
    <w:rsid w:val="00630EFA"/>
    <w:rsid w:val="0063314F"/>
    <w:rsid w:val="0063421D"/>
    <w:rsid w:val="006378E7"/>
    <w:rsid w:val="00640953"/>
    <w:rsid w:val="00640F36"/>
    <w:rsid w:val="006415BD"/>
    <w:rsid w:val="0064487B"/>
    <w:rsid w:val="00644C01"/>
    <w:rsid w:val="006476A2"/>
    <w:rsid w:val="00652E7D"/>
    <w:rsid w:val="00653E76"/>
    <w:rsid w:val="006540A1"/>
    <w:rsid w:val="00654AF2"/>
    <w:rsid w:val="006553E9"/>
    <w:rsid w:val="00655B0B"/>
    <w:rsid w:val="00655C61"/>
    <w:rsid w:val="0065681B"/>
    <w:rsid w:val="00656897"/>
    <w:rsid w:val="00657634"/>
    <w:rsid w:val="00657849"/>
    <w:rsid w:val="00657FFE"/>
    <w:rsid w:val="00661528"/>
    <w:rsid w:val="006642F9"/>
    <w:rsid w:val="00665011"/>
    <w:rsid w:val="0066623E"/>
    <w:rsid w:val="006662DF"/>
    <w:rsid w:val="00666ED5"/>
    <w:rsid w:val="00667125"/>
    <w:rsid w:val="00667448"/>
    <w:rsid w:val="00671148"/>
    <w:rsid w:val="0067225B"/>
    <w:rsid w:val="006723D5"/>
    <w:rsid w:val="0067292C"/>
    <w:rsid w:val="006763CD"/>
    <w:rsid w:val="00677E16"/>
    <w:rsid w:val="00680333"/>
    <w:rsid w:val="00681769"/>
    <w:rsid w:val="00683E4F"/>
    <w:rsid w:val="006846D7"/>
    <w:rsid w:val="00685933"/>
    <w:rsid w:val="00686C81"/>
    <w:rsid w:val="00686D68"/>
    <w:rsid w:val="00690F32"/>
    <w:rsid w:val="00690F5F"/>
    <w:rsid w:val="006914A0"/>
    <w:rsid w:val="0069257F"/>
    <w:rsid w:val="006927EE"/>
    <w:rsid w:val="0069338E"/>
    <w:rsid w:val="0069451E"/>
    <w:rsid w:val="00694E61"/>
    <w:rsid w:val="006952C9"/>
    <w:rsid w:val="00696A47"/>
    <w:rsid w:val="00697FED"/>
    <w:rsid w:val="006A1A64"/>
    <w:rsid w:val="006A23DB"/>
    <w:rsid w:val="006A25A6"/>
    <w:rsid w:val="006A27F9"/>
    <w:rsid w:val="006A34F8"/>
    <w:rsid w:val="006A53F8"/>
    <w:rsid w:val="006A74FA"/>
    <w:rsid w:val="006B0200"/>
    <w:rsid w:val="006B079F"/>
    <w:rsid w:val="006B167D"/>
    <w:rsid w:val="006B2B20"/>
    <w:rsid w:val="006B3344"/>
    <w:rsid w:val="006B3911"/>
    <w:rsid w:val="006B5466"/>
    <w:rsid w:val="006B57E7"/>
    <w:rsid w:val="006B5E1E"/>
    <w:rsid w:val="006B6084"/>
    <w:rsid w:val="006B6996"/>
    <w:rsid w:val="006B6B98"/>
    <w:rsid w:val="006B6E72"/>
    <w:rsid w:val="006B7FCB"/>
    <w:rsid w:val="006C10DE"/>
    <w:rsid w:val="006C3095"/>
    <w:rsid w:val="006C4C36"/>
    <w:rsid w:val="006C4F18"/>
    <w:rsid w:val="006C5A94"/>
    <w:rsid w:val="006C5C2E"/>
    <w:rsid w:val="006C60EF"/>
    <w:rsid w:val="006C6449"/>
    <w:rsid w:val="006C66AC"/>
    <w:rsid w:val="006C6ED0"/>
    <w:rsid w:val="006C7848"/>
    <w:rsid w:val="006C78C7"/>
    <w:rsid w:val="006D0115"/>
    <w:rsid w:val="006D243A"/>
    <w:rsid w:val="006D78A6"/>
    <w:rsid w:val="006E11C6"/>
    <w:rsid w:val="006E1D21"/>
    <w:rsid w:val="006E3612"/>
    <w:rsid w:val="006E365F"/>
    <w:rsid w:val="006E4AD9"/>
    <w:rsid w:val="006E5F12"/>
    <w:rsid w:val="006E6B77"/>
    <w:rsid w:val="006F1F6B"/>
    <w:rsid w:val="006F266E"/>
    <w:rsid w:val="006F26B2"/>
    <w:rsid w:val="006F36BF"/>
    <w:rsid w:val="006F4A6B"/>
    <w:rsid w:val="006F5623"/>
    <w:rsid w:val="006F5921"/>
    <w:rsid w:val="006F79C5"/>
    <w:rsid w:val="00700FED"/>
    <w:rsid w:val="0070168F"/>
    <w:rsid w:val="00701784"/>
    <w:rsid w:val="00701B10"/>
    <w:rsid w:val="007021F6"/>
    <w:rsid w:val="00702742"/>
    <w:rsid w:val="00703D76"/>
    <w:rsid w:val="0070416F"/>
    <w:rsid w:val="00704D1E"/>
    <w:rsid w:val="007053A8"/>
    <w:rsid w:val="00706223"/>
    <w:rsid w:val="00706534"/>
    <w:rsid w:val="0070699C"/>
    <w:rsid w:val="00707CE1"/>
    <w:rsid w:val="0071057D"/>
    <w:rsid w:val="007111E0"/>
    <w:rsid w:val="00712941"/>
    <w:rsid w:val="00712BDD"/>
    <w:rsid w:val="0071463A"/>
    <w:rsid w:val="00717ED7"/>
    <w:rsid w:val="00720DF5"/>
    <w:rsid w:val="00721247"/>
    <w:rsid w:val="00721CA9"/>
    <w:rsid w:val="0072248A"/>
    <w:rsid w:val="007243F3"/>
    <w:rsid w:val="00725C8D"/>
    <w:rsid w:val="00727107"/>
    <w:rsid w:val="007312AB"/>
    <w:rsid w:val="00732937"/>
    <w:rsid w:val="00732E30"/>
    <w:rsid w:val="00734ACC"/>
    <w:rsid w:val="00734EB6"/>
    <w:rsid w:val="00735CF6"/>
    <w:rsid w:val="0073615C"/>
    <w:rsid w:val="00736229"/>
    <w:rsid w:val="00736DAA"/>
    <w:rsid w:val="007403BE"/>
    <w:rsid w:val="00740C76"/>
    <w:rsid w:val="007421A6"/>
    <w:rsid w:val="00742C34"/>
    <w:rsid w:val="0074408A"/>
    <w:rsid w:val="00745E31"/>
    <w:rsid w:val="007479B1"/>
    <w:rsid w:val="0075007F"/>
    <w:rsid w:val="00751B28"/>
    <w:rsid w:val="00753567"/>
    <w:rsid w:val="00753FAA"/>
    <w:rsid w:val="0075573E"/>
    <w:rsid w:val="00760A20"/>
    <w:rsid w:val="00760BC5"/>
    <w:rsid w:val="007615DA"/>
    <w:rsid w:val="007632A8"/>
    <w:rsid w:val="00763611"/>
    <w:rsid w:val="0076782B"/>
    <w:rsid w:val="0077113A"/>
    <w:rsid w:val="00773E17"/>
    <w:rsid w:val="007740E7"/>
    <w:rsid w:val="0077447F"/>
    <w:rsid w:val="007745FC"/>
    <w:rsid w:val="00774C29"/>
    <w:rsid w:val="007756B4"/>
    <w:rsid w:val="00775991"/>
    <w:rsid w:val="00776377"/>
    <w:rsid w:val="00776620"/>
    <w:rsid w:val="00776A98"/>
    <w:rsid w:val="0078267F"/>
    <w:rsid w:val="00782ACB"/>
    <w:rsid w:val="00782B7D"/>
    <w:rsid w:val="00783380"/>
    <w:rsid w:val="007858CF"/>
    <w:rsid w:val="00786260"/>
    <w:rsid w:val="007862CB"/>
    <w:rsid w:val="00786B6C"/>
    <w:rsid w:val="00786EFA"/>
    <w:rsid w:val="00790237"/>
    <w:rsid w:val="00790CD3"/>
    <w:rsid w:val="007917FB"/>
    <w:rsid w:val="007919E9"/>
    <w:rsid w:val="00792110"/>
    <w:rsid w:val="0079330E"/>
    <w:rsid w:val="0079364A"/>
    <w:rsid w:val="0079438C"/>
    <w:rsid w:val="00795A6C"/>
    <w:rsid w:val="00797464"/>
    <w:rsid w:val="00797815"/>
    <w:rsid w:val="007A037E"/>
    <w:rsid w:val="007A0B84"/>
    <w:rsid w:val="007A0CFE"/>
    <w:rsid w:val="007A18D1"/>
    <w:rsid w:val="007A2EDD"/>
    <w:rsid w:val="007A3B08"/>
    <w:rsid w:val="007A4E42"/>
    <w:rsid w:val="007A69CC"/>
    <w:rsid w:val="007A6E81"/>
    <w:rsid w:val="007A7671"/>
    <w:rsid w:val="007B2B90"/>
    <w:rsid w:val="007B338E"/>
    <w:rsid w:val="007B4257"/>
    <w:rsid w:val="007B5F6D"/>
    <w:rsid w:val="007B67FE"/>
    <w:rsid w:val="007C0494"/>
    <w:rsid w:val="007C1485"/>
    <w:rsid w:val="007C1E3F"/>
    <w:rsid w:val="007C37CB"/>
    <w:rsid w:val="007C4127"/>
    <w:rsid w:val="007C6049"/>
    <w:rsid w:val="007C6C44"/>
    <w:rsid w:val="007C7452"/>
    <w:rsid w:val="007C7B56"/>
    <w:rsid w:val="007D023B"/>
    <w:rsid w:val="007D0685"/>
    <w:rsid w:val="007D0920"/>
    <w:rsid w:val="007D2323"/>
    <w:rsid w:val="007D2D3D"/>
    <w:rsid w:val="007D3649"/>
    <w:rsid w:val="007D4F95"/>
    <w:rsid w:val="007D4FB5"/>
    <w:rsid w:val="007D6458"/>
    <w:rsid w:val="007E16D8"/>
    <w:rsid w:val="007E2340"/>
    <w:rsid w:val="007E3D89"/>
    <w:rsid w:val="007E4284"/>
    <w:rsid w:val="007E5312"/>
    <w:rsid w:val="007F0C98"/>
    <w:rsid w:val="007F1A22"/>
    <w:rsid w:val="007F1B79"/>
    <w:rsid w:val="007F2221"/>
    <w:rsid w:val="007F3191"/>
    <w:rsid w:val="007F381E"/>
    <w:rsid w:val="007F3E76"/>
    <w:rsid w:val="007F51B5"/>
    <w:rsid w:val="007F55F3"/>
    <w:rsid w:val="007F689A"/>
    <w:rsid w:val="007F6B22"/>
    <w:rsid w:val="00800585"/>
    <w:rsid w:val="008019DC"/>
    <w:rsid w:val="00802586"/>
    <w:rsid w:val="008030AB"/>
    <w:rsid w:val="008049A8"/>
    <w:rsid w:val="008054B5"/>
    <w:rsid w:val="00805E84"/>
    <w:rsid w:val="00806744"/>
    <w:rsid w:val="00807265"/>
    <w:rsid w:val="0081002B"/>
    <w:rsid w:val="008106EA"/>
    <w:rsid w:val="00810BD1"/>
    <w:rsid w:val="00810C1F"/>
    <w:rsid w:val="00812FCD"/>
    <w:rsid w:val="00813FDE"/>
    <w:rsid w:val="00814275"/>
    <w:rsid w:val="008148AF"/>
    <w:rsid w:val="00821070"/>
    <w:rsid w:val="00821B2E"/>
    <w:rsid w:val="008241F1"/>
    <w:rsid w:val="00824A33"/>
    <w:rsid w:val="008252A0"/>
    <w:rsid w:val="00825B0D"/>
    <w:rsid w:val="00826843"/>
    <w:rsid w:val="00826980"/>
    <w:rsid w:val="00830112"/>
    <w:rsid w:val="00831C6B"/>
    <w:rsid w:val="0083224B"/>
    <w:rsid w:val="00832552"/>
    <w:rsid w:val="0083376B"/>
    <w:rsid w:val="008345DA"/>
    <w:rsid w:val="00834D4A"/>
    <w:rsid w:val="00835449"/>
    <w:rsid w:val="00835B59"/>
    <w:rsid w:val="0083707D"/>
    <w:rsid w:val="008407DE"/>
    <w:rsid w:val="00843D53"/>
    <w:rsid w:val="00843FBD"/>
    <w:rsid w:val="008440B7"/>
    <w:rsid w:val="00844A08"/>
    <w:rsid w:val="00844A3A"/>
    <w:rsid w:val="00845296"/>
    <w:rsid w:val="00845493"/>
    <w:rsid w:val="00846C5F"/>
    <w:rsid w:val="00847D66"/>
    <w:rsid w:val="008505F0"/>
    <w:rsid w:val="00850739"/>
    <w:rsid w:val="0085160A"/>
    <w:rsid w:val="00851B7B"/>
    <w:rsid w:val="008525EC"/>
    <w:rsid w:val="00852FB0"/>
    <w:rsid w:val="00853ECC"/>
    <w:rsid w:val="008552A4"/>
    <w:rsid w:val="00860ED4"/>
    <w:rsid w:val="008616D8"/>
    <w:rsid w:val="008629B1"/>
    <w:rsid w:val="00862CDB"/>
    <w:rsid w:val="00863279"/>
    <w:rsid w:val="00863477"/>
    <w:rsid w:val="00863511"/>
    <w:rsid w:val="0086401E"/>
    <w:rsid w:val="008643DB"/>
    <w:rsid w:val="00866E80"/>
    <w:rsid w:val="0086724E"/>
    <w:rsid w:val="0087136C"/>
    <w:rsid w:val="008718A0"/>
    <w:rsid w:val="00871A56"/>
    <w:rsid w:val="008722C5"/>
    <w:rsid w:val="00872942"/>
    <w:rsid w:val="00873003"/>
    <w:rsid w:val="008748E3"/>
    <w:rsid w:val="008752B5"/>
    <w:rsid w:val="00876C61"/>
    <w:rsid w:val="00877296"/>
    <w:rsid w:val="00877BC0"/>
    <w:rsid w:val="0087B540"/>
    <w:rsid w:val="008813BA"/>
    <w:rsid w:val="008853DC"/>
    <w:rsid w:val="0088651C"/>
    <w:rsid w:val="00887612"/>
    <w:rsid w:val="00887A30"/>
    <w:rsid w:val="00887E8D"/>
    <w:rsid w:val="00891C3F"/>
    <w:rsid w:val="00892026"/>
    <w:rsid w:val="00892A12"/>
    <w:rsid w:val="008935CF"/>
    <w:rsid w:val="00894585"/>
    <w:rsid w:val="00894782"/>
    <w:rsid w:val="00894BEA"/>
    <w:rsid w:val="00895972"/>
    <w:rsid w:val="00895B74"/>
    <w:rsid w:val="00895C5F"/>
    <w:rsid w:val="0089627B"/>
    <w:rsid w:val="00896F5F"/>
    <w:rsid w:val="008A05F4"/>
    <w:rsid w:val="008A1EF5"/>
    <w:rsid w:val="008A2DE1"/>
    <w:rsid w:val="008A3468"/>
    <w:rsid w:val="008A38C8"/>
    <w:rsid w:val="008A38CF"/>
    <w:rsid w:val="008A45CF"/>
    <w:rsid w:val="008A611D"/>
    <w:rsid w:val="008A65AD"/>
    <w:rsid w:val="008A705F"/>
    <w:rsid w:val="008A7338"/>
    <w:rsid w:val="008B028D"/>
    <w:rsid w:val="008B0802"/>
    <w:rsid w:val="008B0E38"/>
    <w:rsid w:val="008B1772"/>
    <w:rsid w:val="008B1EE8"/>
    <w:rsid w:val="008B262F"/>
    <w:rsid w:val="008B6784"/>
    <w:rsid w:val="008B6EFC"/>
    <w:rsid w:val="008B764E"/>
    <w:rsid w:val="008B7E87"/>
    <w:rsid w:val="008C1B3D"/>
    <w:rsid w:val="008C288E"/>
    <w:rsid w:val="008C2964"/>
    <w:rsid w:val="008C2E57"/>
    <w:rsid w:val="008C4A11"/>
    <w:rsid w:val="008C6F47"/>
    <w:rsid w:val="008C71E7"/>
    <w:rsid w:val="008C722B"/>
    <w:rsid w:val="008D0277"/>
    <w:rsid w:val="008D0737"/>
    <w:rsid w:val="008D0C4C"/>
    <w:rsid w:val="008D104C"/>
    <w:rsid w:val="008D1102"/>
    <w:rsid w:val="008D2A28"/>
    <w:rsid w:val="008D44E4"/>
    <w:rsid w:val="008D469C"/>
    <w:rsid w:val="008D4C38"/>
    <w:rsid w:val="008D4DF9"/>
    <w:rsid w:val="008D4E84"/>
    <w:rsid w:val="008D5183"/>
    <w:rsid w:val="008D5DF0"/>
    <w:rsid w:val="008D70CF"/>
    <w:rsid w:val="008D75C1"/>
    <w:rsid w:val="008D7960"/>
    <w:rsid w:val="008D7EDD"/>
    <w:rsid w:val="008E019D"/>
    <w:rsid w:val="008E0310"/>
    <w:rsid w:val="008E0F3D"/>
    <w:rsid w:val="008E359E"/>
    <w:rsid w:val="008E6868"/>
    <w:rsid w:val="008F1251"/>
    <w:rsid w:val="008F12BD"/>
    <w:rsid w:val="008F27A6"/>
    <w:rsid w:val="008F2D74"/>
    <w:rsid w:val="008F384B"/>
    <w:rsid w:val="008F3EB3"/>
    <w:rsid w:val="008F55AF"/>
    <w:rsid w:val="008F5E12"/>
    <w:rsid w:val="008F7BBC"/>
    <w:rsid w:val="00900426"/>
    <w:rsid w:val="00900D75"/>
    <w:rsid w:val="00903359"/>
    <w:rsid w:val="0090437C"/>
    <w:rsid w:val="00904D8A"/>
    <w:rsid w:val="00904F21"/>
    <w:rsid w:val="00905460"/>
    <w:rsid w:val="009059B6"/>
    <w:rsid w:val="00906B35"/>
    <w:rsid w:val="0091042E"/>
    <w:rsid w:val="00910BC5"/>
    <w:rsid w:val="0091109A"/>
    <w:rsid w:val="009127BD"/>
    <w:rsid w:val="0091328D"/>
    <w:rsid w:val="009133D9"/>
    <w:rsid w:val="00913DEA"/>
    <w:rsid w:val="0091576B"/>
    <w:rsid w:val="009162EF"/>
    <w:rsid w:val="0091642A"/>
    <w:rsid w:val="0091648C"/>
    <w:rsid w:val="00916A3C"/>
    <w:rsid w:val="00916C1C"/>
    <w:rsid w:val="00916F8B"/>
    <w:rsid w:val="00920BA3"/>
    <w:rsid w:val="00925BB9"/>
    <w:rsid w:val="00926A9A"/>
    <w:rsid w:val="009275F5"/>
    <w:rsid w:val="00927E17"/>
    <w:rsid w:val="00931A2B"/>
    <w:rsid w:val="00933D52"/>
    <w:rsid w:val="00933F83"/>
    <w:rsid w:val="0093400D"/>
    <w:rsid w:val="0093406A"/>
    <w:rsid w:val="00934752"/>
    <w:rsid w:val="0093599B"/>
    <w:rsid w:val="00935B8E"/>
    <w:rsid w:val="00935E37"/>
    <w:rsid w:val="00936285"/>
    <w:rsid w:val="00937BCA"/>
    <w:rsid w:val="009404CC"/>
    <w:rsid w:val="00941957"/>
    <w:rsid w:val="00941C83"/>
    <w:rsid w:val="009441E0"/>
    <w:rsid w:val="00944311"/>
    <w:rsid w:val="0094436B"/>
    <w:rsid w:val="00945FEC"/>
    <w:rsid w:val="009463A1"/>
    <w:rsid w:val="009468CE"/>
    <w:rsid w:val="00947BC3"/>
    <w:rsid w:val="00947E10"/>
    <w:rsid w:val="009501AC"/>
    <w:rsid w:val="00950752"/>
    <w:rsid w:val="00952795"/>
    <w:rsid w:val="0095335B"/>
    <w:rsid w:val="00954B98"/>
    <w:rsid w:val="00954D44"/>
    <w:rsid w:val="00957909"/>
    <w:rsid w:val="00957A7F"/>
    <w:rsid w:val="009609BF"/>
    <w:rsid w:val="00960DB6"/>
    <w:rsid w:val="009616C6"/>
    <w:rsid w:val="00962F78"/>
    <w:rsid w:val="00971CFC"/>
    <w:rsid w:val="00971E99"/>
    <w:rsid w:val="00972128"/>
    <w:rsid w:val="009737A0"/>
    <w:rsid w:val="00980055"/>
    <w:rsid w:val="00980CC1"/>
    <w:rsid w:val="00981A36"/>
    <w:rsid w:val="00982BD0"/>
    <w:rsid w:val="00982EF1"/>
    <w:rsid w:val="009831B7"/>
    <w:rsid w:val="00983AEA"/>
    <w:rsid w:val="0098436C"/>
    <w:rsid w:val="00984A40"/>
    <w:rsid w:val="00984B6F"/>
    <w:rsid w:val="009858D9"/>
    <w:rsid w:val="00985EF2"/>
    <w:rsid w:val="0098708A"/>
    <w:rsid w:val="0099051B"/>
    <w:rsid w:val="0099152A"/>
    <w:rsid w:val="00992953"/>
    <w:rsid w:val="00992E4F"/>
    <w:rsid w:val="0099610A"/>
    <w:rsid w:val="0099635E"/>
    <w:rsid w:val="00996938"/>
    <w:rsid w:val="0099731A"/>
    <w:rsid w:val="00997323"/>
    <w:rsid w:val="00997EF1"/>
    <w:rsid w:val="009A0269"/>
    <w:rsid w:val="009A1EDB"/>
    <w:rsid w:val="009A327A"/>
    <w:rsid w:val="009A332A"/>
    <w:rsid w:val="009A3644"/>
    <w:rsid w:val="009A467A"/>
    <w:rsid w:val="009A475F"/>
    <w:rsid w:val="009A4A4B"/>
    <w:rsid w:val="009A4CAF"/>
    <w:rsid w:val="009A4D6C"/>
    <w:rsid w:val="009A596E"/>
    <w:rsid w:val="009A5B5A"/>
    <w:rsid w:val="009A798C"/>
    <w:rsid w:val="009B0DE0"/>
    <w:rsid w:val="009B1F08"/>
    <w:rsid w:val="009B2BFE"/>
    <w:rsid w:val="009B2EB0"/>
    <w:rsid w:val="009B5264"/>
    <w:rsid w:val="009B528A"/>
    <w:rsid w:val="009C14D5"/>
    <w:rsid w:val="009C1F7B"/>
    <w:rsid w:val="009C22D4"/>
    <w:rsid w:val="009C30A9"/>
    <w:rsid w:val="009C3A56"/>
    <w:rsid w:val="009C5759"/>
    <w:rsid w:val="009C64CA"/>
    <w:rsid w:val="009C6878"/>
    <w:rsid w:val="009D0206"/>
    <w:rsid w:val="009D12C0"/>
    <w:rsid w:val="009D164D"/>
    <w:rsid w:val="009D1A79"/>
    <w:rsid w:val="009D3303"/>
    <w:rsid w:val="009D52FA"/>
    <w:rsid w:val="009D7303"/>
    <w:rsid w:val="009D7B07"/>
    <w:rsid w:val="009E0ACC"/>
    <w:rsid w:val="009E0D29"/>
    <w:rsid w:val="009E1BCA"/>
    <w:rsid w:val="009E25D3"/>
    <w:rsid w:val="009E433D"/>
    <w:rsid w:val="009E5391"/>
    <w:rsid w:val="009E5E8E"/>
    <w:rsid w:val="009E61C0"/>
    <w:rsid w:val="009E6BC3"/>
    <w:rsid w:val="009E74C3"/>
    <w:rsid w:val="009E75AF"/>
    <w:rsid w:val="009E7BEA"/>
    <w:rsid w:val="009F2C73"/>
    <w:rsid w:val="009F2E2F"/>
    <w:rsid w:val="009F318A"/>
    <w:rsid w:val="009F679A"/>
    <w:rsid w:val="009F6A1B"/>
    <w:rsid w:val="009F6B7F"/>
    <w:rsid w:val="009F77A4"/>
    <w:rsid w:val="00A03540"/>
    <w:rsid w:val="00A044BB"/>
    <w:rsid w:val="00A05C4C"/>
    <w:rsid w:val="00A06162"/>
    <w:rsid w:val="00A06612"/>
    <w:rsid w:val="00A0754A"/>
    <w:rsid w:val="00A07DE4"/>
    <w:rsid w:val="00A10E22"/>
    <w:rsid w:val="00A1247D"/>
    <w:rsid w:val="00A12FBC"/>
    <w:rsid w:val="00A1348E"/>
    <w:rsid w:val="00A1466A"/>
    <w:rsid w:val="00A14FF0"/>
    <w:rsid w:val="00A1510B"/>
    <w:rsid w:val="00A162FA"/>
    <w:rsid w:val="00A1727C"/>
    <w:rsid w:val="00A21484"/>
    <w:rsid w:val="00A21BB7"/>
    <w:rsid w:val="00A22C62"/>
    <w:rsid w:val="00A23F6E"/>
    <w:rsid w:val="00A246EC"/>
    <w:rsid w:val="00A25B86"/>
    <w:rsid w:val="00A25BF7"/>
    <w:rsid w:val="00A27C94"/>
    <w:rsid w:val="00A34C22"/>
    <w:rsid w:val="00A352DC"/>
    <w:rsid w:val="00A36922"/>
    <w:rsid w:val="00A40223"/>
    <w:rsid w:val="00A424C4"/>
    <w:rsid w:val="00A435DC"/>
    <w:rsid w:val="00A44CBC"/>
    <w:rsid w:val="00A45110"/>
    <w:rsid w:val="00A45291"/>
    <w:rsid w:val="00A45889"/>
    <w:rsid w:val="00A466D6"/>
    <w:rsid w:val="00A468C1"/>
    <w:rsid w:val="00A46C7F"/>
    <w:rsid w:val="00A47392"/>
    <w:rsid w:val="00A479A0"/>
    <w:rsid w:val="00A47F7B"/>
    <w:rsid w:val="00A50312"/>
    <w:rsid w:val="00A51766"/>
    <w:rsid w:val="00A52254"/>
    <w:rsid w:val="00A52D8C"/>
    <w:rsid w:val="00A5519F"/>
    <w:rsid w:val="00A552FF"/>
    <w:rsid w:val="00A5619C"/>
    <w:rsid w:val="00A56790"/>
    <w:rsid w:val="00A5684F"/>
    <w:rsid w:val="00A57984"/>
    <w:rsid w:val="00A60959"/>
    <w:rsid w:val="00A60D1E"/>
    <w:rsid w:val="00A62C5A"/>
    <w:rsid w:val="00A62C81"/>
    <w:rsid w:val="00A62D91"/>
    <w:rsid w:val="00A64A90"/>
    <w:rsid w:val="00A64E97"/>
    <w:rsid w:val="00A64FDF"/>
    <w:rsid w:val="00A66160"/>
    <w:rsid w:val="00A6666F"/>
    <w:rsid w:val="00A66F45"/>
    <w:rsid w:val="00A67E8E"/>
    <w:rsid w:val="00A7052F"/>
    <w:rsid w:val="00A713F3"/>
    <w:rsid w:val="00A71A0E"/>
    <w:rsid w:val="00A71C8A"/>
    <w:rsid w:val="00A7229E"/>
    <w:rsid w:val="00A72C48"/>
    <w:rsid w:val="00A72E10"/>
    <w:rsid w:val="00A7367C"/>
    <w:rsid w:val="00A7398A"/>
    <w:rsid w:val="00A74108"/>
    <w:rsid w:val="00A741DF"/>
    <w:rsid w:val="00A74D36"/>
    <w:rsid w:val="00A75597"/>
    <w:rsid w:val="00A756B3"/>
    <w:rsid w:val="00A75F73"/>
    <w:rsid w:val="00A80278"/>
    <w:rsid w:val="00A80899"/>
    <w:rsid w:val="00A833E6"/>
    <w:rsid w:val="00A835F3"/>
    <w:rsid w:val="00A83B77"/>
    <w:rsid w:val="00A840C6"/>
    <w:rsid w:val="00A845D9"/>
    <w:rsid w:val="00A85109"/>
    <w:rsid w:val="00A85362"/>
    <w:rsid w:val="00A86A47"/>
    <w:rsid w:val="00A8744E"/>
    <w:rsid w:val="00A87938"/>
    <w:rsid w:val="00A8795D"/>
    <w:rsid w:val="00A902C4"/>
    <w:rsid w:val="00A90E26"/>
    <w:rsid w:val="00A9278B"/>
    <w:rsid w:val="00A92B09"/>
    <w:rsid w:val="00A93843"/>
    <w:rsid w:val="00A9450C"/>
    <w:rsid w:val="00A94918"/>
    <w:rsid w:val="00A94A06"/>
    <w:rsid w:val="00A957BC"/>
    <w:rsid w:val="00A965F8"/>
    <w:rsid w:val="00A96875"/>
    <w:rsid w:val="00A97E82"/>
    <w:rsid w:val="00A9F1F6"/>
    <w:rsid w:val="00AA00EB"/>
    <w:rsid w:val="00AA028F"/>
    <w:rsid w:val="00AA04DA"/>
    <w:rsid w:val="00AA1536"/>
    <w:rsid w:val="00AA1566"/>
    <w:rsid w:val="00AA26DA"/>
    <w:rsid w:val="00AA2858"/>
    <w:rsid w:val="00AA42B4"/>
    <w:rsid w:val="00AA51FB"/>
    <w:rsid w:val="00AA6C4C"/>
    <w:rsid w:val="00AA6E74"/>
    <w:rsid w:val="00AB1051"/>
    <w:rsid w:val="00AB35BF"/>
    <w:rsid w:val="00AB381A"/>
    <w:rsid w:val="00AB6CB2"/>
    <w:rsid w:val="00AB7271"/>
    <w:rsid w:val="00AB732A"/>
    <w:rsid w:val="00AB7B9D"/>
    <w:rsid w:val="00AB7C3B"/>
    <w:rsid w:val="00AC00D9"/>
    <w:rsid w:val="00AC048C"/>
    <w:rsid w:val="00AC09EF"/>
    <w:rsid w:val="00AC0E90"/>
    <w:rsid w:val="00AC2477"/>
    <w:rsid w:val="00AC2E0F"/>
    <w:rsid w:val="00AC3328"/>
    <w:rsid w:val="00AC54D9"/>
    <w:rsid w:val="00AC5834"/>
    <w:rsid w:val="00AD0166"/>
    <w:rsid w:val="00AD108B"/>
    <w:rsid w:val="00AD249D"/>
    <w:rsid w:val="00AD2E71"/>
    <w:rsid w:val="00AD5291"/>
    <w:rsid w:val="00AD59B6"/>
    <w:rsid w:val="00AD62A2"/>
    <w:rsid w:val="00AE1628"/>
    <w:rsid w:val="00AE177D"/>
    <w:rsid w:val="00AE1D9B"/>
    <w:rsid w:val="00AE1EA4"/>
    <w:rsid w:val="00AE27AE"/>
    <w:rsid w:val="00AE2849"/>
    <w:rsid w:val="00AE3F5F"/>
    <w:rsid w:val="00AE49EE"/>
    <w:rsid w:val="00AE70AD"/>
    <w:rsid w:val="00AE7FD4"/>
    <w:rsid w:val="00AF2013"/>
    <w:rsid w:val="00AF27A8"/>
    <w:rsid w:val="00AF3AFA"/>
    <w:rsid w:val="00AF3B17"/>
    <w:rsid w:val="00AF4DAA"/>
    <w:rsid w:val="00AF5446"/>
    <w:rsid w:val="00AF5D12"/>
    <w:rsid w:val="00AF6C8B"/>
    <w:rsid w:val="00B01EA9"/>
    <w:rsid w:val="00B03372"/>
    <w:rsid w:val="00B03476"/>
    <w:rsid w:val="00B06013"/>
    <w:rsid w:val="00B060ED"/>
    <w:rsid w:val="00B063AB"/>
    <w:rsid w:val="00B07230"/>
    <w:rsid w:val="00B1049D"/>
    <w:rsid w:val="00B10846"/>
    <w:rsid w:val="00B116D4"/>
    <w:rsid w:val="00B116E7"/>
    <w:rsid w:val="00B11BC1"/>
    <w:rsid w:val="00B123F6"/>
    <w:rsid w:val="00B1247E"/>
    <w:rsid w:val="00B12643"/>
    <w:rsid w:val="00B1310A"/>
    <w:rsid w:val="00B1599A"/>
    <w:rsid w:val="00B15EC1"/>
    <w:rsid w:val="00B16B7F"/>
    <w:rsid w:val="00B2000D"/>
    <w:rsid w:val="00B2179C"/>
    <w:rsid w:val="00B217E1"/>
    <w:rsid w:val="00B21C6B"/>
    <w:rsid w:val="00B227F0"/>
    <w:rsid w:val="00B2413D"/>
    <w:rsid w:val="00B251CB"/>
    <w:rsid w:val="00B25DB3"/>
    <w:rsid w:val="00B318C8"/>
    <w:rsid w:val="00B32519"/>
    <w:rsid w:val="00B34028"/>
    <w:rsid w:val="00B3504E"/>
    <w:rsid w:val="00B3729A"/>
    <w:rsid w:val="00B40A40"/>
    <w:rsid w:val="00B41C50"/>
    <w:rsid w:val="00B4274E"/>
    <w:rsid w:val="00B44729"/>
    <w:rsid w:val="00B45F41"/>
    <w:rsid w:val="00B46040"/>
    <w:rsid w:val="00B46042"/>
    <w:rsid w:val="00B4632E"/>
    <w:rsid w:val="00B4650D"/>
    <w:rsid w:val="00B4653A"/>
    <w:rsid w:val="00B46F90"/>
    <w:rsid w:val="00B516D0"/>
    <w:rsid w:val="00B52BEC"/>
    <w:rsid w:val="00B52EB7"/>
    <w:rsid w:val="00B54322"/>
    <w:rsid w:val="00B54C56"/>
    <w:rsid w:val="00B5570A"/>
    <w:rsid w:val="00B55E04"/>
    <w:rsid w:val="00B56BA7"/>
    <w:rsid w:val="00B617AA"/>
    <w:rsid w:val="00B6296D"/>
    <w:rsid w:val="00B6513D"/>
    <w:rsid w:val="00B652B3"/>
    <w:rsid w:val="00B66888"/>
    <w:rsid w:val="00B66C28"/>
    <w:rsid w:val="00B677FA"/>
    <w:rsid w:val="00B7057B"/>
    <w:rsid w:val="00B710F1"/>
    <w:rsid w:val="00B71C36"/>
    <w:rsid w:val="00B71EB4"/>
    <w:rsid w:val="00B7394B"/>
    <w:rsid w:val="00B75672"/>
    <w:rsid w:val="00B8019B"/>
    <w:rsid w:val="00B807CE"/>
    <w:rsid w:val="00B83B59"/>
    <w:rsid w:val="00B84889"/>
    <w:rsid w:val="00B85152"/>
    <w:rsid w:val="00B855B1"/>
    <w:rsid w:val="00B85FC7"/>
    <w:rsid w:val="00B87D92"/>
    <w:rsid w:val="00B90962"/>
    <w:rsid w:val="00B911F1"/>
    <w:rsid w:val="00B91F0B"/>
    <w:rsid w:val="00B91FAF"/>
    <w:rsid w:val="00B9284B"/>
    <w:rsid w:val="00B9494D"/>
    <w:rsid w:val="00B94CE7"/>
    <w:rsid w:val="00B956BA"/>
    <w:rsid w:val="00B96B0E"/>
    <w:rsid w:val="00B97A7A"/>
    <w:rsid w:val="00B97EE2"/>
    <w:rsid w:val="00BA1FAA"/>
    <w:rsid w:val="00BA2216"/>
    <w:rsid w:val="00BA2459"/>
    <w:rsid w:val="00BA2AF9"/>
    <w:rsid w:val="00BA2DA6"/>
    <w:rsid w:val="00BA425D"/>
    <w:rsid w:val="00BA4913"/>
    <w:rsid w:val="00BA6F2D"/>
    <w:rsid w:val="00BA7385"/>
    <w:rsid w:val="00BB02C8"/>
    <w:rsid w:val="00BB09B0"/>
    <w:rsid w:val="00BB0CBF"/>
    <w:rsid w:val="00BB181A"/>
    <w:rsid w:val="00BB1C02"/>
    <w:rsid w:val="00BB3151"/>
    <w:rsid w:val="00BB547C"/>
    <w:rsid w:val="00BB58D2"/>
    <w:rsid w:val="00BB5CE7"/>
    <w:rsid w:val="00BB6406"/>
    <w:rsid w:val="00BC01DF"/>
    <w:rsid w:val="00BC163C"/>
    <w:rsid w:val="00BC1B1F"/>
    <w:rsid w:val="00BC2AE4"/>
    <w:rsid w:val="00BC2C7D"/>
    <w:rsid w:val="00BC34C3"/>
    <w:rsid w:val="00BC51BB"/>
    <w:rsid w:val="00BC6F50"/>
    <w:rsid w:val="00BC7BE7"/>
    <w:rsid w:val="00BD01D6"/>
    <w:rsid w:val="00BD0F1E"/>
    <w:rsid w:val="00BD1050"/>
    <w:rsid w:val="00BD12A3"/>
    <w:rsid w:val="00BD1B80"/>
    <w:rsid w:val="00BD319D"/>
    <w:rsid w:val="00BD3F74"/>
    <w:rsid w:val="00BD4453"/>
    <w:rsid w:val="00BD4593"/>
    <w:rsid w:val="00BD495D"/>
    <w:rsid w:val="00BD5233"/>
    <w:rsid w:val="00BD692D"/>
    <w:rsid w:val="00BE0C80"/>
    <w:rsid w:val="00BE13F4"/>
    <w:rsid w:val="00BE147F"/>
    <w:rsid w:val="00BE1735"/>
    <w:rsid w:val="00BE184D"/>
    <w:rsid w:val="00BE1861"/>
    <w:rsid w:val="00BE4B3D"/>
    <w:rsid w:val="00BE4F3A"/>
    <w:rsid w:val="00BE58B8"/>
    <w:rsid w:val="00BE61B4"/>
    <w:rsid w:val="00BE695D"/>
    <w:rsid w:val="00BE728D"/>
    <w:rsid w:val="00BE7F89"/>
    <w:rsid w:val="00BF0911"/>
    <w:rsid w:val="00BF0C3F"/>
    <w:rsid w:val="00BF0F7E"/>
    <w:rsid w:val="00BF154B"/>
    <w:rsid w:val="00BF1AF0"/>
    <w:rsid w:val="00BF1B94"/>
    <w:rsid w:val="00BF44E2"/>
    <w:rsid w:val="00BF45CA"/>
    <w:rsid w:val="00BF4EE8"/>
    <w:rsid w:val="00BF60DC"/>
    <w:rsid w:val="00BF6BEF"/>
    <w:rsid w:val="00BF73B0"/>
    <w:rsid w:val="00C01BB6"/>
    <w:rsid w:val="00C04219"/>
    <w:rsid w:val="00C0451F"/>
    <w:rsid w:val="00C0633D"/>
    <w:rsid w:val="00C06B97"/>
    <w:rsid w:val="00C06E01"/>
    <w:rsid w:val="00C06E7D"/>
    <w:rsid w:val="00C076CB"/>
    <w:rsid w:val="00C10BAC"/>
    <w:rsid w:val="00C10D1D"/>
    <w:rsid w:val="00C1142F"/>
    <w:rsid w:val="00C11960"/>
    <w:rsid w:val="00C14058"/>
    <w:rsid w:val="00C14671"/>
    <w:rsid w:val="00C16450"/>
    <w:rsid w:val="00C178E7"/>
    <w:rsid w:val="00C20387"/>
    <w:rsid w:val="00C203FC"/>
    <w:rsid w:val="00C2264D"/>
    <w:rsid w:val="00C24203"/>
    <w:rsid w:val="00C27222"/>
    <w:rsid w:val="00C27A31"/>
    <w:rsid w:val="00C303C9"/>
    <w:rsid w:val="00C30FFC"/>
    <w:rsid w:val="00C311A0"/>
    <w:rsid w:val="00C31CC7"/>
    <w:rsid w:val="00C33DC5"/>
    <w:rsid w:val="00C34B0C"/>
    <w:rsid w:val="00C352C2"/>
    <w:rsid w:val="00C37AE1"/>
    <w:rsid w:val="00C40FA8"/>
    <w:rsid w:val="00C417A1"/>
    <w:rsid w:val="00C41A2C"/>
    <w:rsid w:val="00C4254A"/>
    <w:rsid w:val="00C431F5"/>
    <w:rsid w:val="00C433B9"/>
    <w:rsid w:val="00C4484E"/>
    <w:rsid w:val="00C44FD7"/>
    <w:rsid w:val="00C46B29"/>
    <w:rsid w:val="00C47425"/>
    <w:rsid w:val="00C475BB"/>
    <w:rsid w:val="00C50EC5"/>
    <w:rsid w:val="00C51356"/>
    <w:rsid w:val="00C5207D"/>
    <w:rsid w:val="00C525A4"/>
    <w:rsid w:val="00C5322C"/>
    <w:rsid w:val="00C53E2E"/>
    <w:rsid w:val="00C559FC"/>
    <w:rsid w:val="00C60377"/>
    <w:rsid w:val="00C6044F"/>
    <w:rsid w:val="00C607D0"/>
    <w:rsid w:val="00C6139E"/>
    <w:rsid w:val="00C61488"/>
    <w:rsid w:val="00C61920"/>
    <w:rsid w:val="00C62247"/>
    <w:rsid w:val="00C63176"/>
    <w:rsid w:val="00C63224"/>
    <w:rsid w:val="00C647C2"/>
    <w:rsid w:val="00C656AE"/>
    <w:rsid w:val="00C65C47"/>
    <w:rsid w:val="00C65FA0"/>
    <w:rsid w:val="00C66016"/>
    <w:rsid w:val="00C66250"/>
    <w:rsid w:val="00C6698B"/>
    <w:rsid w:val="00C67A9E"/>
    <w:rsid w:val="00C67DC2"/>
    <w:rsid w:val="00C67EC8"/>
    <w:rsid w:val="00C70CAC"/>
    <w:rsid w:val="00C71D86"/>
    <w:rsid w:val="00C72A26"/>
    <w:rsid w:val="00C73C62"/>
    <w:rsid w:val="00C741E6"/>
    <w:rsid w:val="00C7437A"/>
    <w:rsid w:val="00C74A78"/>
    <w:rsid w:val="00C7554B"/>
    <w:rsid w:val="00C75C44"/>
    <w:rsid w:val="00C77013"/>
    <w:rsid w:val="00C771B4"/>
    <w:rsid w:val="00C77F43"/>
    <w:rsid w:val="00C8086E"/>
    <w:rsid w:val="00C811F9"/>
    <w:rsid w:val="00C81AD1"/>
    <w:rsid w:val="00C82C0F"/>
    <w:rsid w:val="00C83957"/>
    <w:rsid w:val="00C8558D"/>
    <w:rsid w:val="00C85B8E"/>
    <w:rsid w:val="00C8762D"/>
    <w:rsid w:val="00C87E33"/>
    <w:rsid w:val="00C90F9E"/>
    <w:rsid w:val="00C915D4"/>
    <w:rsid w:val="00C9166A"/>
    <w:rsid w:val="00C91F66"/>
    <w:rsid w:val="00C92D96"/>
    <w:rsid w:val="00C932AD"/>
    <w:rsid w:val="00C932CE"/>
    <w:rsid w:val="00C95AED"/>
    <w:rsid w:val="00C95B09"/>
    <w:rsid w:val="00C95B9E"/>
    <w:rsid w:val="00CA0AF6"/>
    <w:rsid w:val="00CA25E4"/>
    <w:rsid w:val="00CA2E4C"/>
    <w:rsid w:val="00CA3167"/>
    <w:rsid w:val="00CA3872"/>
    <w:rsid w:val="00CA3FD9"/>
    <w:rsid w:val="00CA5E37"/>
    <w:rsid w:val="00CA66B1"/>
    <w:rsid w:val="00CA77D5"/>
    <w:rsid w:val="00CB0B58"/>
    <w:rsid w:val="00CB1888"/>
    <w:rsid w:val="00CB1E05"/>
    <w:rsid w:val="00CB2096"/>
    <w:rsid w:val="00CB300F"/>
    <w:rsid w:val="00CB3024"/>
    <w:rsid w:val="00CB3C39"/>
    <w:rsid w:val="00CB4EC6"/>
    <w:rsid w:val="00CB5BAF"/>
    <w:rsid w:val="00CC177F"/>
    <w:rsid w:val="00CC21D2"/>
    <w:rsid w:val="00CC232A"/>
    <w:rsid w:val="00CC2AEE"/>
    <w:rsid w:val="00CC46F3"/>
    <w:rsid w:val="00CC7555"/>
    <w:rsid w:val="00CC7F87"/>
    <w:rsid w:val="00CD10A4"/>
    <w:rsid w:val="00CD1417"/>
    <w:rsid w:val="00CD1B4F"/>
    <w:rsid w:val="00CD1E02"/>
    <w:rsid w:val="00CD2687"/>
    <w:rsid w:val="00CD41F8"/>
    <w:rsid w:val="00CD450A"/>
    <w:rsid w:val="00CD55BA"/>
    <w:rsid w:val="00CD6D6B"/>
    <w:rsid w:val="00CD779B"/>
    <w:rsid w:val="00CE3BD2"/>
    <w:rsid w:val="00CE6C7B"/>
    <w:rsid w:val="00CF02DE"/>
    <w:rsid w:val="00CF0453"/>
    <w:rsid w:val="00CF0A3C"/>
    <w:rsid w:val="00CF0A76"/>
    <w:rsid w:val="00CF35AA"/>
    <w:rsid w:val="00CF3E52"/>
    <w:rsid w:val="00CF4322"/>
    <w:rsid w:val="00CF4DD9"/>
    <w:rsid w:val="00CF53D9"/>
    <w:rsid w:val="00CF5DE9"/>
    <w:rsid w:val="00CF6150"/>
    <w:rsid w:val="00D00BD9"/>
    <w:rsid w:val="00D0122D"/>
    <w:rsid w:val="00D02695"/>
    <w:rsid w:val="00D035F8"/>
    <w:rsid w:val="00D0371E"/>
    <w:rsid w:val="00D04849"/>
    <w:rsid w:val="00D06555"/>
    <w:rsid w:val="00D06F7B"/>
    <w:rsid w:val="00D07646"/>
    <w:rsid w:val="00D11317"/>
    <w:rsid w:val="00D11DE1"/>
    <w:rsid w:val="00D12269"/>
    <w:rsid w:val="00D12A27"/>
    <w:rsid w:val="00D12CFA"/>
    <w:rsid w:val="00D13073"/>
    <w:rsid w:val="00D130A6"/>
    <w:rsid w:val="00D13AF7"/>
    <w:rsid w:val="00D15DA1"/>
    <w:rsid w:val="00D1773A"/>
    <w:rsid w:val="00D22083"/>
    <w:rsid w:val="00D22B46"/>
    <w:rsid w:val="00D232C8"/>
    <w:rsid w:val="00D232FC"/>
    <w:rsid w:val="00D24DFD"/>
    <w:rsid w:val="00D26750"/>
    <w:rsid w:val="00D26F6A"/>
    <w:rsid w:val="00D27B37"/>
    <w:rsid w:val="00D30BE9"/>
    <w:rsid w:val="00D315CA"/>
    <w:rsid w:val="00D32A38"/>
    <w:rsid w:val="00D3312E"/>
    <w:rsid w:val="00D3358D"/>
    <w:rsid w:val="00D33816"/>
    <w:rsid w:val="00D342F7"/>
    <w:rsid w:val="00D34894"/>
    <w:rsid w:val="00D34ADE"/>
    <w:rsid w:val="00D354CD"/>
    <w:rsid w:val="00D35FB7"/>
    <w:rsid w:val="00D36B67"/>
    <w:rsid w:val="00D4040A"/>
    <w:rsid w:val="00D404CB"/>
    <w:rsid w:val="00D40D34"/>
    <w:rsid w:val="00D4261A"/>
    <w:rsid w:val="00D45981"/>
    <w:rsid w:val="00D5085F"/>
    <w:rsid w:val="00D51566"/>
    <w:rsid w:val="00D51F41"/>
    <w:rsid w:val="00D56C03"/>
    <w:rsid w:val="00D57972"/>
    <w:rsid w:val="00D5DC4A"/>
    <w:rsid w:val="00D6029E"/>
    <w:rsid w:val="00D60446"/>
    <w:rsid w:val="00D609B1"/>
    <w:rsid w:val="00D61111"/>
    <w:rsid w:val="00D61689"/>
    <w:rsid w:val="00D64B4A"/>
    <w:rsid w:val="00D64C73"/>
    <w:rsid w:val="00D64D83"/>
    <w:rsid w:val="00D66446"/>
    <w:rsid w:val="00D67742"/>
    <w:rsid w:val="00D67A60"/>
    <w:rsid w:val="00D67BED"/>
    <w:rsid w:val="00D71780"/>
    <w:rsid w:val="00D726D1"/>
    <w:rsid w:val="00D72EF8"/>
    <w:rsid w:val="00D73C19"/>
    <w:rsid w:val="00D746EA"/>
    <w:rsid w:val="00D74705"/>
    <w:rsid w:val="00D75028"/>
    <w:rsid w:val="00D76A23"/>
    <w:rsid w:val="00D80D24"/>
    <w:rsid w:val="00D8451A"/>
    <w:rsid w:val="00D851FB"/>
    <w:rsid w:val="00D8530E"/>
    <w:rsid w:val="00D913B9"/>
    <w:rsid w:val="00D920B3"/>
    <w:rsid w:val="00D93798"/>
    <w:rsid w:val="00D94BCC"/>
    <w:rsid w:val="00D94FD5"/>
    <w:rsid w:val="00D9500E"/>
    <w:rsid w:val="00D969C7"/>
    <w:rsid w:val="00D96E65"/>
    <w:rsid w:val="00D9764B"/>
    <w:rsid w:val="00D9795A"/>
    <w:rsid w:val="00DA11D4"/>
    <w:rsid w:val="00DA17A2"/>
    <w:rsid w:val="00DA210D"/>
    <w:rsid w:val="00DA23E6"/>
    <w:rsid w:val="00DA2FB6"/>
    <w:rsid w:val="00DA4BA5"/>
    <w:rsid w:val="00DA5369"/>
    <w:rsid w:val="00DA5688"/>
    <w:rsid w:val="00DA7DCB"/>
    <w:rsid w:val="00DB1209"/>
    <w:rsid w:val="00DB221E"/>
    <w:rsid w:val="00DB3B44"/>
    <w:rsid w:val="00DB4F9E"/>
    <w:rsid w:val="00DB5203"/>
    <w:rsid w:val="00DB576E"/>
    <w:rsid w:val="00DB66E1"/>
    <w:rsid w:val="00DB7356"/>
    <w:rsid w:val="00DC076B"/>
    <w:rsid w:val="00DC0E26"/>
    <w:rsid w:val="00DC0EAF"/>
    <w:rsid w:val="00DC1010"/>
    <w:rsid w:val="00DC1682"/>
    <w:rsid w:val="00DC1CFC"/>
    <w:rsid w:val="00DC44FF"/>
    <w:rsid w:val="00DC4A9A"/>
    <w:rsid w:val="00DC51D7"/>
    <w:rsid w:val="00DC5E5C"/>
    <w:rsid w:val="00DC6CC2"/>
    <w:rsid w:val="00DC7566"/>
    <w:rsid w:val="00DC7C13"/>
    <w:rsid w:val="00DD0400"/>
    <w:rsid w:val="00DD14E4"/>
    <w:rsid w:val="00DD1806"/>
    <w:rsid w:val="00DD2A29"/>
    <w:rsid w:val="00DD4EF8"/>
    <w:rsid w:val="00DD5698"/>
    <w:rsid w:val="00DD6115"/>
    <w:rsid w:val="00DD633F"/>
    <w:rsid w:val="00DD64AC"/>
    <w:rsid w:val="00DD7513"/>
    <w:rsid w:val="00DE08AA"/>
    <w:rsid w:val="00DE13E6"/>
    <w:rsid w:val="00DE1594"/>
    <w:rsid w:val="00DE41ED"/>
    <w:rsid w:val="00DE576A"/>
    <w:rsid w:val="00DE6C40"/>
    <w:rsid w:val="00DE7DF4"/>
    <w:rsid w:val="00DF1083"/>
    <w:rsid w:val="00DF1338"/>
    <w:rsid w:val="00DF3097"/>
    <w:rsid w:val="00DF367C"/>
    <w:rsid w:val="00DF370F"/>
    <w:rsid w:val="00DF3E3F"/>
    <w:rsid w:val="00DF4806"/>
    <w:rsid w:val="00DF4D19"/>
    <w:rsid w:val="00DF552A"/>
    <w:rsid w:val="00DF5DA7"/>
    <w:rsid w:val="00DF62D6"/>
    <w:rsid w:val="00DF642E"/>
    <w:rsid w:val="00DF6EA5"/>
    <w:rsid w:val="00DF74E3"/>
    <w:rsid w:val="00DF7BCB"/>
    <w:rsid w:val="00E0051C"/>
    <w:rsid w:val="00E00CE2"/>
    <w:rsid w:val="00E00F35"/>
    <w:rsid w:val="00E015BA"/>
    <w:rsid w:val="00E02489"/>
    <w:rsid w:val="00E02670"/>
    <w:rsid w:val="00E036B2"/>
    <w:rsid w:val="00E03B92"/>
    <w:rsid w:val="00E04150"/>
    <w:rsid w:val="00E04A6E"/>
    <w:rsid w:val="00E056AF"/>
    <w:rsid w:val="00E05764"/>
    <w:rsid w:val="00E05784"/>
    <w:rsid w:val="00E071F2"/>
    <w:rsid w:val="00E07494"/>
    <w:rsid w:val="00E074D3"/>
    <w:rsid w:val="00E0763F"/>
    <w:rsid w:val="00E117C9"/>
    <w:rsid w:val="00E11B28"/>
    <w:rsid w:val="00E11E26"/>
    <w:rsid w:val="00E125A3"/>
    <w:rsid w:val="00E13089"/>
    <w:rsid w:val="00E1341E"/>
    <w:rsid w:val="00E135B6"/>
    <w:rsid w:val="00E136EB"/>
    <w:rsid w:val="00E1442E"/>
    <w:rsid w:val="00E167B5"/>
    <w:rsid w:val="00E17019"/>
    <w:rsid w:val="00E1783E"/>
    <w:rsid w:val="00E2055A"/>
    <w:rsid w:val="00E21051"/>
    <w:rsid w:val="00E22136"/>
    <w:rsid w:val="00E22311"/>
    <w:rsid w:val="00E24EA1"/>
    <w:rsid w:val="00E26666"/>
    <w:rsid w:val="00E27115"/>
    <w:rsid w:val="00E27BB9"/>
    <w:rsid w:val="00E303F0"/>
    <w:rsid w:val="00E30DCF"/>
    <w:rsid w:val="00E31523"/>
    <w:rsid w:val="00E31E2B"/>
    <w:rsid w:val="00E3280E"/>
    <w:rsid w:val="00E34CBD"/>
    <w:rsid w:val="00E34F2F"/>
    <w:rsid w:val="00E35799"/>
    <w:rsid w:val="00E3593E"/>
    <w:rsid w:val="00E35EE5"/>
    <w:rsid w:val="00E410C9"/>
    <w:rsid w:val="00E41E55"/>
    <w:rsid w:val="00E42D21"/>
    <w:rsid w:val="00E45A6B"/>
    <w:rsid w:val="00E45EE5"/>
    <w:rsid w:val="00E471D8"/>
    <w:rsid w:val="00E50809"/>
    <w:rsid w:val="00E51428"/>
    <w:rsid w:val="00E5349B"/>
    <w:rsid w:val="00E53F5D"/>
    <w:rsid w:val="00E54999"/>
    <w:rsid w:val="00E55AE7"/>
    <w:rsid w:val="00E5657C"/>
    <w:rsid w:val="00E57573"/>
    <w:rsid w:val="00E607EF"/>
    <w:rsid w:val="00E62708"/>
    <w:rsid w:val="00E62DC2"/>
    <w:rsid w:val="00E630B9"/>
    <w:rsid w:val="00E63684"/>
    <w:rsid w:val="00E63E64"/>
    <w:rsid w:val="00E644CA"/>
    <w:rsid w:val="00E64D26"/>
    <w:rsid w:val="00E65A8D"/>
    <w:rsid w:val="00E65F62"/>
    <w:rsid w:val="00E668BC"/>
    <w:rsid w:val="00E67510"/>
    <w:rsid w:val="00E6781B"/>
    <w:rsid w:val="00E70A12"/>
    <w:rsid w:val="00E74748"/>
    <w:rsid w:val="00E74A60"/>
    <w:rsid w:val="00E80B14"/>
    <w:rsid w:val="00E81AFD"/>
    <w:rsid w:val="00E826EE"/>
    <w:rsid w:val="00E82C75"/>
    <w:rsid w:val="00E8378D"/>
    <w:rsid w:val="00E843D9"/>
    <w:rsid w:val="00E85694"/>
    <w:rsid w:val="00E87A0E"/>
    <w:rsid w:val="00E90C5F"/>
    <w:rsid w:val="00E91A4F"/>
    <w:rsid w:val="00E928A3"/>
    <w:rsid w:val="00E94BE4"/>
    <w:rsid w:val="00E94D7A"/>
    <w:rsid w:val="00E960B2"/>
    <w:rsid w:val="00E96C84"/>
    <w:rsid w:val="00E9727D"/>
    <w:rsid w:val="00E97490"/>
    <w:rsid w:val="00E974B9"/>
    <w:rsid w:val="00E97CC3"/>
    <w:rsid w:val="00E97D4E"/>
    <w:rsid w:val="00EA02B0"/>
    <w:rsid w:val="00EA0478"/>
    <w:rsid w:val="00EA0A2C"/>
    <w:rsid w:val="00EA0C31"/>
    <w:rsid w:val="00EA0D71"/>
    <w:rsid w:val="00EA2773"/>
    <w:rsid w:val="00EA2780"/>
    <w:rsid w:val="00EA3E13"/>
    <w:rsid w:val="00EA6B1A"/>
    <w:rsid w:val="00EA6DE2"/>
    <w:rsid w:val="00EA742D"/>
    <w:rsid w:val="00EB028E"/>
    <w:rsid w:val="00EB4229"/>
    <w:rsid w:val="00EB5B0C"/>
    <w:rsid w:val="00EB6A91"/>
    <w:rsid w:val="00EB7643"/>
    <w:rsid w:val="00EC034B"/>
    <w:rsid w:val="00EC09A3"/>
    <w:rsid w:val="00EC162A"/>
    <w:rsid w:val="00EC1966"/>
    <w:rsid w:val="00EC1F83"/>
    <w:rsid w:val="00EC25DF"/>
    <w:rsid w:val="00EC2657"/>
    <w:rsid w:val="00EC2E1C"/>
    <w:rsid w:val="00EC2E45"/>
    <w:rsid w:val="00EC4232"/>
    <w:rsid w:val="00EC4643"/>
    <w:rsid w:val="00EC5CC5"/>
    <w:rsid w:val="00EC5D9A"/>
    <w:rsid w:val="00EC614D"/>
    <w:rsid w:val="00ED00F7"/>
    <w:rsid w:val="00ED13AF"/>
    <w:rsid w:val="00ED2E80"/>
    <w:rsid w:val="00ED3736"/>
    <w:rsid w:val="00ED50B2"/>
    <w:rsid w:val="00ED5160"/>
    <w:rsid w:val="00ED53F3"/>
    <w:rsid w:val="00ED5BD7"/>
    <w:rsid w:val="00ED6A23"/>
    <w:rsid w:val="00EE10AB"/>
    <w:rsid w:val="00EE2D19"/>
    <w:rsid w:val="00EE3AD0"/>
    <w:rsid w:val="00EE3F25"/>
    <w:rsid w:val="00EE5865"/>
    <w:rsid w:val="00EE67A7"/>
    <w:rsid w:val="00EF089A"/>
    <w:rsid w:val="00EF2C96"/>
    <w:rsid w:val="00EF393C"/>
    <w:rsid w:val="00EF4C4B"/>
    <w:rsid w:val="00EF4C6D"/>
    <w:rsid w:val="00EF4ECD"/>
    <w:rsid w:val="00EF6674"/>
    <w:rsid w:val="00EF6D59"/>
    <w:rsid w:val="00F00350"/>
    <w:rsid w:val="00F00600"/>
    <w:rsid w:val="00F011FA"/>
    <w:rsid w:val="00F01607"/>
    <w:rsid w:val="00F02677"/>
    <w:rsid w:val="00F03A68"/>
    <w:rsid w:val="00F05291"/>
    <w:rsid w:val="00F06B67"/>
    <w:rsid w:val="00F07CA9"/>
    <w:rsid w:val="00F11162"/>
    <w:rsid w:val="00F12A35"/>
    <w:rsid w:val="00F131C7"/>
    <w:rsid w:val="00F14C27"/>
    <w:rsid w:val="00F1590E"/>
    <w:rsid w:val="00F15E06"/>
    <w:rsid w:val="00F16202"/>
    <w:rsid w:val="00F163E8"/>
    <w:rsid w:val="00F16648"/>
    <w:rsid w:val="00F16701"/>
    <w:rsid w:val="00F21B87"/>
    <w:rsid w:val="00F22571"/>
    <w:rsid w:val="00F23989"/>
    <w:rsid w:val="00F26C17"/>
    <w:rsid w:val="00F30B27"/>
    <w:rsid w:val="00F30DC7"/>
    <w:rsid w:val="00F30F19"/>
    <w:rsid w:val="00F31892"/>
    <w:rsid w:val="00F329F0"/>
    <w:rsid w:val="00F3303D"/>
    <w:rsid w:val="00F33880"/>
    <w:rsid w:val="00F33888"/>
    <w:rsid w:val="00F33B85"/>
    <w:rsid w:val="00F33EE7"/>
    <w:rsid w:val="00F344EF"/>
    <w:rsid w:val="00F365BC"/>
    <w:rsid w:val="00F37A40"/>
    <w:rsid w:val="00F401F1"/>
    <w:rsid w:val="00F42C88"/>
    <w:rsid w:val="00F4309F"/>
    <w:rsid w:val="00F43F41"/>
    <w:rsid w:val="00F45790"/>
    <w:rsid w:val="00F45BD7"/>
    <w:rsid w:val="00F47D97"/>
    <w:rsid w:val="00F505A2"/>
    <w:rsid w:val="00F507F6"/>
    <w:rsid w:val="00F51351"/>
    <w:rsid w:val="00F517F9"/>
    <w:rsid w:val="00F527CD"/>
    <w:rsid w:val="00F528C2"/>
    <w:rsid w:val="00F55EC1"/>
    <w:rsid w:val="00F56D29"/>
    <w:rsid w:val="00F5731A"/>
    <w:rsid w:val="00F61295"/>
    <w:rsid w:val="00F6422A"/>
    <w:rsid w:val="00F65DDE"/>
    <w:rsid w:val="00F667DE"/>
    <w:rsid w:val="00F670DA"/>
    <w:rsid w:val="00F672E5"/>
    <w:rsid w:val="00F67CB6"/>
    <w:rsid w:val="00F70505"/>
    <w:rsid w:val="00F705F1"/>
    <w:rsid w:val="00F71F42"/>
    <w:rsid w:val="00F7276F"/>
    <w:rsid w:val="00F7394D"/>
    <w:rsid w:val="00F73EAA"/>
    <w:rsid w:val="00F74766"/>
    <w:rsid w:val="00F756CE"/>
    <w:rsid w:val="00F75B98"/>
    <w:rsid w:val="00F75EF2"/>
    <w:rsid w:val="00F7718E"/>
    <w:rsid w:val="00F81F16"/>
    <w:rsid w:val="00F820FF"/>
    <w:rsid w:val="00F832F0"/>
    <w:rsid w:val="00F85E87"/>
    <w:rsid w:val="00F86946"/>
    <w:rsid w:val="00F87274"/>
    <w:rsid w:val="00F8762C"/>
    <w:rsid w:val="00F90EBE"/>
    <w:rsid w:val="00F91837"/>
    <w:rsid w:val="00F93931"/>
    <w:rsid w:val="00F93DAD"/>
    <w:rsid w:val="00F9640A"/>
    <w:rsid w:val="00F96A9E"/>
    <w:rsid w:val="00FA0333"/>
    <w:rsid w:val="00FA19F1"/>
    <w:rsid w:val="00FA42F8"/>
    <w:rsid w:val="00FA47AF"/>
    <w:rsid w:val="00FA54E3"/>
    <w:rsid w:val="00FA5873"/>
    <w:rsid w:val="00FA5C38"/>
    <w:rsid w:val="00FA7768"/>
    <w:rsid w:val="00FA77F7"/>
    <w:rsid w:val="00FA7B45"/>
    <w:rsid w:val="00FB0183"/>
    <w:rsid w:val="00FB06B7"/>
    <w:rsid w:val="00FB0A44"/>
    <w:rsid w:val="00FB2FD5"/>
    <w:rsid w:val="00FB36A1"/>
    <w:rsid w:val="00FB4123"/>
    <w:rsid w:val="00FB4725"/>
    <w:rsid w:val="00FB5F9C"/>
    <w:rsid w:val="00FB6B51"/>
    <w:rsid w:val="00FB7D58"/>
    <w:rsid w:val="00FC1A7E"/>
    <w:rsid w:val="00FC2999"/>
    <w:rsid w:val="00FC3205"/>
    <w:rsid w:val="00FC3DFB"/>
    <w:rsid w:val="00FC47E7"/>
    <w:rsid w:val="00FC4997"/>
    <w:rsid w:val="00FC4A62"/>
    <w:rsid w:val="00FC4D07"/>
    <w:rsid w:val="00FC535B"/>
    <w:rsid w:val="00FC59A0"/>
    <w:rsid w:val="00FD219E"/>
    <w:rsid w:val="00FD25E5"/>
    <w:rsid w:val="00FD2895"/>
    <w:rsid w:val="00FD3D52"/>
    <w:rsid w:val="00FD417D"/>
    <w:rsid w:val="00FD52F2"/>
    <w:rsid w:val="00FD5886"/>
    <w:rsid w:val="00FE10AF"/>
    <w:rsid w:val="00FE1D7C"/>
    <w:rsid w:val="00FE2B5D"/>
    <w:rsid w:val="00FE410A"/>
    <w:rsid w:val="00FE5A5F"/>
    <w:rsid w:val="00FE5B0C"/>
    <w:rsid w:val="00FE6604"/>
    <w:rsid w:val="00FE6C03"/>
    <w:rsid w:val="00FE6C17"/>
    <w:rsid w:val="00FE6F5C"/>
    <w:rsid w:val="00FE7412"/>
    <w:rsid w:val="00FF2944"/>
    <w:rsid w:val="00FF423C"/>
    <w:rsid w:val="00FF5F42"/>
    <w:rsid w:val="00FF63E7"/>
    <w:rsid w:val="00FF6700"/>
    <w:rsid w:val="00FF6D7F"/>
    <w:rsid w:val="00FF7450"/>
    <w:rsid w:val="00FF7E1A"/>
    <w:rsid w:val="01148E1C"/>
    <w:rsid w:val="012093FE"/>
    <w:rsid w:val="0127CDA5"/>
    <w:rsid w:val="013E0504"/>
    <w:rsid w:val="01474248"/>
    <w:rsid w:val="014EAAF2"/>
    <w:rsid w:val="014F7C8D"/>
    <w:rsid w:val="01795B58"/>
    <w:rsid w:val="017F8D03"/>
    <w:rsid w:val="0180B4F0"/>
    <w:rsid w:val="01826B30"/>
    <w:rsid w:val="0183BFC2"/>
    <w:rsid w:val="0194D842"/>
    <w:rsid w:val="01EB876B"/>
    <w:rsid w:val="01F02C1B"/>
    <w:rsid w:val="01FF6BBF"/>
    <w:rsid w:val="0211B40E"/>
    <w:rsid w:val="0217E4EA"/>
    <w:rsid w:val="02347894"/>
    <w:rsid w:val="025E6911"/>
    <w:rsid w:val="026629F0"/>
    <w:rsid w:val="02773D9E"/>
    <w:rsid w:val="029161D0"/>
    <w:rsid w:val="02A6B1D7"/>
    <w:rsid w:val="02C47B66"/>
    <w:rsid w:val="02C48233"/>
    <w:rsid w:val="02C8AEB0"/>
    <w:rsid w:val="02E6C3BB"/>
    <w:rsid w:val="02F5B04E"/>
    <w:rsid w:val="03173234"/>
    <w:rsid w:val="0344F0F0"/>
    <w:rsid w:val="034F6734"/>
    <w:rsid w:val="0354B54C"/>
    <w:rsid w:val="0357568E"/>
    <w:rsid w:val="03597F81"/>
    <w:rsid w:val="0360B946"/>
    <w:rsid w:val="036545F6"/>
    <w:rsid w:val="03667698"/>
    <w:rsid w:val="0368F616"/>
    <w:rsid w:val="03A6A82F"/>
    <w:rsid w:val="03B836CC"/>
    <w:rsid w:val="03BBF4D0"/>
    <w:rsid w:val="03DD0769"/>
    <w:rsid w:val="044ACB7F"/>
    <w:rsid w:val="044B38DB"/>
    <w:rsid w:val="0464ED27"/>
    <w:rsid w:val="0473D5D7"/>
    <w:rsid w:val="0493FEA4"/>
    <w:rsid w:val="049DF4E1"/>
    <w:rsid w:val="04A4EB7A"/>
    <w:rsid w:val="04AD3F07"/>
    <w:rsid w:val="04C64739"/>
    <w:rsid w:val="04D13C90"/>
    <w:rsid w:val="04E4D26F"/>
    <w:rsid w:val="050995A6"/>
    <w:rsid w:val="0596CB1A"/>
    <w:rsid w:val="05A5499F"/>
    <w:rsid w:val="05A78633"/>
    <w:rsid w:val="05B311BD"/>
    <w:rsid w:val="05CA3740"/>
    <w:rsid w:val="05CBEAF2"/>
    <w:rsid w:val="05E5FA96"/>
    <w:rsid w:val="05ED6331"/>
    <w:rsid w:val="06334A8D"/>
    <w:rsid w:val="0640EF74"/>
    <w:rsid w:val="0644C6D0"/>
    <w:rsid w:val="06519A03"/>
    <w:rsid w:val="0673660B"/>
    <w:rsid w:val="067E7F31"/>
    <w:rsid w:val="06837EC5"/>
    <w:rsid w:val="06843C53"/>
    <w:rsid w:val="068CDB11"/>
    <w:rsid w:val="06BD3700"/>
    <w:rsid w:val="06C169C4"/>
    <w:rsid w:val="06CF23A7"/>
    <w:rsid w:val="06E07AAB"/>
    <w:rsid w:val="070DFA51"/>
    <w:rsid w:val="071A5679"/>
    <w:rsid w:val="072C86E6"/>
    <w:rsid w:val="072EA790"/>
    <w:rsid w:val="072FFDD4"/>
    <w:rsid w:val="073D93A9"/>
    <w:rsid w:val="0744518A"/>
    <w:rsid w:val="076170FC"/>
    <w:rsid w:val="07977E58"/>
    <w:rsid w:val="07D1DD17"/>
    <w:rsid w:val="07D6FAF8"/>
    <w:rsid w:val="07E5F138"/>
    <w:rsid w:val="08256513"/>
    <w:rsid w:val="083ACE9D"/>
    <w:rsid w:val="085B0FFD"/>
    <w:rsid w:val="086C7094"/>
    <w:rsid w:val="087CD25A"/>
    <w:rsid w:val="08C2DCBE"/>
    <w:rsid w:val="08D67C14"/>
    <w:rsid w:val="08E06791"/>
    <w:rsid w:val="08F0E031"/>
    <w:rsid w:val="08F2F11B"/>
    <w:rsid w:val="092340E4"/>
    <w:rsid w:val="09288BE0"/>
    <w:rsid w:val="093D5219"/>
    <w:rsid w:val="0968191B"/>
    <w:rsid w:val="09768F3B"/>
    <w:rsid w:val="0982D84C"/>
    <w:rsid w:val="09A207D1"/>
    <w:rsid w:val="09AB943D"/>
    <w:rsid w:val="09C0FCD4"/>
    <w:rsid w:val="09D3AEF6"/>
    <w:rsid w:val="09D5D1DA"/>
    <w:rsid w:val="09D98971"/>
    <w:rsid w:val="09E38F76"/>
    <w:rsid w:val="09EEAF78"/>
    <w:rsid w:val="0A09867E"/>
    <w:rsid w:val="0A14AA2B"/>
    <w:rsid w:val="0A462FCC"/>
    <w:rsid w:val="0A4B09CF"/>
    <w:rsid w:val="0A4F57DB"/>
    <w:rsid w:val="0A56DD0A"/>
    <w:rsid w:val="0A74D927"/>
    <w:rsid w:val="0A949075"/>
    <w:rsid w:val="0A97DED6"/>
    <w:rsid w:val="0AB74204"/>
    <w:rsid w:val="0AC07820"/>
    <w:rsid w:val="0ACCF33A"/>
    <w:rsid w:val="0B01C0AB"/>
    <w:rsid w:val="0B2333C9"/>
    <w:rsid w:val="0B37986F"/>
    <w:rsid w:val="0B3D4CCB"/>
    <w:rsid w:val="0B96A683"/>
    <w:rsid w:val="0BB6DEBD"/>
    <w:rsid w:val="0BC82A8E"/>
    <w:rsid w:val="0BCBDA76"/>
    <w:rsid w:val="0BDD71EE"/>
    <w:rsid w:val="0BF3A858"/>
    <w:rsid w:val="0C0FBF75"/>
    <w:rsid w:val="0C1B5328"/>
    <w:rsid w:val="0C1C6017"/>
    <w:rsid w:val="0C48B531"/>
    <w:rsid w:val="0C4D19B6"/>
    <w:rsid w:val="0C677989"/>
    <w:rsid w:val="0C6BD731"/>
    <w:rsid w:val="0CABD0F6"/>
    <w:rsid w:val="0CBB0825"/>
    <w:rsid w:val="0CCA1AFC"/>
    <w:rsid w:val="0CDED954"/>
    <w:rsid w:val="0CE1CAA8"/>
    <w:rsid w:val="0CE9CC25"/>
    <w:rsid w:val="0CF19E94"/>
    <w:rsid w:val="0D0E42B3"/>
    <w:rsid w:val="0D0EE6D1"/>
    <w:rsid w:val="0D1BA3BE"/>
    <w:rsid w:val="0D2B4988"/>
    <w:rsid w:val="0D39F98A"/>
    <w:rsid w:val="0D4C19CC"/>
    <w:rsid w:val="0D6C0A27"/>
    <w:rsid w:val="0D6ED815"/>
    <w:rsid w:val="0D703B42"/>
    <w:rsid w:val="0D74CB9C"/>
    <w:rsid w:val="0DB62579"/>
    <w:rsid w:val="0DD04C29"/>
    <w:rsid w:val="0E107208"/>
    <w:rsid w:val="0E30F9C0"/>
    <w:rsid w:val="0E3FD6D4"/>
    <w:rsid w:val="0E55C0B8"/>
    <w:rsid w:val="0E68DF71"/>
    <w:rsid w:val="0E7D4AC5"/>
    <w:rsid w:val="0E889D8D"/>
    <w:rsid w:val="0E9C1FCE"/>
    <w:rsid w:val="0EAC4859"/>
    <w:rsid w:val="0EBB29D6"/>
    <w:rsid w:val="0EBE261F"/>
    <w:rsid w:val="0ECBA127"/>
    <w:rsid w:val="0EDCE3B1"/>
    <w:rsid w:val="0EED6F9E"/>
    <w:rsid w:val="0EFB82C0"/>
    <w:rsid w:val="0EFDB07C"/>
    <w:rsid w:val="0EFF83A8"/>
    <w:rsid w:val="0F038723"/>
    <w:rsid w:val="0F0E0242"/>
    <w:rsid w:val="0F1473E5"/>
    <w:rsid w:val="0F19ABAF"/>
    <w:rsid w:val="0F31BD14"/>
    <w:rsid w:val="0F3A4730"/>
    <w:rsid w:val="0F4687DF"/>
    <w:rsid w:val="0F562625"/>
    <w:rsid w:val="0FB28228"/>
    <w:rsid w:val="0FE8029F"/>
    <w:rsid w:val="0FFA48AA"/>
    <w:rsid w:val="1005CB56"/>
    <w:rsid w:val="101A8E22"/>
    <w:rsid w:val="1029D255"/>
    <w:rsid w:val="102F20CD"/>
    <w:rsid w:val="107A7D37"/>
    <w:rsid w:val="107E73C4"/>
    <w:rsid w:val="10874EE1"/>
    <w:rsid w:val="10B24359"/>
    <w:rsid w:val="10BF06EE"/>
    <w:rsid w:val="10C1A27A"/>
    <w:rsid w:val="10D14F62"/>
    <w:rsid w:val="10F56C21"/>
    <w:rsid w:val="1101DBAE"/>
    <w:rsid w:val="110DAF82"/>
    <w:rsid w:val="1116617A"/>
    <w:rsid w:val="11211956"/>
    <w:rsid w:val="112E31E7"/>
    <w:rsid w:val="11319736"/>
    <w:rsid w:val="113F6007"/>
    <w:rsid w:val="11590FCA"/>
    <w:rsid w:val="117D0F00"/>
    <w:rsid w:val="119158B8"/>
    <w:rsid w:val="11A16BD9"/>
    <w:rsid w:val="11B01DE9"/>
    <w:rsid w:val="11D55374"/>
    <w:rsid w:val="11EEC4C7"/>
    <w:rsid w:val="12082493"/>
    <w:rsid w:val="120DF50F"/>
    <w:rsid w:val="121D9A0F"/>
    <w:rsid w:val="122D7A4F"/>
    <w:rsid w:val="1232010E"/>
    <w:rsid w:val="12478205"/>
    <w:rsid w:val="124C97B8"/>
    <w:rsid w:val="12587997"/>
    <w:rsid w:val="1288BC8F"/>
    <w:rsid w:val="128A67AB"/>
    <w:rsid w:val="12A1D441"/>
    <w:rsid w:val="12A2A536"/>
    <w:rsid w:val="12BB11E9"/>
    <w:rsid w:val="12C5A0BB"/>
    <w:rsid w:val="12D6600B"/>
    <w:rsid w:val="12D8A512"/>
    <w:rsid w:val="12E602EE"/>
    <w:rsid w:val="12F811BD"/>
    <w:rsid w:val="130865AF"/>
    <w:rsid w:val="131AB38C"/>
    <w:rsid w:val="1320545F"/>
    <w:rsid w:val="1336D7BE"/>
    <w:rsid w:val="13395196"/>
    <w:rsid w:val="13456323"/>
    <w:rsid w:val="13953FAC"/>
    <w:rsid w:val="13A21B62"/>
    <w:rsid w:val="13BDA43E"/>
    <w:rsid w:val="13F5F787"/>
    <w:rsid w:val="13FAB448"/>
    <w:rsid w:val="14057DA1"/>
    <w:rsid w:val="1415D3AF"/>
    <w:rsid w:val="1422172B"/>
    <w:rsid w:val="143039C4"/>
    <w:rsid w:val="143B9287"/>
    <w:rsid w:val="1442600E"/>
    <w:rsid w:val="147509F6"/>
    <w:rsid w:val="147B55A5"/>
    <w:rsid w:val="147B5759"/>
    <w:rsid w:val="1496D7DA"/>
    <w:rsid w:val="1499A3A4"/>
    <w:rsid w:val="14AAD41B"/>
    <w:rsid w:val="14B8A491"/>
    <w:rsid w:val="14C58B63"/>
    <w:rsid w:val="14C9A47D"/>
    <w:rsid w:val="14DDD25C"/>
    <w:rsid w:val="14E44C23"/>
    <w:rsid w:val="14E9F29F"/>
    <w:rsid w:val="14EB20C6"/>
    <w:rsid w:val="14F51EEE"/>
    <w:rsid w:val="150D15C2"/>
    <w:rsid w:val="1520DBF4"/>
    <w:rsid w:val="1534573E"/>
    <w:rsid w:val="15374384"/>
    <w:rsid w:val="15414FA8"/>
    <w:rsid w:val="1556174F"/>
    <w:rsid w:val="155C936F"/>
    <w:rsid w:val="1574F2D3"/>
    <w:rsid w:val="157DD62F"/>
    <w:rsid w:val="15914C80"/>
    <w:rsid w:val="15A19210"/>
    <w:rsid w:val="15BF95AE"/>
    <w:rsid w:val="15C50EF5"/>
    <w:rsid w:val="15D03713"/>
    <w:rsid w:val="15D1E417"/>
    <w:rsid w:val="15DA4374"/>
    <w:rsid w:val="15E7F43B"/>
    <w:rsid w:val="15EF311B"/>
    <w:rsid w:val="15F023DF"/>
    <w:rsid w:val="16040DA2"/>
    <w:rsid w:val="161AE751"/>
    <w:rsid w:val="1664323C"/>
    <w:rsid w:val="1699C9CA"/>
    <w:rsid w:val="16A69743"/>
    <w:rsid w:val="16AD39FF"/>
    <w:rsid w:val="16D5BECC"/>
    <w:rsid w:val="16E78C28"/>
    <w:rsid w:val="16EB4B96"/>
    <w:rsid w:val="16FD8949"/>
    <w:rsid w:val="170DF5CA"/>
    <w:rsid w:val="1728CD08"/>
    <w:rsid w:val="172E4816"/>
    <w:rsid w:val="174F2DEF"/>
    <w:rsid w:val="175D628A"/>
    <w:rsid w:val="1771AD5D"/>
    <w:rsid w:val="177A6662"/>
    <w:rsid w:val="17814128"/>
    <w:rsid w:val="17995E64"/>
    <w:rsid w:val="17AA0A54"/>
    <w:rsid w:val="17C30ECC"/>
    <w:rsid w:val="17D26E12"/>
    <w:rsid w:val="17D889E6"/>
    <w:rsid w:val="17E1C12F"/>
    <w:rsid w:val="17F42DF8"/>
    <w:rsid w:val="18040685"/>
    <w:rsid w:val="1811542E"/>
    <w:rsid w:val="18388AEF"/>
    <w:rsid w:val="1849C049"/>
    <w:rsid w:val="185FC021"/>
    <w:rsid w:val="186A1D29"/>
    <w:rsid w:val="189C3A45"/>
    <w:rsid w:val="18B528E7"/>
    <w:rsid w:val="18CFF629"/>
    <w:rsid w:val="18EE2217"/>
    <w:rsid w:val="18F26B80"/>
    <w:rsid w:val="19282EF6"/>
    <w:rsid w:val="192FB153"/>
    <w:rsid w:val="1930A042"/>
    <w:rsid w:val="194C8525"/>
    <w:rsid w:val="195B1AEF"/>
    <w:rsid w:val="19610577"/>
    <w:rsid w:val="196829F1"/>
    <w:rsid w:val="1984E3FC"/>
    <w:rsid w:val="1993D306"/>
    <w:rsid w:val="19A021BC"/>
    <w:rsid w:val="19A9B01A"/>
    <w:rsid w:val="19C99CCB"/>
    <w:rsid w:val="19E2E837"/>
    <w:rsid w:val="19F026B6"/>
    <w:rsid w:val="1A0187FF"/>
    <w:rsid w:val="1A192B50"/>
    <w:rsid w:val="1A24E908"/>
    <w:rsid w:val="1A2CA5D3"/>
    <w:rsid w:val="1A39A7FA"/>
    <w:rsid w:val="1A4BE21B"/>
    <w:rsid w:val="1A512E51"/>
    <w:rsid w:val="1A6F49EC"/>
    <w:rsid w:val="1A752718"/>
    <w:rsid w:val="1A7E8536"/>
    <w:rsid w:val="1A876F90"/>
    <w:rsid w:val="1A905016"/>
    <w:rsid w:val="1A9A2B67"/>
    <w:rsid w:val="1ABE57BE"/>
    <w:rsid w:val="1ACFD887"/>
    <w:rsid w:val="1AF26E2D"/>
    <w:rsid w:val="1AF2D58B"/>
    <w:rsid w:val="1B0C9796"/>
    <w:rsid w:val="1B3EF3F9"/>
    <w:rsid w:val="1B4EBA9A"/>
    <w:rsid w:val="1B5D49CB"/>
    <w:rsid w:val="1B659D71"/>
    <w:rsid w:val="1B6AE621"/>
    <w:rsid w:val="1B798232"/>
    <w:rsid w:val="1B88E968"/>
    <w:rsid w:val="1BA495B9"/>
    <w:rsid w:val="1BAB176F"/>
    <w:rsid w:val="1BB8294F"/>
    <w:rsid w:val="1BC413E0"/>
    <w:rsid w:val="1BCF0DB4"/>
    <w:rsid w:val="1BD24A02"/>
    <w:rsid w:val="1BE5A000"/>
    <w:rsid w:val="1C2E7F93"/>
    <w:rsid w:val="1C54F83B"/>
    <w:rsid w:val="1C671AE1"/>
    <w:rsid w:val="1C731A41"/>
    <w:rsid w:val="1C7F419E"/>
    <w:rsid w:val="1C9D0E2B"/>
    <w:rsid w:val="1CB0F9DF"/>
    <w:rsid w:val="1CC6A1C5"/>
    <w:rsid w:val="1CC7881F"/>
    <w:rsid w:val="1CC9F7F9"/>
    <w:rsid w:val="1CDD6320"/>
    <w:rsid w:val="1CDDFB5C"/>
    <w:rsid w:val="1CDE979F"/>
    <w:rsid w:val="1D07C115"/>
    <w:rsid w:val="1D14ED97"/>
    <w:rsid w:val="1D2582C9"/>
    <w:rsid w:val="1D2AFE15"/>
    <w:rsid w:val="1D3C777A"/>
    <w:rsid w:val="1D42E8F2"/>
    <w:rsid w:val="1D53EE3D"/>
    <w:rsid w:val="1D61BA34"/>
    <w:rsid w:val="1D6373FF"/>
    <w:rsid w:val="1D6622C8"/>
    <w:rsid w:val="1DB0019E"/>
    <w:rsid w:val="1DB2ABD7"/>
    <w:rsid w:val="1DC019CB"/>
    <w:rsid w:val="1DDE69A1"/>
    <w:rsid w:val="1DEEC81A"/>
    <w:rsid w:val="1E298097"/>
    <w:rsid w:val="1E2A3D7C"/>
    <w:rsid w:val="1E315C30"/>
    <w:rsid w:val="1E5F2CB4"/>
    <w:rsid w:val="1E760D54"/>
    <w:rsid w:val="1EA71B78"/>
    <w:rsid w:val="1EA993DE"/>
    <w:rsid w:val="1ECA6086"/>
    <w:rsid w:val="1ECFE78A"/>
    <w:rsid w:val="1EE0F5FE"/>
    <w:rsid w:val="1EEFB8BA"/>
    <w:rsid w:val="1EF8431B"/>
    <w:rsid w:val="1F01ECAE"/>
    <w:rsid w:val="1F08C6E7"/>
    <w:rsid w:val="1F41DB23"/>
    <w:rsid w:val="1F4BFB30"/>
    <w:rsid w:val="1F50B85A"/>
    <w:rsid w:val="1F5D6015"/>
    <w:rsid w:val="1F64D21C"/>
    <w:rsid w:val="1FB24B0F"/>
    <w:rsid w:val="1FEA6E55"/>
    <w:rsid w:val="20034A95"/>
    <w:rsid w:val="202A8F04"/>
    <w:rsid w:val="2046FBA1"/>
    <w:rsid w:val="2047F9CB"/>
    <w:rsid w:val="2048EADC"/>
    <w:rsid w:val="204C8E5D"/>
    <w:rsid w:val="2052CACA"/>
    <w:rsid w:val="20544EB1"/>
    <w:rsid w:val="205D9A37"/>
    <w:rsid w:val="206FAFC0"/>
    <w:rsid w:val="20702359"/>
    <w:rsid w:val="2096BAC2"/>
    <w:rsid w:val="20ADB008"/>
    <w:rsid w:val="20B09E20"/>
    <w:rsid w:val="20B3F372"/>
    <w:rsid w:val="20EE13EF"/>
    <w:rsid w:val="21068CE1"/>
    <w:rsid w:val="211DAFC1"/>
    <w:rsid w:val="214A4FAC"/>
    <w:rsid w:val="214B20A4"/>
    <w:rsid w:val="2171C220"/>
    <w:rsid w:val="217363C7"/>
    <w:rsid w:val="218DE98E"/>
    <w:rsid w:val="2196F9BA"/>
    <w:rsid w:val="21A14E8A"/>
    <w:rsid w:val="21A67F96"/>
    <w:rsid w:val="21B1413D"/>
    <w:rsid w:val="21B8F461"/>
    <w:rsid w:val="21DBD867"/>
    <w:rsid w:val="21ECEFE3"/>
    <w:rsid w:val="21EE16F2"/>
    <w:rsid w:val="21F0C489"/>
    <w:rsid w:val="22021B4D"/>
    <w:rsid w:val="22343C9E"/>
    <w:rsid w:val="2248BB06"/>
    <w:rsid w:val="22683EE0"/>
    <w:rsid w:val="226F3B06"/>
    <w:rsid w:val="22774C37"/>
    <w:rsid w:val="2298461C"/>
    <w:rsid w:val="22A4B811"/>
    <w:rsid w:val="22BE9E7B"/>
    <w:rsid w:val="22C74182"/>
    <w:rsid w:val="22DEF21F"/>
    <w:rsid w:val="22E40E13"/>
    <w:rsid w:val="22E4E6D1"/>
    <w:rsid w:val="233AFCEA"/>
    <w:rsid w:val="2390D8DD"/>
    <w:rsid w:val="23C1BF9E"/>
    <w:rsid w:val="23F20907"/>
    <w:rsid w:val="23F87D55"/>
    <w:rsid w:val="23FA91B6"/>
    <w:rsid w:val="2407F192"/>
    <w:rsid w:val="24164035"/>
    <w:rsid w:val="243E8073"/>
    <w:rsid w:val="247BF0A1"/>
    <w:rsid w:val="24891D37"/>
    <w:rsid w:val="249204CA"/>
    <w:rsid w:val="24D1BBE0"/>
    <w:rsid w:val="24E31985"/>
    <w:rsid w:val="250AAAD0"/>
    <w:rsid w:val="251CB647"/>
    <w:rsid w:val="25264A3F"/>
    <w:rsid w:val="252CF426"/>
    <w:rsid w:val="25384B5D"/>
    <w:rsid w:val="2546FCB2"/>
    <w:rsid w:val="2569916D"/>
    <w:rsid w:val="257CE0C9"/>
    <w:rsid w:val="258013B1"/>
    <w:rsid w:val="2592EC90"/>
    <w:rsid w:val="25994E8F"/>
    <w:rsid w:val="25A110F6"/>
    <w:rsid w:val="25BA410A"/>
    <w:rsid w:val="25D25E3B"/>
    <w:rsid w:val="25D6CD1D"/>
    <w:rsid w:val="25E7FA3A"/>
    <w:rsid w:val="25EAA8D6"/>
    <w:rsid w:val="25F4E102"/>
    <w:rsid w:val="2603C43E"/>
    <w:rsid w:val="260429E4"/>
    <w:rsid w:val="261E7E54"/>
    <w:rsid w:val="2623DDB6"/>
    <w:rsid w:val="26298BA5"/>
    <w:rsid w:val="263748AA"/>
    <w:rsid w:val="264E6E6F"/>
    <w:rsid w:val="265F473C"/>
    <w:rsid w:val="266A1E65"/>
    <w:rsid w:val="2678DF10"/>
    <w:rsid w:val="26AE9CC0"/>
    <w:rsid w:val="26BE94FF"/>
    <w:rsid w:val="26CAA899"/>
    <w:rsid w:val="26E987AE"/>
    <w:rsid w:val="26EB4D6A"/>
    <w:rsid w:val="26EED18B"/>
    <w:rsid w:val="26F7B2C2"/>
    <w:rsid w:val="270A326B"/>
    <w:rsid w:val="2712A4C3"/>
    <w:rsid w:val="27132A98"/>
    <w:rsid w:val="271E57A7"/>
    <w:rsid w:val="2727116C"/>
    <w:rsid w:val="272B5787"/>
    <w:rsid w:val="2740BEC0"/>
    <w:rsid w:val="27783B5E"/>
    <w:rsid w:val="27A3CCE6"/>
    <w:rsid w:val="27B2A30D"/>
    <w:rsid w:val="27C007AB"/>
    <w:rsid w:val="2801A192"/>
    <w:rsid w:val="28144BE8"/>
    <w:rsid w:val="281B97FF"/>
    <w:rsid w:val="288B79AE"/>
    <w:rsid w:val="288E7AFA"/>
    <w:rsid w:val="28B0FD65"/>
    <w:rsid w:val="28BDCBF3"/>
    <w:rsid w:val="28D0EAC5"/>
    <w:rsid w:val="28DD3EB6"/>
    <w:rsid w:val="2902DC94"/>
    <w:rsid w:val="2910942A"/>
    <w:rsid w:val="29150520"/>
    <w:rsid w:val="2927BA41"/>
    <w:rsid w:val="293456C7"/>
    <w:rsid w:val="29508611"/>
    <w:rsid w:val="2957E225"/>
    <w:rsid w:val="296535B8"/>
    <w:rsid w:val="296878CA"/>
    <w:rsid w:val="2976D4EB"/>
    <w:rsid w:val="297DB13D"/>
    <w:rsid w:val="29A11412"/>
    <w:rsid w:val="29B42FAC"/>
    <w:rsid w:val="29BE8007"/>
    <w:rsid w:val="29F93718"/>
    <w:rsid w:val="29F9680E"/>
    <w:rsid w:val="29F9C71C"/>
    <w:rsid w:val="29FEE0FE"/>
    <w:rsid w:val="2A0B7C55"/>
    <w:rsid w:val="2A0F8208"/>
    <w:rsid w:val="2A1DB04A"/>
    <w:rsid w:val="2A3B2968"/>
    <w:rsid w:val="2A49733C"/>
    <w:rsid w:val="2A4FC3CA"/>
    <w:rsid w:val="2A59B978"/>
    <w:rsid w:val="2A9EC994"/>
    <w:rsid w:val="2AB2C481"/>
    <w:rsid w:val="2ACA173E"/>
    <w:rsid w:val="2ACB0589"/>
    <w:rsid w:val="2AF758FB"/>
    <w:rsid w:val="2AF85980"/>
    <w:rsid w:val="2B0186ED"/>
    <w:rsid w:val="2B056A64"/>
    <w:rsid w:val="2B05B8EC"/>
    <w:rsid w:val="2B0D9356"/>
    <w:rsid w:val="2B1228E9"/>
    <w:rsid w:val="2B1258E4"/>
    <w:rsid w:val="2B1997BF"/>
    <w:rsid w:val="2B243C5D"/>
    <w:rsid w:val="2B32BB3B"/>
    <w:rsid w:val="2B47C2B5"/>
    <w:rsid w:val="2B5DF3C2"/>
    <w:rsid w:val="2B5F4B56"/>
    <w:rsid w:val="2B772219"/>
    <w:rsid w:val="2B7A4F5B"/>
    <w:rsid w:val="2B98E613"/>
    <w:rsid w:val="2B9B25E4"/>
    <w:rsid w:val="2BD0E5FE"/>
    <w:rsid w:val="2BD5759C"/>
    <w:rsid w:val="2BD9C0C5"/>
    <w:rsid w:val="2BF30CE6"/>
    <w:rsid w:val="2BF3D0C7"/>
    <w:rsid w:val="2C03D01F"/>
    <w:rsid w:val="2C1FF672"/>
    <w:rsid w:val="2C480BED"/>
    <w:rsid w:val="2C4A1A6E"/>
    <w:rsid w:val="2C4E4222"/>
    <w:rsid w:val="2C758A56"/>
    <w:rsid w:val="2C9A3179"/>
    <w:rsid w:val="2C9C4D22"/>
    <w:rsid w:val="2CB2A0B2"/>
    <w:rsid w:val="2CB5B319"/>
    <w:rsid w:val="2CDDBCF1"/>
    <w:rsid w:val="2D10B13C"/>
    <w:rsid w:val="2D1DA452"/>
    <w:rsid w:val="2D638097"/>
    <w:rsid w:val="2D7B9FE5"/>
    <w:rsid w:val="2D8EB983"/>
    <w:rsid w:val="2D93E376"/>
    <w:rsid w:val="2D9DBD64"/>
    <w:rsid w:val="2DB40B60"/>
    <w:rsid w:val="2DB46551"/>
    <w:rsid w:val="2DB4DF97"/>
    <w:rsid w:val="2DD122C0"/>
    <w:rsid w:val="2DE79CF8"/>
    <w:rsid w:val="2DE7EB72"/>
    <w:rsid w:val="2E0A0DA0"/>
    <w:rsid w:val="2E181066"/>
    <w:rsid w:val="2E2AD035"/>
    <w:rsid w:val="2E528707"/>
    <w:rsid w:val="2E5447E8"/>
    <w:rsid w:val="2E76C735"/>
    <w:rsid w:val="2E8381C1"/>
    <w:rsid w:val="2EB177F1"/>
    <w:rsid w:val="2EC77D79"/>
    <w:rsid w:val="2ECECC73"/>
    <w:rsid w:val="2ECF19E7"/>
    <w:rsid w:val="2EE4373B"/>
    <w:rsid w:val="2F0CD752"/>
    <w:rsid w:val="2F62F2F6"/>
    <w:rsid w:val="2F6DED58"/>
    <w:rsid w:val="2F70992B"/>
    <w:rsid w:val="2F7E3D12"/>
    <w:rsid w:val="2F809908"/>
    <w:rsid w:val="2F8B5B22"/>
    <w:rsid w:val="2F9ED98F"/>
    <w:rsid w:val="2FA66A7D"/>
    <w:rsid w:val="2FA96F6B"/>
    <w:rsid w:val="2FFD18B3"/>
    <w:rsid w:val="3019322A"/>
    <w:rsid w:val="302438C0"/>
    <w:rsid w:val="3027CEF3"/>
    <w:rsid w:val="30565973"/>
    <w:rsid w:val="307057D3"/>
    <w:rsid w:val="3073054C"/>
    <w:rsid w:val="309A3368"/>
    <w:rsid w:val="309FFA1E"/>
    <w:rsid w:val="30B3E4BE"/>
    <w:rsid w:val="30D80882"/>
    <w:rsid w:val="30F7AD45"/>
    <w:rsid w:val="310247FC"/>
    <w:rsid w:val="3125C271"/>
    <w:rsid w:val="3127DC02"/>
    <w:rsid w:val="316D5C41"/>
    <w:rsid w:val="317F15E2"/>
    <w:rsid w:val="3187D901"/>
    <w:rsid w:val="3198E460"/>
    <w:rsid w:val="319AC0BB"/>
    <w:rsid w:val="31A4A2F5"/>
    <w:rsid w:val="31D21CF4"/>
    <w:rsid w:val="31DA0816"/>
    <w:rsid w:val="31E5EC56"/>
    <w:rsid w:val="31FAC6EC"/>
    <w:rsid w:val="320CED9F"/>
    <w:rsid w:val="321200F7"/>
    <w:rsid w:val="32194EB4"/>
    <w:rsid w:val="321C7BD9"/>
    <w:rsid w:val="32243211"/>
    <w:rsid w:val="32337EF9"/>
    <w:rsid w:val="3237FB50"/>
    <w:rsid w:val="3250356A"/>
    <w:rsid w:val="32515D47"/>
    <w:rsid w:val="3252F8FD"/>
    <w:rsid w:val="3267BA2C"/>
    <w:rsid w:val="326A1D6D"/>
    <w:rsid w:val="3274944D"/>
    <w:rsid w:val="32794E97"/>
    <w:rsid w:val="327DC9E0"/>
    <w:rsid w:val="32829F7F"/>
    <w:rsid w:val="32972AD8"/>
    <w:rsid w:val="32A6712E"/>
    <w:rsid w:val="32C4050A"/>
    <w:rsid w:val="32C5265E"/>
    <w:rsid w:val="32C8E7C6"/>
    <w:rsid w:val="32CE1284"/>
    <w:rsid w:val="32CE2BD4"/>
    <w:rsid w:val="32D450D5"/>
    <w:rsid w:val="32F0300F"/>
    <w:rsid w:val="330EA18B"/>
    <w:rsid w:val="3332C261"/>
    <w:rsid w:val="3352272B"/>
    <w:rsid w:val="33545E42"/>
    <w:rsid w:val="33581C57"/>
    <w:rsid w:val="336A4EB1"/>
    <w:rsid w:val="337D6BB7"/>
    <w:rsid w:val="337F57C1"/>
    <w:rsid w:val="33952551"/>
    <w:rsid w:val="33986AB5"/>
    <w:rsid w:val="33A71BC1"/>
    <w:rsid w:val="33B51C09"/>
    <w:rsid w:val="33BC7A46"/>
    <w:rsid w:val="33C17304"/>
    <w:rsid w:val="33C6B826"/>
    <w:rsid w:val="33E964D2"/>
    <w:rsid w:val="33FB6612"/>
    <w:rsid w:val="34111667"/>
    <w:rsid w:val="3415A964"/>
    <w:rsid w:val="3425359A"/>
    <w:rsid w:val="344D01DF"/>
    <w:rsid w:val="3454AC49"/>
    <w:rsid w:val="3469578C"/>
    <w:rsid w:val="34715D8A"/>
    <w:rsid w:val="34A6C8E3"/>
    <w:rsid w:val="34B0923F"/>
    <w:rsid w:val="34C11A0B"/>
    <w:rsid w:val="34C38A1F"/>
    <w:rsid w:val="34CFD2A0"/>
    <w:rsid w:val="34E153DF"/>
    <w:rsid w:val="34ECED99"/>
    <w:rsid w:val="35056FC2"/>
    <w:rsid w:val="3507A995"/>
    <w:rsid w:val="351BA4BD"/>
    <w:rsid w:val="352E638B"/>
    <w:rsid w:val="35509765"/>
    <w:rsid w:val="3579BFC9"/>
    <w:rsid w:val="3582BF1D"/>
    <w:rsid w:val="358B4540"/>
    <w:rsid w:val="358CECB5"/>
    <w:rsid w:val="35915FCD"/>
    <w:rsid w:val="35C9531B"/>
    <w:rsid w:val="35CD978C"/>
    <w:rsid w:val="35D8DDAC"/>
    <w:rsid w:val="35E4874E"/>
    <w:rsid w:val="362C014D"/>
    <w:rsid w:val="368FFC34"/>
    <w:rsid w:val="36B4E00B"/>
    <w:rsid w:val="36DA0A65"/>
    <w:rsid w:val="36DD0EAE"/>
    <w:rsid w:val="36E12773"/>
    <w:rsid w:val="36E68B7F"/>
    <w:rsid w:val="36F42164"/>
    <w:rsid w:val="36F7DAFF"/>
    <w:rsid w:val="37074072"/>
    <w:rsid w:val="3724085A"/>
    <w:rsid w:val="37462612"/>
    <w:rsid w:val="378B006F"/>
    <w:rsid w:val="37911719"/>
    <w:rsid w:val="37AC75E7"/>
    <w:rsid w:val="37B04CA8"/>
    <w:rsid w:val="37B2A8F2"/>
    <w:rsid w:val="37BF15CB"/>
    <w:rsid w:val="37D0CE02"/>
    <w:rsid w:val="37E61943"/>
    <w:rsid w:val="3808C85B"/>
    <w:rsid w:val="3814AEF5"/>
    <w:rsid w:val="3817448D"/>
    <w:rsid w:val="382B5B45"/>
    <w:rsid w:val="38476CAF"/>
    <w:rsid w:val="3849BBE0"/>
    <w:rsid w:val="385A66BD"/>
    <w:rsid w:val="385B577A"/>
    <w:rsid w:val="3866D64F"/>
    <w:rsid w:val="38AB696B"/>
    <w:rsid w:val="38AE07CE"/>
    <w:rsid w:val="38C5D0FC"/>
    <w:rsid w:val="38CD9D2F"/>
    <w:rsid w:val="38CE71FF"/>
    <w:rsid w:val="38E64B99"/>
    <w:rsid w:val="38FB2F0C"/>
    <w:rsid w:val="38FFF505"/>
    <w:rsid w:val="3952FF24"/>
    <w:rsid w:val="39581E04"/>
    <w:rsid w:val="395DEEB3"/>
    <w:rsid w:val="398E9B29"/>
    <w:rsid w:val="39AEB4F7"/>
    <w:rsid w:val="39C297A7"/>
    <w:rsid w:val="39D67E34"/>
    <w:rsid w:val="39DC8323"/>
    <w:rsid w:val="39DD43E6"/>
    <w:rsid w:val="39DEBB33"/>
    <w:rsid w:val="3A0759A3"/>
    <w:rsid w:val="3A3550D1"/>
    <w:rsid w:val="3A7424A0"/>
    <w:rsid w:val="3A8454DA"/>
    <w:rsid w:val="3A87F4C3"/>
    <w:rsid w:val="3AA31132"/>
    <w:rsid w:val="3AD6C1B2"/>
    <w:rsid w:val="3AECE048"/>
    <w:rsid w:val="3AF1D2D1"/>
    <w:rsid w:val="3AF430D0"/>
    <w:rsid w:val="3AFD21D7"/>
    <w:rsid w:val="3B02F6CF"/>
    <w:rsid w:val="3B097C5D"/>
    <w:rsid w:val="3B0D425B"/>
    <w:rsid w:val="3B1BEBA9"/>
    <w:rsid w:val="3B1D52AD"/>
    <w:rsid w:val="3B232B0E"/>
    <w:rsid w:val="3B279614"/>
    <w:rsid w:val="3B4D6AC3"/>
    <w:rsid w:val="3B611CB9"/>
    <w:rsid w:val="3B69079A"/>
    <w:rsid w:val="3B85167C"/>
    <w:rsid w:val="3B8E08E3"/>
    <w:rsid w:val="3B98CCE1"/>
    <w:rsid w:val="3B9B8F06"/>
    <w:rsid w:val="3BA79799"/>
    <w:rsid w:val="3BAC5FDF"/>
    <w:rsid w:val="3BB556BB"/>
    <w:rsid w:val="3BBE27EF"/>
    <w:rsid w:val="3BC3D8E7"/>
    <w:rsid w:val="3BC61697"/>
    <w:rsid w:val="3BC82381"/>
    <w:rsid w:val="3BDD27AA"/>
    <w:rsid w:val="3BE94995"/>
    <w:rsid w:val="3C06C424"/>
    <w:rsid w:val="3C26D0FC"/>
    <w:rsid w:val="3C33A23C"/>
    <w:rsid w:val="3C44DE60"/>
    <w:rsid w:val="3C4E1FE3"/>
    <w:rsid w:val="3C557184"/>
    <w:rsid w:val="3C570457"/>
    <w:rsid w:val="3C6B11B7"/>
    <w:rsid w:val="3C86C4CF"/>
    <w:rsid w:val="3C962E64"/>
    <w:rsid w:val="3CA2A8E8"/>
    <w:rsid w:val="3CA6DCD3"/>
    <w:rsid w:val="3CABE08B"/>
    <w:rsid w:val="3CDCF953"/>
    <w:rsid w:val="3CF622FD"/>
    <w:rsid w:val="3D21F7E8"/>
    <w:rsid w:val="3D817EA9"/>
    <w:rsid w:val="3D8E6BB4"/>
    <w:rsid w:val="3DA62656"/>
    <w:rsid w:val="3DADEBEC"/>
    <w:rsid w:val="3DCA3A89"/>
    <w:rsid w:val="3DDE1464"/>
    <w:rsid w:val="3DF29824"/>
    <w:rsid w:val="3DF38156"/>
    <w:rsid w:val="3E0AAF6E"/>
    <w:rsid w:val="3E1FE9E5"/>
    <w:rsid w:val="3E34B75F"/>
    <w:rsid w:val="3E69B337"/>
    <w:rsid w:val="3E784F8D"/>
    <w:rsid w:val="3E878AF1"/>
    <w:rsid w:val="3E9D713C"/>
    <w:rsid w:val="3EA0266E"/>
    <w:rsid w:val="3EA590DE"/>
    <w:rsid w:val="3EABA9C8"/>
    <w:rsid w:val="3EC24099"/>
    <w:rsid w:val="3ECE32D9"/>
    <w:rsid w:val="3ED6FBBE"/>
    <w:rsid w:val="3EDF9019"/>
    <w:rsid w:val="3EDFA860"/>
    <w:rsid w:val="3EE1BEFE"/>
    <w:rsid w:val="3EE2E324"/>
    <w:rsid w:val="3EE634E8"/>
    <w:rsid w:val="3EF8BE86"/>
    <w:rsid w:val="3EFE26D0"/>
    <w:rsid w:val="3F06BF98"/>
    <w:rsid w:val="3F1140C7"/>
    <w:rsid w:val="3F3571DE"/>
    <w:rsid w:val="3F3D6256"/>
    <w:rsid w:val="3F58B0BB"/>
    <w:rsid w:val="3F5DD2F9"/>
    <w:rsid w:val="3F6EE49E"/>
    <w:rsid w:val="3F83C4CB"/>
    <w:rsid w:val="3F8F43A7"/>
    <w:rsid w:val="3F981E7F"/>
    <w:rsid w:val="3F983D36"/>
    <w:rsid w:val="3FA65AFB"/>
    <w:rsid w:val="3FA90B1E"/>
    <w:rsid w:val="3FAA54EE"/>
    <w:rsid w:val="3FB77F9E"/>
    <w:rsid w:val="3FDC2853"/>
    <w:rsid w:val="3FFC01AD"/>
    <w:rsid w:val="4005E638"/>
    <w:rsid w:val="4019161C"/>
    <w:rsid w:val="4020C031"/>
    <w:rsid w:val="40243DE2"/>
    <w:rsid w:val="4060E6D8"/>
    <w:rsid w:val="408893DF"/>
    <w:rsid w:val="40B38BBC"/>
    <w:rsid w:val="40DA466A"/>
    <w:rsid w:val="40DC9CFC"/>
    <w:rsid w:val="40F4E0C7"/>
    <w:rsid w:val="40F4F899"/>
    <w:rsid w:val="40F82283"/>
    <w:rsid w:val="4108434E"/>
    <w:rsid w:val="4110FB7C"/>
    <w:rsid w:val="41213642"/>
    <w:rsid w:val="412F8319"/>
    <w:rsid w:val="4134DC61"/>
    <w:rsid w:val="4138FD90"/>
    <w:rsid w:val="413F764F"/>
    <w:rsid w:val="4142EC02"/>
    <w:rsid w:val="4182E738"/>
    <w:rsid w:val="418AC76D"/>
    <w:rsid w:val="418F2D62"/>
    <w:rsid w:val="4197D0C3"/>
    <w:rsid w:val="419C6F4A"/>
    <w:rsid w:val="419C9E11"/>
    <w:rsid w:val="419D0AAA"/>
    <w:rsid w:val="41D2F34A"/>
    <w:rsid w:val="41E7843A"/>
    <w:rsid w:val="41F35C30"/>
    <w:rsid w:val="4206A58F"/>
    <w:rsid w:val="420F9EA8"/>
    <w:rsid w:val="421BC3A8"/>
    <w:rsid w:val="4231B6C7"/>
    <w:rsid w:val="42323B02"/>
    <w:rsid w:val="424A39C8"/>
    <w:rsid w:val="4258FAF3"/>
    <w:rsid w:val="425AC6DD"/>
    <w:rsid w:val="425AC7C4"/>
    <w:rsid w:val="427E3641"/>
    <w:rsid w:val="4295F02E"/>
    <w:rsid w:val="42B7F198"/>
    <w:rsid w:val="42B85A0F"/>
    <w:rsid w:val="42D2EFA9"/>
    <w:rsid w:val="42D4E45B"/>
    <w:rsid w:val="42DC3BD9"/>
    <w:rsid w:val="42EE77C2"/>
    <w:rsid w:val="42F99316"/>
    <w:rsid w:val="42FA5E93"/>
    <w:rsid w:val="42FBAA76"/>
    <w:rsid w:val="431D2827"/>
    <w:rsid w:val="433B4631"/>
    <w:rsid w:val="433CDE63"/>
    <w:rsid w:val="435CCEA8"/>
    <w:rsid w:val="4373B3A2"/>
    <w:rsid w:val="438313FB"/>
    <w:rsid w:val="43919B35"/>
    <w:rsid w:val="43CB607A"/>
    <w:rsid w:val="43DC3FEC"/>
    <w:rsid w:val="43F5F0E2"/>
    <w:rsid w:val="43FE7E94"/>
    <w:rsid w:val="44074C01"/>
    <w:rsid w:val="441559B0"/>
    <w:rsid w:val="4429E014"/>
    <w:rsid w:val="444C69B7"/>
    <w:rsid w:val="4453F86B"/>
    <w:rsid w:val="4461CEBB"/>
    <w:rsid w:val="447021D0"/>
    <w:rsid w:val="448EB50B"/>
    <w:rsid w:val="44C8B627"/>
    <w:rsid w:val="44DE084F"/>
    <w:rsid w:val="44E9BA5B"/>
    <w:rsid w:val="45030A2F"/>
    <w:rsid w:val="450EAE56"/>
    <w:rsid w:val="450FD237"/>
    <w:rsid w:val="451BBEF6"/>
    <w:rsid w:val="451CDF8D"/>
    <w:rsid w:val="452D0279"/>
    <w:rsid w:val="4532D098"/>
    <w:rsid w:val="45648D1C"/>
    <w:rsid w:val="45714BCF"/>
    <w:rsid w:val="4580C927"/>
    <w:rsid w:val="459BEA5E"/>
    <w:rsid w:val="45CD1EB2"/>
    <w:rsid w:val="45CEA155"/>
    <w:rsid w:val="45D1442E"/>
    <w:rsid w:val="4614821C"/>
    <w:rsid w:val="461FB4BB"/>
    <w:rsid w:val="463A6A62"/>
    <w:rsid w:val="46453E0E"/>
    <w:rsid w:val="4671E331"/>
    <w:rsid w:val="46766FB2"/>
    <w:rsid w:val="4677132C"/>
    <w:rsid w:val="46874BBC"/>
    <w:rsid w:val="46950C2F"/>
    <w:rsid w:val="469D5EE2"/>
    <w:rsid w:val="46E5F3E4"/>
    <w:rsid w:val="46F17E1A"/>
    <w:rsid w:val="47087D66"/>
    <w:rsid w:val="470D6AFF"/>
    <w:rsid w:val="4710E77D"/>
    <w:rsid w:val="47267F85"/>
    <w:rsid w:val="47386717"/>
    <w:rsid w:val="4741FC60"/>
    <w:rsid w:val="47430DBF"/>
    <w:rsid w:val="475302AF"/>
    <w:rsid w:val="475AD971"/>
    <w:rsid w:val="4777FB1D"/>
    <w:rsid w:val="47810914"/>
    <w:rsid w:val="478A6B26"/>
    <w:rsid w:val="478C7CBC"/>
    <w:rsid w:val="47A88105"/>
    <w:rsid w:val="47A9118E"/>
    <w:rsid w:val="47B23D23"/>
    <w:rsid w:val="47C87E49"/>
    <w:rsid w:val="47CA1CF6"/>
    <w:rsid w:val="47F2ED55"/>
    <w:rsid w:val="483493E2"/>
    <w:rsid w:val="48495BD3"/>
    <w:rsid w:val="484CD8C5"/>
    <w:rsid w:val="4862DC41"/>
    <w:rsid w:val="4880A822"/>
    <w:rsid w:val="488519B5"/>
    <w:rsid w:val="48895DCA"/>
    <w:rsid w:val="48A57870"/>
    <w:rsid w:val="48DBAE3C"/>
    <w:rsid w:val="48E73F6C"/>
    <w:rsid w:val="490E155C"/>
    <w:rsid w:val="4916B540"/>
    <w:rsid w:val="49176CAC"/>
    <w:rsid w:val="491E7E10"/>
    <w:rsid w:val="49221355"/>
    <w:rsid w:val="4936B0CA"/>
    <w:rsid w:val="494A3EF6"/>
    <w:rsid w:val="49539394"/>
    <w:rsid w:val="4967CC86"/>
    <w:rsid w:val="49734300"/>
    <w:rsid w:val="49A7083F"/>
    <w:rsid w:val="49D2A8A4"/>
    <w:rsid w:val="49DB8CC7"/>
    <w:rsid w:val="49E11D2A"/>
    <w:rsid w:val="4A08AB4F"/>
    <w:rsid w:val="4A11A13C"/>
    <w:rsid w:val="4A1E4A3B"/>
    <w:rsid w:val="4A2D3C92"/>
    <w:rsid w:val="4A35A033"/>
    <w:rsid w:val="4A5B4492"/>
    <w:rsid w:val="4A5BB658"/>
    <w:rsid w:val="4A5C75DC"/>
    <w:rsid w:val="4A72F3FD"/>
    <w:rsid w:val="4A7D9EB0"/>
    <w:rsid w:val="4A999448"/>
    <w:rsid w:val="4AAD8322"/>
    <w:rsid w:val="4AAE097A"/>
    <w:rsid w:val="4AB0913B"/>
    <w:rsid w:val="4AB89F42"/>
    <w:rsid w:val="4AE952E3"/>
    <w:rsid w:val="4AE9F22C"/>
    <w:rsid w:val="4B192810"/>
    <w:rsid w:val="4B3B4C8D"/>
    <w:rsid w:val="4B3D0CF0"/>
    <w:rsid w:val="4B578307"/>
    <w:rsid w:val="4B87E0A1"/>
    <w:rsid w:val="4B87E0DF"/>
    <w:rsid w:val="4B8F1AFE"/>
    <w:rsid w:val="4B999556"/>
    <w:rsid w:val="4BC3918F"/>
    <w:rsid w:val="4BDB60AC"/>
    <w:rsid w:val="4BDCC80C"/>
    <w:rsid w:val="4BE84AF1"/>
    <w:rsid w:val="4BF10498"/>
    <w:rsid w:val="4C00E61E"/>
    <w:rsid w:val="4C0C299E"/>
    <w:rsid w:val="4C2B7DF9"/>
    <w:rsid w:val="4C30286D"/>
    <w:rsid w:val="4C3A89AA"/>
    <w:rsid w:val="4C3D7E0C"/>
    <w:rsid w:val="4C5B72B8"/>
    <w:rsid w:val="4C6F22A2"/>
    <w:rsid w:val="4C8429A7"/>
    <w:rsid w:val="4C91B1C4"/>
    <w:rsid w:val="4C9FD3E4"/>
    <w:rsid w:val="4CA64CD1"/>
    <w:rsid w:val="4CAEFFA4"/>
    <w:rsid w:val="4CBC053F"/>
    <w:rsid w:val="4CDA4F3A"/>
    <w:rsid w:val="4D0796B6"/>
    <w:rsid w:val="4D15E5BB"/>
    <w:rsid w:val="4D24A3CC"/>
    <w:rsid w:val="4D281A0D"/>
    <w:rsid w:val="4D52C3FC"/>
    <w:rsid w:val="4D67B9D7"/>
    <w:rsid w:val="4D6C9E48"/>
    <w:rsid w:val="4D7985AD"/>
    <w:rsid w:val="4D7D1DBA"/>
    <w:rsid w:val="4D80255C"/>
    <w:rsid w:val="4D904448"/>
    <w:rsid w:val="4DCACB23"/>
    <w:rsid w:val="4E09F532"/>
    <w:rsid w:val="4E2486F3"/>
    <w:rsid w:val="4EA33627"/>
    <w:rsid w:val="4ECD6D35"/>
    <w:rsid w:val="4EE8BCA6"/>
    <w:rsid w:val="4EF0126C"/>
    <w:rsid w:val="4F0F28BE"/>
    <w:rsid w:val="4F17A953"/>
    <w:rsid w:val="4F1DF633"/>
    <w:rsid w:val="4F215232"/>
    <w:rsid w:val="4F2F4A68"/>
    <w:rsid w:val="4F3FD309"/>
    <w:rsid w:val="4F42A25A"/>
    <w:rsid w:val="4F44879D"/>
    <w:rsid w:val="4F46ED7A"/>
    <w:rsid w:val="4F51709E"/>
    <w:rsid w:val="4F67AFEC"/>
    <w:rsid w:val="4F884E59"/>
    <w:rsid w:val="4F98B661"/>
    <w:rsid w:val="4FAEE33F"/>
    <w:rsid w:val="4FF1C1B7"/>
    <w:rsid w:val="500D6918"/>
    <w:rsid w:val="501DD36C"/>
    <w:rsid w:val="501E735E"/>
    <w:rsid w:val="50255AB6"/>
    <w:rsid w:val="5031BA16"/>
    <w:rsid w:val="505BCB02"/>
    <w:rsid w:val="5075C2CE"/>
    <w:rsid w:val="507B2692"/>
    <w:rsid w:val="507CE7A0"/>
    <w:rsid w:val="50C5BE7F"/>
    <w:rsid w:val="50D40741"/>
    <w:rsid w:val="50E40F04"/>
    <w:rsid w:val="50E694FE"/>
    <w:rsid w:val="50EC115C"/>
    <w:rsid w:val="5100DCE5"/>
    <w:rsid w:val="5107C7A6"/>
    <w:rsid w:val="5139B34D"/>
    <w:rsid w:val="51487378"/>
    <w:rsid w:val="515C884B"/>
    <w:rsid w:val="51674C83"/>
    <w:rsid w:val="518E6265"/>
    <w:rsid w:val="51904BB1"/>
    <w:rsid w:val="51925152"/>
    <w:rsid w:val="51C366A3"/>
    <w:rsid w:val="51E175DB"/>
    <w:rsid w:val="51ECFBA2"/>
    <w:rsid w:val="52162FD7"/>
    <w:rsid w:val="521EDA13"/>
    <w:rsid w:val="5235B5FE"/>
    <w:rsid w:val="5237C57F"/>
    <w:rsid w:val="523D0DCA"/>
    <w:rsid w:val="525CD084"/>
    <w:rsid w:val="52646465"/>
    <w:rsid w:val="5267E34F"/>
    <w:rsid w:val="527AA3CF"/>
    <w:rsid w:val="52B2BF84"/>
    <w:rsid w:val="52BACE47"/>
    <w:rsid w:val="52E43CC6"/>
    <w:rsid w:val="52F38F52"/>
    <w:rsid w:val="52FB7386"/>
    <w:rsid w:val="52FBC8ED"/>
    <w:rsid w:val="530742C4"/>
    <w:rsid w:val="531C061C"/>
    <w:rsid w:val="5331DB55"/>
    <w:rsid w:val="53370764"/>
    <w:rsid w:val="5349C049"/>
    <w:rsid w:val="53570335"/>
    <w:rsid w:val="535D224D"/>
    <w:rsid w:val="536F7F21"/>
    <w:rsid w:val="537C3AFE"/>
    <w:rsid w:val="537DAC14"/>
    <w:rsid w:val="53A74C22"/>
    <w:rsid w:val="53AB01AC"/>
    <w:rsid w:val="53EC8A85"/>
    <w:rsid w:val="53F03489"/>
    <w:rsid w:val="53F9BF74"/>
    <w:rsid w:val="542E7A1D"/>
    <w:rsid w:val="5430E8D0"/>
    <w:rsid w:val="546C1652"/>
    <w:rsid w:val="5476DD1E"/>
    <w:rsid w:val="549887DB"/>
    <w:rsid w:val="549997C9"/>
    <w:rsid w:val="549CCD22"/>
    <w:rsid w:val="54A174F0"/>
    <w:rsid w:val="54A1F5F1"/>
    <w:rsid w:val="54A830B4"/>
    <w:rsid w:val="54BAF91B"/>
    <w:rsid w:val="54C2B3B2"/>
    <w:rsid w:val="54D02AB9"/>
    <w:rsid w:val="54FAC518"/>
    <w:rsid w:val="550FFA06"/>
    <w:rsid w:val="55246AD6"/>
    <w:rsid w:val="552CB405"/>
    <w:rsid w:val="553CD393"/>
    <w:rsid w:val="5564C692"/>
    <w:rsid w:val="55889307"/>
    <w:rsid w:val="55923F7B"/>
    <w:rsid w:val="5593900E"/>
    <w:rsid w:val="55C36A43"/>
    <w:rsid w:val="55C775CC"/>
    <w:rsid w:val="55C9302C"/>
    <w:rsid w:val="55D489F4"/>
    <w:rsid w:val="5627FC75"/>
    <w:rsid w:val="562854C7"/>
    <w:rsid w:val="5630AE0A"/>
    <w:rsid w:val="56375411"/>
    <w:rsid w:val="56388511"/>
    <w:rsid w:val="563D1A49"/>
    <w:rsid w:val="56526C69"/>
    <w:rsid w:val="56644733"/>
    <w:rsid w:val="5684C84E"/>
    <w:rsid w:val="5688D649"/>
    <w:rsid w:val="56A2FE89"/>
    <w:rsid w:val="56A5F29D"/>
    <w:rsid w:val="56ACCAF2"/>
    <w:rsid w:val="56BF72F1"/>
    <w:rsid w:val="56C22E9B"/>
    <w:rsid w:val="56ECFAC8"/>
    <w:rsid w:val="57053910"/>
    <w:rsid w:val="57230DD0"/>
    <w:rsid w:val="57238318"/>
    <w:rsid w:val="573DA2E7"/>
    <w:rsid w:val="5751B2EC"/>
    <w:rsid w:val="575BC361"/>
    <w:rsid w:val="577214FF"/>
    <w:rsid w:val="57773160"/>
    <w:rsid w:val="5778D385"/>
    <w:rsid w:val="577991AB"/>
    <w:rsid w:val="5785481E"/>
    <w:rsid w:val="57C7C9F4"/>
    <w:rsid w:val="57D63C9A"/>
    <w:rsid w:val="580B2C7E"/>
    <w:rsid w:val="581F1407"/>
    <w:rsid w:val="58422A6B"/>
    <w:rsid w:val="586B104B"/>
    <w:rsid w:val="5894A32F"/>
    <w:rsid w:val="589DE3F5"/>
    <w:rsid w:val="58B52A9B"/>
    <w:rsid w:val="58B9F80D"/>
    <w:rsid w:val="58BCA088"/>
    <w:rsid w:val="58C6D264"/>
    <w:rsid w:val="58CF254C"/>
    <w:rsid w:val="58EFCF93"/>
    <w:rsid w:val="58F7ED9D"/>
    <w:rsid w:val="590B452E"/>
    <w:rsid w:val="590C4A26"/>
    <w:rsid w:val="5931A2D5"/>
    <w:rsid w:val="5933E799"/>
    <w:rsid w:val="597416DD"/>
    <w:rsid w:val="59790F54"/>
    <w:rsid w:val="597AB28C"/>
    <w:rsid w:val="5998DEAB"/>
    <w:rsid w:val="599BCB55"/>
    <w:rsid w:val="59A315D6"/>
    <w:rsid w:val="59A4EF86"/>
    <w:rsid w:val="59B06BF8"/>
    <w:rsid w:val="59C05E57"/>
    <w:rsid w:val="5A025843"/>
    <w:rsid w:val="5A23480E"/>
    <w:rsid w:val="5A4A1427"/>
    <w:rsid w:val="5A516274"/>
    <w:rsid w:val="5A617E43"/>
    <w:rsid w:val="5A8F0DBC"/>
    <w:rsid w:val="5A955D69"/>
    <w:rsid w:val="5A9AB403"/>
    <w:rsid w:val="5AC0DB51"/>
    <w:rsid w:val="5AC40B5A"/>
    <w:rsid w:val="5AE8238C"/>
    <w:rsid w:val="5AEFE543"/>
    <w:rsid w:val="5AFC3BC1"/>
    <w:rsid w:val="5B0F295E"/>
    <w:rsid w:val="5B1B0935"/>
    <w:rsid w:val="5B4EF3A5"/>
    <w:rsid w:val="5B5B0255"/>
    <w:rsid w:val="5B6C2597"/>
    <w:rsid w:val="5B964BB9"/>
    <w:rsid w:val="5BA73F3F"/>
    <w:rsid w:val="5BBCF38C"/>
    <w:rsid w:val="5BC63964"/>
    <w:rsid w:val="5BC9BE71"/>
    <w:rsid w:val="5BCA31DA"/>
    <w:rsid w:val="5BD9C6B8"/>
    <w:rsid w:val="5BE3D887"/>
    <w:rsid w:val="5BF26829"/>
    <w:rsid w:val="5BF70747"/>
    <w:rsid w:val="5BF7EAEB"/>
    <w:rsid w:val="5C0449A9"/>
    <w:rsid w:val="5C04C744"/>
    <w:rsid w:val="5C10506E"/>
    <w:rsid w:val="5C1AB14C"/>
    <w:rsid w:val="5C320C30"/>
    <w:rsid w:val="5C40C3FD"/>
    <w:rsid w:val="5C55EB69"/>
    <w:rsid w:val="5C6800E7"/>
    <w:rsid w:val="5C696273"/>
    <w:rsid w:val="5C7A2E18"/>
    <w:rsid w:val="5C99BEB1"/>
    <w:rsid w:val="5CB58E1D"/>
    <w:rsid w:val="5CCC169A"/>
    <w:rsid w:val="5CDD950D"/>
    <w:rsid w:val="5D016FC2"/>
    <w:rsid w:val="5D042F7D"/>
    <w:rsid w:val="5D45614D"/>
    <w:rsid w:val="5D6F6928"/>
    <w:rsid w:val="5D70A691"/>
    <w:rsid w:val="5D725F71"/>
    <w:rsid w:val="5D7B8B61"/>
    <w:rsid w:val="5D8EFACC"/>
    <w:rsid w:val="5DA6598E"/>
    <w:rsid w:val="5DB279D5"/>
    <w:rsid w:val="5DD78FF5"/>
    <w:rsid w:val="5DDD71F1"/>
    <w:rsid w:val="5DEEF0F2"/>
    <w:rsid w:val="5E0A1C38"/>
    <w:rsid w:val="5E0EBA61"/>
    <w:rsid w:val="5E1895C7"/>
    <w:rsid w:val="5E1C327D"/>
    <w:rsid w:val="5E23EFD0"/>
    <w:rsid w:val="5E2B0E4A"/>
    <w:rsid w:val="5E2B944F"/>
    <w:rsid w:val="5E2BCE71"/>
    <w:rsid w:val="5E4A1D4F"/>
    <w:rsid w:val="5E52659B"/>
    <w:rsid w:val="5E63E804"/>
    <w:rsid w:val="5E7A2402"/>
    <w:rsid w:val="5E8D4588"/>
    <w:rsid w:val="5E919079"/>
    <w:rsid w:val="5E9950D8"/>
    <w:rsid w:val="5E9B3BDE"/>
    <w:rsid w:val="5EB5014F"/>
    <w:rsid w:val="5EE7DC78"/>
    <w:rsid w:val="5F038477"/>
    <w:rsid w:val="5F0DF103"/>
    <w:rsid w:val="5F15B20F"/>
    <w:rsid w:val="5F35C570"/>
    <w:rsid w:val="5F38A79F"/>
    <w:rsid w:val="5F484D62"/>
    <w:rsid w:val="5F55EA70"/>
    <w:rsid w:val="5F62EA76"/>
    <w:rsid w:val="5F674525"/>
    <w:rsid w:val="5FA46630"/>
    <w:rsid w:val="5FB203A4"/>
    <w:rsid w:val="5FBDB0CC"/>
    <w:rsid w:val="5FD2A537"/>
    <w:rsid w:val="5FE2F10A"/>
    <w:rsid w:val="5FF2F342"/>
    <w:rsid w:val="5FF40899"/>
    <w:rsid w:val="5FF83E06"/>
    <w:rsid w:val="5FFDB3BA"/>
    <w:rsid w:val="6000CE8E"/>
    <w:rsid w:val="6008BC7E"/>
    <w:rsid w:val="601FA64F"/>
    <w:rsid w:val="607E81A1"/>
    <w:rsid w:val="6085B0F1"/>
    <w:rsid w:val="60BEFCC2"/>
    <w:rsid w:val="60CA97A0"/>
    <w:rsid w:val="60CEB745"/>
    <w:rsid w:val="60FE767F"/>
    <w:rsid w:val="611B4928"/>
    <w:rsid w:val="6122798A"/>
    <w:rsid w:val="6129CFB6"/>
    <w:rsid w:val="612C013C"/>
    <w:rsid w:val="613CD889"/>
    <w:rsid w:val="615361C8"/>
    <w:rsid w:val="616E4C31"/>
    <w:rsid w:val="61832DDB"/>
    <w:rsid w:val="6190CF72"/>
    <w:rsid w:val="61A0093B"/>
    <w:rsid w:val="61A55200"/>
    <w:rsid w:val="61A86058"/>
    <w:rsid w:val="61C51511"/>
    <w:rsid w:val="61EC8407"/>
    <w:rsid w:val="61F70D36"/>
    <w:rsid w:val="61FCACE6"/>
    <w:rsid w:val="621D8333"/>
    <w:rsid w:val="62311897"/>
    <w:rsid w:val="6240EC4A"/>
    <w:rsid w:val="6241666C"/>
    <w:rsid w:val="6243D332"/>
    <w:rsid w:val="624854C9"/>
    <w:rsid w:val="624B3A34"/>
    <w:rsid w:val="62507467"/>
    <w:rsid w:val="627D5C69"/>
    <w:rsid w:val="6286B95A"/>
    <w:rsid w:val="628A80B9"/>
    <w:rsid w:val="62A2D3C9"/>
    <w:rsid w:val="62AE5E8C"/>
    <w:rsid w:val="62E1E1DE"/>
    <w:rsid w:val="62EF509C"/>
    <w:rsid w:val="62F55275"/>
    <w:rsid w:val="631F91AE"/>
    <w:rsid w:val="6365A118"/>
    <w:rsid w:val="636B06C9"/>
    <w:rsid w:val="6375B3A3"/>
    <w:rsid w:val="638E3F3D"/>
    <w:rsid w:val="6395039B"/>
    <w:rsid w:val="63C65728"/>
    <w:rsid w:val="641F18FA"/>
    <w:rsid w:val="64245623"/>
    <w:rsid w:val="6426C934"/>
    <w:rsid w:val="647A2E19"/>
    <w:rsid w:val="64864A7D"/>
    <w:rsid w:val="648E0593"/>
    <w:rsid w:val="649E8D2C"/>
    <w:rsid w:val="64AA4AD8"/>
    <w:rsid w:val="64C48615"/>
    <w:rsid w:val="64C7FE0C"/>
    <w:rsid w:val="64D79874"/>
    <w:rsid w:val="64E4FEDF"/>
    <w:rsid w:val="64FE8556"/>
    <w:rsid w:val="651CC090"/>
    <w:rsid w:val="6520076F"/>
    <w:rsid w:val="6525D5EF"/>
    <w:rsid w:val="656801D2"/>
    <w:rsid w:val="6583654F"/>
    <w:rsid w:val="658FE3A8"/>
    <w:rsid w:val="65914D88"/>
    <w:rsid w:val="65958C63"/>
    <w:rsid w:val="65B04907"/>
    <w:rsid w:val="65C2FA4A"/>
    <w:rsid w:val="65F37612"/>
    <w:rsid w:val="66158163"/>
    <w:rsid w:val="6639D115"/>
    <w:rsid w:val="664322F2"/>
    <w:rsid w:val="665E5599"/>
    <w:rsid w:val="666743AC"/>
    <w:rsid w:val="668B745B"/>
    <w:rsid w:val="669EC449"/>
    <w:rsid w:val="66A32ACC"/>
    <w:rsid w:val="66A4FDD8"/>
    <w:rsid w:val="66B4EA57"/>
    <w:rsid w:val="66D0FBB6"/>
    <w:rsid w:val="66DCE0A4"/>
    <w:rsid w:val="66DF638E"/>
    <w:rsid w:val="66F31280"/>
    <w:rsid w:val="66FF52C3"/>
    <w:rsid w:val="67176A05"/>
    <w:rsid w:val="67340540"/>
    <w:rsid w:val="67362F5A"/>
    <w:rsid w:val="67534D5A"/>
    <w:rsid w:val="675E4C01"/>
    <w:rsid w:val="6766B6FD"/>
    <w:rsid w:val="676CA443"/>
    <w:rsid w:val="6772DCED"/>
    <w:rsid w:val="67753E8E"/>
    <w:rsid w:val="67BEBA6D"/>
    <w:rsid w:val="67D721A0"/>
    <w:rsid w:val="67EAFE6B"/>
    <w:rsid w:val="680677AD"/>
    <w:rsid w:val="680CC3A3"/>
    <w:rsid w:val="681A82DB"/>
    <w:rsid w:val="681C707E"/>
    <w:rsid w:val="6822461C"/>
    <w:rsid w:val="6825B6AD"/>
    <w:rsid w:val="68306A61"/>
    <w:rsid w:val="683C8327"/>
    <w:rsid w:val="683D432A"/>
    <w:rsid w:val="6841BC28"/>
    <w:rsid w:val="685A19EF"/>
    <w:rsid w:val="687DCA03"/>
    <w:rsid w:val="688F9836"/>
    <w:rsid w:val="689A79A3"/>
    <w:rsid w:val="689CCB29"/>
    <w:rsid w:val="68AFC5AE"/>
    <w:rsid w:val="68D43AF6"/>
    <w:rsid w:val="68D5E60F"/>
    <w:rsid w:val="68ECE559"/>
    <w:rsid w:val="68EDF058"/>
    <w:rsid w:val="68F62145"/>
    <w:rsid w:val="68FB071E"/>
    <w:rsid w:val="690F3533"/>
    <w:rsid w:val="691B9021"/>
    <w:rsid w:val="691D9129"/>
    <w:rsid w:val="692C3EF8"/>
    <w:rsid w:val="69304CC5"/>
    <w:rsid w:val="695EF3B6"/>
    <w:rsid w:val="6977B06D"/>
    <w:rsid w:val="697F5142"/>
    <w:rsid w:val="698223F6"/>
    <w:rsid w:val="69991B1C"/>
    <w:rsid w:val="69A9393E"/>
    <w:rsid w:val="69BFAF2A"/>
    <w:rsid w:val="69D43F42"/>
    <w:rsid w:val="69DF17CE"/>
    <w:rsid w:val="69EA9F1E"/>
    <w:rsid w:val="69EEA62D"/>
    <w:rsid w:val="69F4EC1F"/>
    <w:rsid w:val="69F966D7"/>
    <w:rsid w:val="69FCB3CE"/>
    <w:rsid w:val="6A18606C"/>
    <w:rsid w:val="6A3E8C5E"/>
    <w:rsid w:val="6A484148"/>
    <w:rsid w:val="6A51785A"/>
    <w:rsid w:val="6A576D41"/>
    <w:rsid w:val="6A5C2E2F"/>
    <w:rsid w:val="6A5F24FC"/>
    <w:rsid w:val="6A8AFAD6"/>
    <w:rsid w:val="6A924525"/>
    <w:rsid w:val="6A9FE6F1"/>
    <w:rsid w:val="6ACA2F37"/>
    <w:rsid w:val="6ADCC02A"/>
    <w:rsid w:val="6AE8D200"/>
    <w:rsid w:val="6AF80C81"/>
    <w:rsid w:val="6AF81D88"/>
    <w:rsid w:val="6B0A4BE9"/>
    <w:rsid w:val="6B0C6F1E"/>
    <w:rsid w:val="6B3F9857"/>
    <w:rsid w:val="6B586FFF"/>
    <w:rsid w:val="6B88E08B"/>
    <w:rsid w:val="6B89A4B4"/>
    <w:rsid w:val="6B8B842C"/>
    <w:rsid w:val="6BE84D67"/>
    <w:rsid w:val="6C0730FD"/>
    <w:rsid w:val="6C0AA6D4"/>
    <w:rsid w:val="6C442C6B"/>
    <w:rsid w:val="6C7483C4"/>
    <w:rsid w:val="6C777612"/>
    <w:rsid w:val="6C81C12C"/>
    <w:rsid w:val="6C84E9DE"/>
    <w:rsid w:val="6C8777F0"/>
    <w:rsid w:val="6C90AD39"/>
    <w:rsid w:val="6C93D467"/>
    <w:rsid w:val="6C9C6E9B"/>
    <w:rsid w:val="6CB4CB8A"/>
    <w:rsid w:val="6CB64706"/>
    <w:rsid w:val="6CBB7B8C"/>
    <w:rsid w:val="6CBBD89E"/>
    <w:rsid w:val="6CBF1AD6"/>
    <w:rsid w:val="6CC7D489"/>
    <w:rsid w:val="6CDB79D2"/>
    <w:rsid w:val="6CE573D7"/>
    <w:rsid w:val="6D05E106"/>
    <w:rsid w:val="6D355EA3"/>
    <w:rsid w:val="6D59F088"/>
    <w:rsid w:val="6D5B2FAE"/>
    <w:rsid w:val="6D5E6C3E"/>
    <w:rsid w:val="6D63BEBB"/>
    <w:rsid w:val="6D819B4D"/>
    <w:rsid w:val="6D9D634B"/>
    <w:rsid w:val="6DADB6C6"/>
    <w:rsid w:val="6DB02F04"/>
    <w:rsid w:val="6DC12D9C"/>
    <w:rsid w:val="6DF7DC7C"/>
    <w:rsid w:val="6DFA461F"/>
    <w:rsid w:val="6DFACAFD"/>
    <w:rsid w:val="6DFDA919"/>
    <w:rsid w:val="6DFE68E0"/>
    <w:rsid w:val="6DFF54BE"/>
    <w:rsid w:val="6E3BD280"/>
    <w:rsid w:val="6E5A1C19"/>
    <w:rsid w:val="6E6729DB"/>
    <w:rsid w:val="6E71E203"/>
    <w:rsid w:val="6E7E31BC"/>
    <w:rsid w:val="6E8CD06A"/>
    <w:rsid w:val="6E94ED36"/>
    <w:rsid w:val="6EAE5BED"/>
    <w:rsid w:val="6EB70C0E"/>
    <w:rsid w:val="6EB8FA05"/>
    <w:rsid w:val="6EBE142D"/>
    <w:rsid w:val="6EC34F8A"/>
    <w:rsid w:val="6ECF2F6B"/>
    <w:rsid w:val="6ECF8BB3"/>
    <w:rsid w:val="6EE850FA"/>
    <w:rsid w:val="6F003BEF"/>
    <w:rsid w:val="6F1B2FA7"/>
    <w:rsid w:val="6F244207"/>
    <w:rsid w:val="6F3B0581"/>
    <w:rsid w:val="6F3C40FD"/>
    <w:rsid w:val="6F4BF29F"/>
    <w:rsid w:val="6FADFA8A"/>
    <w:rsid w:val="6FB76B1C"/>
    <w:rsid w:val="6FBEEAE8"/>
    <w:rsid w:val="6FC8498C"/>
    <w:rsid w:val="6FCCBA33"/>
    <w:rsid w:val="6FEA4105"/>
    <w:rsid w:val="6FF26FF4"/>
    <w:rsid w:val="6FF65177"/>
    <w:rsid w:val="6FFF1235"/>
    <w:rsid w:val="700FF814"/>
    <w:rsid w:val="7048F1D5"/>
    <w:rsid w:val="704B6643"/>
    <w:rsid w:val="7073374C"/>
    <w:rsid w:val="707F0FF1"/>
    <w:rsid w:val="709C7108"/>
    <w:rsid w:val="70AA7FB0"/>
    <w:rsid w:val="70B4B56B"/>
    <w:rsid w:val="70B6E131"/>
    <w:rsid w:val="70BD00D2"/>
    <w:rsid w:val="70C012FD"/>
    <w:rsid w:val="70C6537C"/>
    <w:rsid w:val="70CD9823"/>
    <w:rsid w:val="70D01A23"/>
    <w:rsid w:val="70EBFB0C"/>
    <w:rsid w:val="710925A6"/>
    <w:rsid w:val="7112D63F"/>
    <w:rsid w:val="712AD891"/>
    <w:rsid w:val="7131EFF7"/>
    <w:rsid w:val="71411277"/>
    <w:rsid w:val="716496AC"/>
    <w:rsid w:val="717261D7"/>
    <w:rsid w:val="717A43D5"/>
    <w:rsid w:val="7190B4F3"/>
    <w:rsid w:val="71B81C12"/>
    <w:rsid w:val="71C59DA6"/>
    <w:rsid w:val="71D68303"/>
    <w:rsid w:val="71DFB909"/>
    <w:rsid w:val="71E76CC2"/>
    <w:rsid w:val="71E80506"/>
    <w:rsid w:val="72092155"/>
    <w:rsid w:val="7219DDC3"/>
    <w:rsid w:val="7234700F"/>
    <w:rsid w:val="72396960"/>
    <w:rsid w:val="723A6C32"/>
    <w:rsid w:val="723AB94E"/>
    <w:rsid w:val="72472BB5"/>
    <w:rsid w:val="726CC5F1"/>
    <w:rsid w:val="7293DB1B"/>
    <w:rsid w:val="72AB742A"/>
    <w:rsid w:val="72B3A219"/>
    <w:rsid w:val="72BCE768"/>
    <w:rsid w:val="72C0923F"/>
    <w:rsid w:val="72C1AA2D"/>
    <w:rsid w:val="72CC3694"/>
    <w:rsid w:val="72EBF68A"/>
    <w:rsid w:val="72F1946D"/>
    <w:rsid w:val="730843B4"/>
    <w:rsid w:val="731A62E7"/>
    <w:rsid w:val="731A7C06"/>
    <w:rsid w:val="7324E39D"/>
    <w:rsid w:val="732F6FBB"/>
    <w:rsid w:val="734F5E9B"/>
    <w:rsid w:val="7355FCED"/>
    <w:rsid w:val="736FFA0B"/>
    <w:rsid w:val="73849C6F"/>
    <w:rsid w:val="7397C939"/>
    <w:rsid w:val="739CBFF1"/>
    <w:rsid w:val="739EB709"/>
    <w:rsid w:val="73D82AFA"/>
    <w:rsid w:val="73F6128E"/>
    <w:rsid w:val="73F90D2E"/>
    <w:rsid w:val="73FAD8F6"/>
    <w:rsid w:val="740270E1"/>
    <w:rsid w:val="740811CD"/>
    <w:rsid w:val="740DE865"/>
    <w:rsid w:val="74174AB4"/>
    <w:rsid w:val="74234D74"/>
    <w:rsid w:val="74259DBB"/>
    <w:rsid w:val="743BDBF8"/>
    <w:rsid w:val="7458F9A6"/>
    <w:rsid w:val="7464CE13"/>
    <w:rsid w:val="74865CED"/>
    <w:rsid w:val="7491E528"/>
    <w:rsid w:val="749F9FC6"/>
    <w:rsid w:val="74B7FC2F"/>
    <w:rsid w:val="74C0D93F"/>
    <w:rsid w:val="74C0E542"/>
    <w:rsid w:val="750110F4"/>
    <w:rsid w:val="75019344"/>
    <w:rsid w:val="750BA892"/>
    <w:rsid w:val="757C5AB4"/>
    <w:rsid w:val="7598AEA3"/>
    <w:rsid w:val="75C7455F"/>
    <w:rsid w:val="75C92254"/>
    <w:rsid w:val="75EF46DB"/>
    <w:rsid w:val="75F15703"/>
    <w:rsid w:val="75FDBBA7"/>
    <w:rsid w:val="75FDBC25"/>
    <w:rsid w:val="75FF6E71"/>
    <w:rsid w:val="760B69A5"/>
    <w:rsid w:val="760BBFA1"/>
    <w:rsid w:val="7636779E"/>
    <w:rsid w:val="764627E7"/>
    <w:rsid w:val="7649B1B1"/>
    <w:rsid w:val="765A6B3D"/>
    <w:rsid w:val="76698D26"/>
    <w:rsid w:val="76699008"/>
    <w:rsid w:val="766C6569"/>
    <w:rsid w:val="7698FD98"/>
    <w:rsid w:val="769D4113"/>
    <w:rsid w:val="769FC439"/>
    <w:rsid w:val="76A81C8E"/>
    <w:rsid w:val="76CC6CD0"/>
    <w:rsid w:val="76E5094E"/>
    <w:rsid w:val="76F2C9E0"/>
    <w:rsid w:val="77145CA3"/>
    <w:rsid w:val="771DE447"/>
    <w:rsid w:val="774C1B28"/>
    <w:rsid w:val="7750B895"/>
    <w:rsid w:val="77663020"/>
    <w:rsid w:val="777B6A32"/>
    <w:rsid w:val="77884732"/>
    <w:rsid w:val="778AA2C6"/>
    <w:rsid w:val="77903442"/>
    <w:rsid w:val="7790A3FB"/>
    <w:rsid w:val="77B8C440"/>
    <w:rsid w:val="77BF6F76"/>
    <w:rsid w:val="77D43A43"/>
    <w:rsid w:val="77E23F5F"/>
    <w:rsid w:val="7824C7C9"/>
    <w:rsid w:val="7830A856"/>
    <w:rsid w:val="78344B38"/>
    <w:rsid w:val="7836342E"/>
    <w:rsid w:val="78453DA7"/>
    <w:rsid w:val="78612910"/>
    <w:rsid w:val="786288CF"/>
    <w:rsid w:val="788B5CE9"/>
    <w:rsid w:val="7892617D"/>
    <w:rsid w:val="78A12E23"/>
    <w:rsid w:val="78B091D0"/>
    <w:rsid w:val="78B32652"/>
    <w:rsid w:val="78CB9E09"/>
    <w:rsid w:val="78CC263B"/>
    <w:rsid w:val="78D50F97"/>
    <w:rsid w:val="791BE0B6"/>
    <w:rsid w:val="792F1678"/>
    <w:rsid w:val="7932C5A9"/>
    <w:rsid w:val="793A6B02"/>
    <w:rsid w:val="794F772B"/>
    <w:rsid w:val="79528B3B"/>
    <w:rsid w:val="79528BA2"/>
    <w:rsid w:val="79562364"/>
    <w:rsid w:val="7957EA1B"/>
    <w:rsid w:val="799CECD3"/>
    <w:rsid w:val="79A743B0"/>
    <w:rsid w:val="79CD38AC"/>
    <w:rsid w:val="79CD5724"/>
    <w:rsid w:val="7A0DC460"/>
    <w:rsid w:val="7A2471BC"/>
    <w:rsid w:val="7A35FFB8"/>
    <w:rsid w:val="7A36E351"/>
    <w:rsid w:val="7A865B25"/>
    <w:rsid w:val="7A8A1763"/>
    <w:rsid w:val="7AB885DF"/>
    <w:rsid w:val="7AD75201"/>
    <w:rsid w:val="7AD80813"/>
    <w:rsid w:val="7AE12439"/>
    <w:rsid w:val="7AE9C954"/>
    <w:rsid w:val="7AEC300A"/>
    <w:rsid w:val="7AFFE34A"/>
    <w:rsid w:val="7B086C31"/>
    <w:rsid w:val="7B0A1E2F"/>
    <w:rsid w:val="7B0BDC89"/>
    <w:rsid w:val="7B0DAADD"/>
    <w:rsid w:val="7B1EE7E1"/>
    <w:rsid w:val="7B2311B8"/>
    <w:rsid w:val="7B2E13B2"/>
    <w:rsid w:val="7B303819"/>
    <w:rsid w:val="7B40E660"/>
    <w:rsid w:val="7B642502"/>
    <w:rsid w:val="7B67AC7F"/>
    <w:rsid w:val="7B771949"/>
    <w:rsid w:val="7B8A7831"/>
    <w:rsid w:val="7B8A9C37"/>
    <w:rsid w:val="7B93D852"/>
    <w:rsid w:val="7B9A68FA"/>
    <w:rsid w:val="7BA0F596"/>
    <w:rsid w:val="7BADFF0C"/>
    <w:rsid w:val="7BB03B20"/>
    <w:rsid w:val="7BB5E22D"/>
    <w:rsid w:val="7BCFB107"/>
    <w:rsid w:val="7BD025AE"/>
    <w:rsid w:val="7BD18733"/>
    <w:rsid w:val="7BDABDE1"/>
    <w:rsid w:val="7BEE85FE"/>
    <w:rsid w:val="7C00B1DF"/>
    <w:rsid w:val="7C2224E3"/>
    <w:rsid w:val="7C3728A7"/>
    <w:rsid w:val="7C9CAFD1"/>
    <w:rsid w:val="7CA3B9A3"/>
    <w:rsid w:val="7CB8CD50"/>
    <w:rsid w:val="7CBD267C"/>
    <w:rsid w:val="7CBE1914"/>
    <w:rsid w:val="7CDD6649"/>
    <w:rsid w:val="7CE5E262"/>
    <w:rsid w:val="7CF2CCB0"/>
    <w:rsid w:val="7CF61E9E"/>
    <w:rsid w:val="7CF6F7D5"/>
    <w:rsid w:val="7CFE5EAA"/>
    <w:rsid w:val="7D09B14B"/>
    <w:rsid w:val="7D1EB16F"/>
    <w:rsid w:val="7D2CE87C"/>
    <w:rsid w:val="7D509D55"/>
    <w:rsid w:val="7D5619A6"/>
    <w:rsid w:val="7D6E354B"/>
    <w:rsid w:val="7D6F244E"/>
    <w:rsid w:val="7D6FB4A7"/>
    <w:rsid w:val="7D9E210A"/>
    <w:rsid w:val="7DC6E29D"/>
    <w:rsid w:val="7DD3FB62"/>
    <w:rsid w:val="7E23DD1E"/>
    <w:rsid w:val="7E2E46AA"/>
    <w:rsid w:val="7E35919A"/>
    <w:rsid w:val="7E3932BF"/>
    <w:rsid w:val="7E40B77E"/>
    <w:rsid w:val="7E47E224"/>
    <w:rsid w:val="7E50E639"/>
    <w:rsid w:val="7E7F42B7"/>
    <w:rsid w:val="7E968080"/>
    <w:rsid w:val="7E9A30E2"/>
    <w:rsid w:val="7EA904FB"/>
    <w:rsid w:val="7EB0DF64"/>
    <w:rsid w:val="7EB84E76"/>
    <w:rsid w:val="7EDE9E8D"/>
    <w:rsid w:val="7F01F647"/>
    <w:rsid w:val="7F293EC6"/>
    <w:rsid w:val="7F335901"/>
    <w:rsid w:val="7F4C720E"/>
    <w:rsid w:val="7F4E377D"/>
    <w:rsid w:val="7F50E340"/>
    <w:rsid w:val="7F53DDA9"/>
    <w:rsid w:val="7F56F279"/>
    <w:rsid w:val="7F68D646"/>
    <w:rsid w:val="7F701425"/>
    <w:rsid w:val="7F74F7E2"/>
    <w:rsid w:val="7F778A48"/>
    <w:rsid w:val="7F7A2EFC"/>
    <w:rsid w:val="7F97C931"/>
    <w:rsid w:val="7FB3D37F"/>
    <w:rsid w:val="7FB42375"/>
    <w:rsid w:val="7FBA6E8D"/>
    <w:rsid w:val="7FD4417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55B3"/>
  <w15:docId w15:val="{DC89B9C0-2F40-465B-A573-A0A3A405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44"/>
    <w:rPr>
      <w:rFonts w:ascii="Calibri" w:eastAsia="Calibri" w:hAnsi="Calibri" w:cs="Times New Roman"/>
    </w:rPr>
  </w:style>
  <w:style w:type="paragraph" w:styleId="Ttulo1">
    <w:name w:val="heading 1"/>
    <w:basedOn w:val="Normal"/>
    <w:next w:val="Normal"/>
    <w:link w:val="Ttulo1Car"/>
    <w:uiPriority w:val="1"/>
    <w:qFormat/>
    <w:rsid w:val="5FF40899"/>
    <w:pPr>
      <w:keepNext/>
      <w:keepLines/>
      <w:numPr>
        <w:numId w:val="4"/>
      </w:numPr>
      <w:spacing w:before="360" w:after="80"/>
      <w:jc w:val="both"/>
      <w:outlineLvl w:val="0"/>
    </w:pPr>
    <w:rPr>
      <w:rFonts w:asciiTheme="minorHAnsi" w:eastAsiaTheme="minorEastAsia" w:hAnsiTheme="minorHAnsi" w:cstheme="minorBidi"/>
      <w:b/>
      <w:bCs/>
      <w:sz w:val="20"/>
      <w:szCs w:val="20"/>
      <w:lang w:val="en-US"/>
    </w:rPr>
  </w:style>
  <w:style w:type="paragraph" w:styleId="Ttulo2">
    <w:name w:val="heading 2"/>
    <w:basedOn w:val="Normal"/>
    <w:next w:val="Normal"/>
    <w:link w:val="Ttulo2Car"/>
    <w:uiPriority w:val="9"/>
    <w:qFormat/>
    <w:rsid w:val="00571CEA"/>
    <w:pPr>
      <w:keepNext/>
      <w:spacing w:after="0" w:line="240" w:lineRule="auto"/>
      <w:jc w:val="center"/>
      <w:outlineLvl w:val="1"/>
    </w:pPr>
    <w:rPr>
      <w:rFonts w:ascii="Arial" w:eastAsia="Times New Roman" w:hAnsi="Arial"/>
      <w:sz w:val="24"/>
      <w:szCs w:val="20"/>
      <w:lang w:val="es-ES_tradnl" w:eastAsia="es-E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qFormat/>
    <w:rsid w:val="008B262F"/>
    <w:pPr>
      <w:keepNext/>
      <w:spacing w:after="0" w:line="240" w:lineRule="auto"/>
      <w:outlineLvl w:val="3"/>
    </w:pPr>
    <w:rPr>
      <w:rFonts w:ascii="Arial" w:eastAsia="Times New Roman" w:hAnsi="Arial" w:cs="Arial"/>
      <w:b/>
      <w:bCs/>
      <w:color w:val="000000"/>
      <w:sz w:val="28"/>
      <w:szCs w:val="28"/>
      <w:lang w:eastAsia="es-ES"/>
    </w:rPr>
  </w:style>
  <w:style w:type="paragraph" w:styleId="Ttulo5">
    <w:name w:val="heading 5"/>
    <w:basedOn w:val="Normal"/>
    <w:next w:val="Normal"/>
    <w:link w:val="Ttulo5Car"/>
    <w:uiPriority w:val="9"/>
    <w:qFormat/>
    <w:rsid w:val="008B262F"/>
    <w:pPr>
      <w:keepNext/>
      <w:spacing w:after="0" w:line="240" w:lineRule="auto"/>
      <w:outlineLvl w:val="4"/>
    </w:pPr>
    <w:rPr>
      <w:rFonts w:ascii="Arial" w:eastAsia="Times New Roman" w:hAnsi="Arial" w:cs="Arial"/>
      <w:b/>
      <w:bCs/>
      <w:color w:val="000000"/>
      <w:sz w:val="24"/>
      <w:szCs w:val="28"/>
      <w:lang w:eastAsia="es-ES"/>
    </w:rPr>
  </w:style>
  <w:style w:type="paragraph" w:styleId="Ttulo6">
    <w:name w:val="heading 6"/>
    <w:basedOn w:val="Normal"/>
    <w:next w:val="Normal"/>
    <w:link w:val="Ttulo6Car"/>
    <w:uiPriority w:val="9"/>
    <w:semiHidden/>
    <w:unhideWhenUsed/>
    <w:qFormat/>
    <w:rsid w:val="008B262F"/>
    <w:pPr>
      <w:spacing w:before="240" w:after="60" w:line="240" w:lineRule="auto"/>
      <w:jc w:val="both"/>
      <w:outlineLvl w:val="5"/>
    </w:pPr>
    <w:rPr>
      <w:rFonts w:eastAsia="Times New Roman"/>
      <w:b/>
      <w:bCs/>
      <w:lang w:val="es-ES" w:eastAsia="es-ES"/>
    </w:rPr>
  </w:style>
  <w:style w:type="paragraph" w:styleId="Ttulo7">
    <w:name w:val="heading 7"/>
    <w:basedOn w:val="Normal"/>
    <w:next w:val="Normal"/>
    <w:link w:val="Ttulo7Car"/>
    <w:uiPriority w:val="9"/>
    <w:semiHidden/>
    <w:unhideWhenUsed/>
    <w:qFormat/>
    <w:rsid w:val="008B262F"/>
    <w:pPr>
      <w:spacing w:before="240" w:after="60" w:line="240" w:lineRule="auto"/>
      <w:jc w:val="both"/>
      <w:outlineLvl w:val="6"/>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71CEA"/>
    <w:rPr>
      <w:rFonts w:ascii="Arial" w:eastAsia="Times New Roman" w:hAnsi="Arial" w:cs="Times New Roman"/>
      <w:sz w:val="24"/>
      <w:szCs w:val="20"/>
      <w:lang w:val="es-ES_tradnl" w:eastAsia="es-ES"/>
    </w:rPr>
  </w:style>
  <w:style w:type="paragraph" w:styleId="Piedepgina">
    <w:name w:val="footer"/>
    <w:aliases w:val="pie de página"/>
    <w:basedOn w:val="Normal"/>
    <w:link w:val="PiedepginaCar"/>
    <w:uiPriority w:val="99"/>
    <w:unhideWhenUsed/>
    <w:rsid w:val="00571CEA"/>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571CEA"/>
    <w:rPr>
      <w:rFonts w:ascii="Calibri" w:eastAsia="Calibri" w:hAnsi="Calibri" w:cs="Times New Roman"/>
    </w:rPr>
  </w:style>
  <w:style w:type="paragraph" w:styleId="Sinespaciado">
    <w:name w:val="No Spacing"/>
    <w:aliases w:val="Encabezado CCE,Negrilla-COLVISTA,Chulito,Segunda viñeta,CHULITO,Fotografía 10-1"/>
    <w:link w:val="SinespaciadoCar"/>
    <w:uiPriority w:val="1"/>
    <w:qFormat/>
    <w:rsid w:val="00571CEA"/>
    <w:pPr>
      <w:spacing w:after="0" w:line="240" w:lineRule="auto"/>
    </w:pPr>
    <w:rPr>
      <w:rFonts w:ascii="Calibri" w:eastAsia="Calibri" w:hAnsi="Calibri" w:cs="Times New Roman"/>
    </w:rPr>
  </w:style>
  <w:style w:type="paragraph" w:styleId="Textonotaalfinal">
    <w:name w:val="endnote text"/>
    <w:basedOn w:val="Normal"/>
    <w:link w:val="TextonotaalfinalCar"/>
    <w:uiPriority w:val="99"/>
    <w:unhideWhenUsed/>
    <w:rsid w:val="00571CE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71CEA"/>
    <w:rPr>
      <w:rFonts w:ascii="Calibri" w:eastAsia="Calibri" w:hAnsi="Calibri" w:cs="Times New Roman"/>
      <w:sz w:val="20"/>
      <w:szCs w:val="20"/>
    </w:rPr>
  </w:style>
  <w:style w:type="paragraph" w:styleId="Prrafodelista">
    <w:name w:val="List Paragraph"/>
    <w:aliases w:val="List,Bullets,Lista multicolor - Énfasis 11,lp1,Bullet List,FooterText,Use Case List Paragraph,titulo 3,Fluvial1,Ha,Cuadrícula clara - Énfasis 31,Normal. Viñetas,HOJA,Bolita,Párrafo de lista4,BOLADEF,Párrafo de lista21,BOLA,Nivel 1 OS,b1"/>
    <w:basedOn w:val="Normal"/>
    <w:link w:val="PrrafodelistaCar"/>
    <w:uiPriority w:val="1"/>
    <w:qFormat/>
    <w:rsid w:val="00571CEA"/>
    <w:pPr>
      <w:ind w:left="720"/>
      <w:contextualSpacing/>
    </w:pPr>
    <w:rPr>
      <w:rFonts w:asciiTheme="minorHAnsi" w:eastAsiaTheme="minorHAnsi" w:hAnsiTheme="minorHAnsi" w:cstheme="minorBidi"/>
    </w:rPr>
  </w:style>
  <w:style w:type="character" w:customStyle="1" w:styleId="PrrafodelistaCar">
    <w:name w:val="Párrafo de lista Car"/>
    <w:aliases w:val="List Car,Bullets Car,Lista multicolor - Énfasis 11 Car,lp1 Car,Bullet List Car,FooterText Car,Use Case List Paragraph Car,titulo 3 Car,Fluvial1 Car,Ha Car,Cuadrícula clara - Énfasis 31 Car,Normal. Viñetas Car,HOJA Car,Bolita Car"/>
    <w:link w:val="Prrafodelista"/>
    <w:uiPriority w:val="1"/>
    <w:qFormat/>
    <w:locked/>
    <w:rsid w:val="00571CEA"/>
  </w:style>
  <w:style w:type="table" w:styleId="Tablaconcuadrcula">
    <w:name w:val="Table Grid"/>
    <w:basedOn w:val="Tablanormal"/>
    <w:uiPriority w:val="39"/>
    <w:rsid w:val="0057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71CEA"/>
    <w:rPr>
      <w:color w:val="0000FF" w:themeColor="hyperlink"/>
      <w:u w:val="single"/>
    </w:rPr>
  </w:style>
  <w:style w:type="paragraph" w:styleId="Textodeglobo">
    <w:name w:val="Balloon Text"/>
    <w:basedOn w:val="Normal"/>
    <w:link w:val="TextodegloboCar"/>
    <w:uiPriority w:val="99"/>
    <w:semiHidden/>
    <w:unhideWhenUsed/>
    <w:rsid w:val="00571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CEA"/>
    <w:rPr>
      <w:rFonts w:ascii="Tahoma" w:eastAsia="Calibri" w:hAnsi="Tahoma" w:cs="Tahoma"/>
      <w:sz w:val="16"/>
      <w:szCs w:val="16"/>
    </w:rPr>
  </w:style>
  <w:style w:type="paragraph" w:styleId="Encabezado">
    <w:name w:val="header"/>
    <w:aliases w:val="Encabezado1,h,h8,h9,h10,h18"/>
    <w:basedOn w:val="Normal"/>
    <w:link w:val="EncabezadoCar"/>
    <w:uiPriority w:val="99"/>
    <w:unhideWhenUsed/>
    <w:rsid w:val="00571CEA"/>
    <w:pPr>
      <w:tabs>
        <w:tab w:val="center" w:pos="4419"/>
        <w:tab w:val="right" w:pos="8838"/>
      </w:tabs>
      <w:spacing w:after="0" w:line="240" w:lineRule="auto"/>
    </w:pPr>
  </w:style>
  <w:style w:type="character" w:customStyle="1" w:styleId="EncabezadoCar">
    <w:name w:val="Encabezado Car"/>
    <w:aliases w:val="Encabezado1 Car1,h Car1,h8 Car1,h9 Car1,h10 Car1,h18 Car"/>
    <w:basedOn w:val="Fuentedeprrafopredeter"/>
    <w:link w:val="Encabezado"/>
    <w:rsid w:val="00571CEA"/>
    <w:rPr>
      <w:rFonts w:ascii="Calibri" w:eastAsia="Calibri" w:hAnsi="Calibri" w:cs="Times New Roman"/>
    </w:rPr>
  </w:style>
  <w:style w:type="paragraph" w:customStyle="1" w:styleId="MARITZA3">
    <w:name w:val="MARITZA3"/>
    <w:uiPriority w:val="99"/>
    <w:rsid w:val="00EC1F83"/>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ar-SA"/>
    </w:rPr>
  </w:style>
  <w:style w:type="character" w:customStyle="1" w:styleId="Mencinsinresolver1">
    <w:name w:val="Mención sin resolver1"/>
    <w:basedOn w:val="Fuentedeprrafopredeter"/>
    <w:uiPriority w:val="99"/>
    <w:semiHidden/>
    <w:unhideWhenUsed/>
    <w:rsid w:val="00E35EE5"/>
    <w:rPr>
      <w:color w:val="605E5C"/>
      <w:shd w:val="clear" w:color="auto" w:fill="E1DFDD"/>
    </w:rPr>
  </w:style>
  <w:style w:type="table" w:customStyle="1" w:styleId="TableNormal1">
    <w:name w:val="Table Normal1"/>
    <w:uiPriority w:val="2"/>
    <w:semiHidden/>
    <w:unhideWhenUsed/>
    <w:qFormat/>
    <w:rsid w:val="004F3D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clara">
    <w:name w:val="Grid Table Light"/>
    <w:basedOn w:val="Tablanormal"/>
    <w:uiPriority w:val="40"/>
    <w:rsid w:val="004F3D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39"/>
    <w:rsid w:val="005968F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ar,texto de nota al pie,Texto nota pie Car Car,texto de nota al pie Car Car,ft Car Car Car,Texto nota pie Car1 Car,Texto nota pie Car Car Car,texto de nota al pie Car Car Car Car,Nota a pie/Bibliog,Car1 Car Car,Car1,ft"/>
    <w:basedOn w:val="Normal"/>
    <w:link w:val="TextonotapieCar"/>
    <w:uiPriority w:val="99"/>
    <w:unhideWhenUsed/>
    <w:qFormat/>
    <w:rsid w:val="0044521D"/>
    <w:pPr>
      <w:autoSpaceDE w:val="0"/>
      <w:autoSpaceDN w:val="0"/>
      <w:spacing w:after="0" w:line="240" w:lineRule="auto"/>
    </w:pPr>
    <w:rPr>
      <w:rFonts w:ascii="Times New Roman" w:eastAsia="Times New Roman" w:hAnsi="Times New Roman"/>
      <w:sz w:val="20"/>
      <w:szCs w:val="20"/>
      <w:lang w:val="es-ES_tradnl" w:eastAsia="es-MX"/>
    </w:rPr>
  </w:style>
  <w:style w:type="character" w:customStyle="1" w:styleId="TextonotapieCar">
    <w:name w:val="Texto nota pie Car"/>
    <w:aliases w:val="Footnote Text Char Car Car,texto de nota al pie Car,Texto nota pie Car Car Car1,texto de nota al pie Car Car Car,ft Car Car Car Car,Texto nota pie Car1 Car Car,Texto nota pie Car Car Car Car,texto de nota al pie Car Car Car Car Car"/>
    <w:basedOn w:val="Fuentedeprrafopredeter"/>
    <w:link w:val="Textonotapie"/>
    <w:uiPriority w:val="99"/>
    <w:rsid w:val="0044521D"/>
    <w:rPr>
      <w:rFonts w:ascii="Times New Roman" w:eastAsia="Times New Roman" w:hAnsi="Times New Roman" w:cs="Times New Roman"/>
      <w:sz w:val="20"/>
      <w:szCs w:val="20"/>
      <w:lang w:val="es-ES_tradnl" w:eastAsia="es-MX"/>
    </w:rPr>
  </w:style>
  <w:style w:type="character" w:styleId="Refdenotaalpie">
    <w:name w:val="footnote reference"/>
    <w:aliases w:val="referencia nota al pie,Texto de nota al pie,Ref. de nota al pie 2,Nota de pie,Texto nota al pie,Appel note de bas de page,Ref,de nota al pie,Footnotes refss,BVI fnr,Footnote Text Char1 Car Car Car Car,Char Car Car Car Car,16 Point,FC"/>
    <w:basedOn w:val="Fuentedeprrafopredeter"/>
    <w:link w:val="Char2"/>
    <w:uiPriority w:val="99"/>
    <w:unhideWhenUsed/>
    <w:qFormat/>
    <w:rsid w:val="0044521D"/>
    <w:rPr>
      <w:vertAlign w:val="superscript"/>
    </w:rPr>
  </w:style>
  <w:style w:type="paragraph" w:customStyle="1" w:styleId="Default">
    <w:name w:val="Default"/>
    <w:link w:val="DefaultCar"/>
    <w:qFormat/>
    <w:rsid w:val="0044521D"/>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Encabezado CCE Car,Negrilla-COLVISTA Car,Chulito Car,Segunda viñeta Car,CHULITO Car,Fotografía 10-1 Car"/>
    <w:link w:val="Sinespaciado"/>
    <w:uiPriority w:val="1"/>
    <w:qFormat/>
    <w:rsid w:val="0044521D"/>
    <w:rPr>
      <w:rFonts w:ascii="Calibri" w:eastAsia="Calibri" w:hAnsi="Calibri" w:cs="Times New Roman"/>
    </w:rPr>
  </w:style>
  <w:style w:type="character" w:customStyle="1" w:styleId="DefaultCar">
    <w:name w:val="Default Car"/>
    <w:link w:val="Default"/>
    <w:locked/>
    <w:rsid w:val="0044521D"/>
    <w:rPr>
      <w:rFonts w:ascii="Arial" w:hAnsi="Arial" w:cs="Arial"/>
      <w:color w:val="000000"/>
      <w:sz w:val="24"/>
      <w:szCs w:val="24"/>
    </w:rPr>
  </w:style>
  <w:style w:type="paragraph" w:customStyle="1" w:styleId="Char2">
    <w:name w:val="Char2"/>
    <w:basedOn w:val="Normal"/>
    <w:link w:val="Refdenotaalpie"/>
    <w:uiPriority w:val="99"/>
    <w:rsid w:val="0044521D"/>
    <w:pPr>
      <w:autoSpaceDE w:val="0"/>
      <w:autoSpaceDN w:val="0"/>
      <w:spacing w:after="160" w:line="240" w:lineRule="exact"/>
    </w:pPr>
    <w:rPr>
      <w:rFonts w:asciiTheme="minorHAnsi" w:eastAsiaTheme="minorHAnsi" w:hAnsiTheme="minorHAnsi" w:cstheme="minorBidi"/>
      <w:vertAlign w:val="superscript"/>
    </w:rPr>
  </w:style>
  <w:style w:type="paragraph" w:styleId="NormalWeb">
    <w:name w:val="Normal (Web)"/>
    <w:basedOn w:val="Normal"/>
    <w:uiPriority w:val="99"/>
    <w:unhideWhenUsed/>
    <w:rsid w:val="00B15EC1"/>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A52D8C"/>
  </w:style>
  <w:style w:type="character" w:customStyle="1" w:styleId="eop">
    <w:name w:val="eop"/>
    <w:basedOn w:val="Fuentedeprrafopredeter"/>
    <w:rsid w:val="00A52D8C"/>
  </w:style>
  <w:style w:type="table" w:customStyle="1" w:styleId="Tablaconcuadrcula2">
    <w:name w:val="Tabla con cuadrícula2"/>
    <w:basedOn w:val="Tablanormal"/>
    <w:next w:val="Tablaconcuadrcula"/>
    <w:uiPriority w:val="39"/>
    <w:rsid w:val="00CE3B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605031"/>
    <w:pPr>
      <w:spacing w:after="0" w:line="240" w:lineRule="auto"/>
    </w:pPr>
    <w:rPr>
      <w:kern w:val="2"/>
      <w:lang w:val="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1"/>
    <w:rsid w:val="5FF40899"/>
    <w:rPr>
      <w:rFonts w:eastAsiaTheme="minorEastAsia"/>
      <w:b/>
      <w:bCs/>
      <w:sz w:val="20"/>
      <w:szCs w:val="20"/>
      <w:lang w:val="en-US"/>
    </w:rPr>
  </w:style>
  <w:style w:type="paragraph" w:styleId="TtuloTDC">
    <w:name w:val="TOC Heading"/>
    <w:basedOn w:val="Ttulo1"/>
    <w:next w:val="Normal"/>
    <w:uiPriority w:val="39"/>
    <w:unhideWhenUsed/>
    <w:qFormat/>
    <w:rsid w:val="5FF40899"/>
    <w:pPr>
      <w:spacing w:before="240" w:after="0"/>
    </w:pPr>
    <w:rPr>
      <w:sz w:val="32"/>
      <w:szCs w:val="32"/>
    </w:rPr>
  </w:style>
  <w:style w:type="paragraph" w:styleId="TDC1">
    <w:name w:val="toc 1"/>
    <w:basedOn w:val="Normal"/>
    <w:next w:val="Normal"/>
    <w:autoRedefine/>
    <w:uiPriority w:val="39"/>
    <w:unhideWhenUsed/>
    <w:rsid w:val="00B1049D"/>
    <w:pPr>
      <w:spacing w:after="100"/>
    </w:pPr>
  </w:style>
  <w:style w:type="character" w:styleId="Refdecomentario">
    <w:name w:val="annotation reference"/>
    <w:basedOn w:val="Fuentedeprrafopredeter"/>
    <w:uiPriority w:val="99"/>
    <w:unhideWhenUsed/>
    <w:rsid w:val="00EB028E"/>
    <w:rPr>
      <w:sz w:val="16"/>
      <w:szCs w:val="16"/>
    </w:rPr>
  </w:style>
  <w:style w:type="paragraph" w:styleId="Textocomentario">
    <w:name w:val="annotation text"/>
    <w:basedOn w:val="Normal"/>
    <w:link w:val="TextocomentarioCar"/>
    <w:uiPriority w:val="99"/>
    <w:unhideWhenUsed/>
    <w:rsid w:val="00EB028E"/>
    <w:pPr>
      <w:spacing w:line="240" w:lineRule="auto"/>
    </w:pPr>
    <w:rPr>
      <w:sz w:val="20"/>
      <w:szCs w:val="20"/>
    </w:rPr>
  </w:style>
  <w:style w:type="character" w:customStyle="1" w:styleId="TextocomentarioCar">
    <w:name w:val="Texto comentario Car"/>
    <w:basedOn w:val="Fuentedeprrafopredeter"/>
    <w:link w:val="Textocomentario"/>
    <w:uiPriority w:val="99"/>
    <w:rsid w:val="00EB028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EB028E"/>
    <w:rPr>
      <w:b/>
      <w:bCs/>
    </w:rPr>
  </w:style>
  <w:style w:type="character" w:customStyle="1" w:styleId="AsuntodelcomentarioCar">
    <w:name w:val="Asunto del comentario Car"/>
    <w:basedOn w:val="TextocomentarioCar"/>
    <w:link w:val="Asuntodelcomentario"/>
    <w:uiPriority w:val="99"/>
    <w:rsid w:val="00EB028E"/>
    <w:rPr>
      <w:rFonts w:ascii="Calibri" w:eastAsia="Calibri" w:hAnsi="Calibri" w:cs="Times New Roman"/>
      <w:b/>
      <w:bCs/>
      <w:sz w:val="20"/>
      <w:szCs w:val="20"/>
    </w:rPr>
  </w:style>
  <w:style w:type="paragraph" w:styleId="Revisin">
    <w:name w:val="Revision"/>
    <w:hidden/>
    <w:uiPriority w:val="99"/>
    <w:semiHidden/>
    <w:rsid w:val="00EA6DE2"/>
    <w:pPr>
      <w:spacing w:after="0" w:line="240" w:lineRule="auto"/>
    </w:pPr>
    <w:rPr>
      <w:rFonts w:ascii="Calibri" w:eastAsia="Calibri" w:hAnsi="Calibri" w:cs="Times New Roman"/>
    </w:rPr>
  </w:style>
  <w:style w:type="character" w:styleId="Hipervnculovisitado">
    <w:name w:val="FollowedHyperlink"/>
    <w:basedOn w:val="Fuentedeprrafopredeter"/>
    <w:uiPriority w:val="99"/>
    <w:unhideWhenUsed/>
    <w:rsid w:val="0052484E"/>
    <w:rPr>
      <w:color w:val="800080" w:themeColor="followedHyperlink"/>
      <w:u w:val="single"/>
    </w:rPr>
  </w:style>
  <w:style w:type="character" w:customStyle="1" w:styleId="TextonotapieCar1">
    <w:name w:val="Texto nota pie Car1"/>
    <w:basedOn w:val="Fuentedeprrafopredeter"/>
    <w:rsid w:val="004154FE"/>
    <w:rPr>
      <w:rFonts w:ascii="Times New Roman" w:eastAsia="Times New Roman" w:hAnsi="Times New Roman" w:cs="Times New Roman"/>
      <w:sz w:val="20"/>
      <w:szCs w:val="20"/>
      <w:lang w:val="es-MX" w:eastAsia="zh-CN"/>
    </w:rPr>
  </w:style>
  <w:style w:type="character" w:styleId="Mencinsinresolver">
    <w:name w:val="Unresolved Mention"/>
    <w:basedOn w:val="Fuentedeprrafopredeter"/>
    <w:uiPriority w:val="99"/>
    <w:semiHidden/>
    <w:unhideWhenUsed/>
    <w:rsid w:val="001F66EE"/>
    <w:rPr>
      <w:color w:val="605E5C"/>
      <w:shd w:val="clear" w:color="auto" w:fill="E1DFDD"/>
    </w:rPr>
  </w:style>
  <w:style w:type="paragraph" w:customStyle="1" w:styleId="paragraph">
    <w:name w:val="paragraph"/>
    <w:basedOn w:val="Normal"/>
    <w:rsid w:val="00E826EE"/>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E45EE5"/>
    <w:rPr>
      <w:b/>
      <w:bCs/>
    </w:rPr>
  </w:style>
  <w:style w:type="paragraph" w:styleId="Descripcin">
    <w:name w:val="caption"/>
    <w:basedOn w:val="Normal"/>
    <w:next w:val="Normal"/>
    <w:uiPriority w:val="35"/>
    <w:unhideWhenUsed/>
    <w:qFormat/>
    <w:rsid w:val="000F34C1"/>
    <w:pPr>
      <w:spacing w:line="240" w:lineRule="auto"/>
    </w:pPr>
    <w:rPr>
      <w:rFonts w:ascii="Times New Roman" w:eastAsia="Times New Roman" w:hAnsi="Times New Roman"/>
      <w:i/>
      <w:iCs/>
      <w:color w:val="1F497D" w:themeColor="text2"/>
      <w:sz w:val="18"/>
      <w:szCs w:val="18"/>
      <w:lang w:eastAsia="es-ES_tradnl"/>
    </w:rPr>
  </w:style>
  <w:style w:type="character" w:customStyle="1" w:styleId="Ttulo3Car">
    <w:name w:val="Título 3 Car"/>
    <w:basedOn w:val="Fuentedeprrafopredeter"/>
    <w:link w:val="Ttulo3"/>
    <w:uiPriority w:val="9"/>
    <w:rPr>
      <w:rFonts w:asciiTheme="majorHAnsi" w:eastAsiaTheme="majorEastAsia" w:hAnsiTheme="majorHAnsi" w:cstheme="majorBidi"/>
      <w:color w:val="243F60" w:themeColor="accent1" w:themeShade="7F"/>
      <w:sz w:val="24"/>
      <w:szCs w:val="24"/>
    </w:rPr>
  </w:style>
  <w:style w:type="character" w:customStyle="1" w:styleId="selectable-text">
    <w:name w:val="selectable-text"/>
    <w:basedOn w:val="Fuentedeprrafopredeter"/>
    <w:rsid w:val="00140F51"/>
  </w:style>
  <w:style w:type="character" w:customStyle="1" w:styleId="Ttulo4Car">
    <w:name w:val="Título 4 Car"/>
    <w:basedOn w:val="Fuentedeprrafopredeter"/>
    <w:link w:val="Ttulo4"/>
    <w:uiPriority w:val="9"/>
    <w:rsid w:val="008B262F"/>
    <w:rPr>
      <w:rFonts w:ascii="Arial" w:eastAsia="Times New Roman" w:hAnsi="Arial" w:cs="Arial"/>
      <w:b/>
      <w:bCs/>
      <w:color w:val="000000"/>
      <w:sz w:val="28"/>
      <w:szCs w:val="28"/>
      <w:lang w:eastAsia="es-ES"/>
    </w:rPr>
  </w:style>
  <w:style w:type="character" w:customStyle="1" w:styleId="Ttulo5Car">
    <w:name w:val="Título 5 Car"/>
    <w:basedOn w:val="Fuentedeprrafopredeter"/>
    <w:link w:val="Ttulo5"/>
    <w:uiPriority w:val="9"/>
    <w:rsid w:val="008B262F"/>
    <w:rPr>
      <w:rFonts w:ascii="Arial" w:eastAsia="Times New Roman" w:hAnsi="Arial" w:cs="Arial"/>
      <w:b/>
      <w:bCs/>
      <w:color w:val="000000"/>
      <w:sz w:val="24"/>
      <w:szCs w:val="28"/>
      <w:lang w:eastAsia="es-ES"/>
    </w:rPr>
  </w:style>
  <w:style w:type="character" w:customStyle="1" w:styleId="Ttulo6Car">
    <w:name w:val="Título 6 Car"/>
    <w:basedOn w:val="Fuentedeprrafopredeter"/>
    <w:link w:val="Ttulo6"/>
    <w:uiPriority w:val="9"/>
    <w:semiHidden/>
    <w:rsid w:val="008B262F"/>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8B262F"/>
    <w:rPr>
      <w:rFonts w:ascii="Calibri" w:eastAsia="Times New Roman" w:hAnsi="Calibri" w:cs="Times New Roman"/>
      <w:sz w:val="24"/>
      <w:szCs w:val="24"/>
      <w:lang w:val="es-ES" w:eastAsia="es-ES"/>
    </w:rPr>
  </w:style>
  <w:style w:type="character" w:customStyle="1" w:styleId="Encabezado1Car">
    <w:name w:val="Encabezado1 Car"/>
    <w:aliases w:val="h Car,h8 Car,h9 Car,h10 Car,h18 Car Car"/>
    <w:basedOn w:val="Fuentedeprrafopredeter"/>
    <w:rsid w:val="008B262F"/>
    <w:rPr>
      <w:rFonts w:cs="Times New Roman"/>
    </w:rPr>
  </w:style>
  <w:style w:type="character" w:customStyle="1" w:styleId="CarCar6">
    <w:name w:val="Car Car6"/>
    <w:basedOn w:val="Fuentedeprrafopredeter"/>
    <w:rsid w:val="008B262F"/>
    <w:rPr>
      <w:rFonts w:cs="Times New Roman"/>
    </w:rPr>
  </w:style>
  <w:style w:type="character" w:customStyle="1" w:styleId="ftCarCar">
    <w:name w:val="ft Car Car"/>
    <w:rsid w:val="008B262F"/>
    <w:rPr>
      <w:rFonts w:ascii="Times New Roman" w:hAnsi="Times New Roman"/>
      <w:sz w:val="20"/>
      <w:lang w:val="x-none" w:eastAsia="es-ES"/>
    </w:rPr>
  </w:style>
  <w:style w:type="paragraph" w:styleId="Textoindependiente">
    <w:name w:val="Body Text"/>
    <w:basedOn w:val="Normal"/>
    <w:link w:val="TextoindependienteCar"/>
    <w:uiPriority w:val="99"/>
    <w:rsid w:val="008B262F"/>
    <w:pPr>
      <w:spacing w:after="0" w:line="240" w:lineRule="auto"/>
      <w:jc w:val="both"/>
    </w:pPr>
    <w:rPr>
      <w:rFonts w:ascii="Arial" w:eastAsia="Times New Roman" w:hAnsi="Arial" w:cs="Arial"/>
      <w:lang w:val="es-ES_tradnl" w:eastAsia="es-ES"/>
    </w:rPr>
  </w:style>
  <w:style w:type="character" w:customStyle="1" w:styleId="TextoindependienteCar">
    <w:name w:val="Texto independiente Car"/>
    <w:basedOn w:val="Fuentedeprrafopredeter"/>
    <w:link w:val="Textoindependiente"/>
    <w:uiPriority w:val="99"/>
    <w:rsid w:val="008B262F"/>
    <w:rPr>
      <w:rFonts w:ascii="Arial" w:eastAsia="Times New Roman" w:hAnsi="Arial" w:cs="Arial"/>
      <w:lang w:val="es-ES_tradnl" w:eastAsia="es-ES"/>
    </w:rPr>
  </w:style>
  <w:style w:type="character" w:customStyle="1" w:styleId="CarCar5">
    <w:name w:val="Car Car5"/>
    <w:rsid w:val="008B262F"/>
    <w:rPr>
      <w:rFonts w:ascii="Times New Roman" w:hAnsi="Times New Roman"/>
      <w:sz w:val="24"/>
      <w:lang w:val="es-ES_tradnl" w:eastAsia="es-ES"/>
    </w:rPr>
  </w:style>
  <w:style w:type="paragraph" w:styleId="Firmadecorreo">
    <w:name w:val="E-mail Signature"/>
    <w:basedOn w:val="Normal"/>
    <w:link w:val="FirmadecorreoCar"/>
    <w:uiPriority w:val="99"/>
    <w:rsid w:val="008B262F"/>
    <w:pPr>
      <w:spacing w:before="100" w:beforeAutospacing="1" w:after="100" w:afterAutospacing="1" w:line="240" w:lineRule="auto"/>
      <w:jc w:val="both"/>
    </w:pPr>
    <w:rPr>
      <w:rFonts w:ascii="Arial" w:eastAsia="SimSun" w:hAnsi="Arial"/>
      <w:lang w:val="es-ES" w:eastAsia="zh-CN"/>
    </w:rPr>
  </w:style>
  <w:style w:type="character" w:customStyle="1" w:styleId="FirmadecorreoCar">
    <w:name w:val="Firma de correo Car"/>
    <w:basedOn w:val="Fuentedeprrafopredeter"/>
    <w:link w:val="Firmadecorreo"/>
    <w:uiPriority w:val="99"/>
    <w:rsid w:val="008B262F"/>
    <w:rPr>
      <w:rFonts w:ascii="Arial" w:eastAsia="SimSun" w:hAnsi="Arial" w:cs="Times New Roman"/>
      <w:lang w:val="es-ES" w:eastAsia="zh-CN"/>
    </w:rPr>
  </w:style>
  <w:style w:type="character" w:customStyle="1" w:styleId="CarCar4">
    <w:name w:val="Car Car4"/>
    <w:rsid w:val="008B262F"/>
    <w:rPr>
      <w:rFonts w:ascii="Times New Roman" w:eastAsia="SimSun" w:hAnsi="Times New Roman"/>
      <w:sz w:val="24"/>
      <w:lang w:val="x-none" w:eastAsia="zh-CN"/>
    </w:rPr>
  </w:style>
  <w:style w:type="paragraph" w:customStyle="1" w:styleId="Textosinformato1">
    <w:name w:val="Texto sin formato1"/>
    <w:basedOn w:val="Normal"/>
    <w:rsid w:val="008B262F"/>
    <w:pPr>
      <w:spacing w:after="0" w:line="240" w:lineRule="auto"/>
      <w:jc w:val="both"/>
    </w:pPr>
    <w:rPr>
      <w:rFonts w:ascii="Courier New" w:eastAsia="Times New Roman" w:hAnsi="Courier New" w:cs="Courier New"/>
      <w:sz w:val="20"/>
      <w:szCs w:val="20"/>
      <w:lang w:val="es-ES" w:eastAsia="es-ES"/>
    </w:rPr>
  </w:style>
  <w:style w:type="paragraph" w:customStyle="1" w:styleId="Articulo">
    <w:name w:val="Articulo"/>
    <w:basedOn w:val="Normal"/>
    <w:next w:val="Normal"/>
    <w:rsid w:val="008B262F"/>
    <w:pPr>
      <w:tabs>
        <w:tab w:val="left" w:pos="1440"/>
      </w:tabs>
      <w:spacing w:after="120" w:line="240" w:lineRule="auto"/>
      <w:jc w:val="both"/>
    </w:pPr>
    <w:rPr>
      <w:rFonts w:ascii="Arial" w:eastAsia="Times New Roman" w:hAnsi="Arial" w:cs="Arial"/>
      <w:lang w:val="es-ES" w:eastAsia="es-ES"/>
    </w:rPr>
  </w:style>
  <w:style w:type="paragraph" w:customStyle="1" w:styleId="Textoindependiente31">
    <w:name w:val="Texto independiente 31"/>
    <w:basedOn w:val="Normal"/>
    <w:rsid w:val="008B262F"/>
    <w:pPr>
      <w:spacing w:after="0" w:line="240" w:lineRule="auto"/>
      <w:jc w:val="both"/>
    </w:pPr>
    <w:rPr>
      <w:rFonts w:ascii="Arial" w:eastAsia="Times New Roman" w:hAnsi="Arial" w:cs="Arial"/>
      <w:color w:val="0000FF"/>
      <w:lang w:val="es-ES" w:eastAsia="es-ES"/>
    </w:rPr>
  </w:style>
  <w:style w:type="paragraph" w:styleId="Textoindependiente3">
    <w:name w:val="Body Text 3"/>
    <w:basedOn w:val="Normal"/>
    <w:link w:val="Textoindependiente3Car"/>
    <w:uiPriority w:val="99"/>
    <w:rsid w:val="008B262F"/>
    <w:pPr>
      <w:spacing w:after="120" w:line="240" w:lineRule="auto"/>
      <w:jc w:val="both"/>
    </w:pPr>
    <w:rPr>
      <w:rFonts w:ascii="Arial" w:eastAsia="Times New Roman" w:hAnsi="Arial" w:cs="Arial"/>
      <w:sz w:val="16"/>
      <w:szCs w:val="16"/>
      <w:lang w:val="es-ES" w:eastAsia="es-ES"/>
    </w:rPr>
  </w:style>
  <w:style w:type="character" w:customStyle="1" w:styleId="Textoindependiente3Car">
    <w:name w:val="Texto independiente 3 Car"/>
    <w:basedOn w:val="Fuentedeprrafopredeter"/>
    <w:link w:val="Textoindependiente3"/>
    <w:uiPriority w:val="99"/>
    <w:rsid w:val="008B262F"/>
    <w:rPr>
      <w:rFonts w:ascii="Arial" w:eastAsia="Times New Roman" w:hAnsi="Arial" w:cs="Arial"/>
      <w:sz w:val="16"/>
      <w:szCs w:val="16"/>
      <w:lang w:val="es-ES" w:eastAsia="es-ES"/>
    </w:rPr>
  </w:style>
  <w:style w:type="character" w:customStyle="1" w:styleId="CarCar3">
    <w:name w:val="Car Car3"/>
    <w:rsid w:val="008B262F"/>
    <w:rPr>
      <w:rFonts w:ascii="Times New Roman" w:hAnsi="Times New Roman"/>
      <w:sz w:val="16"/>
      <w:lang w:val="x-none" w:eastAsia="es-ES"/>
    </w:rPr>
  </w:style>
  <w:style w:type="paragraph" w:styleId="Sangradetextonormal">
    <w:name w:val="Body Text Indent"/>
    <w:basedOn w:val="Normal"/>
    <w:link w:val="SangradetextonormalCar"/>
    <w:uiPriority w:val="99"/>
    <w:rsid w:val="008B262F"/>
    <w:pPr>
      <w:spacing w:after="120" w:line="480" w:lineRule="auto"/>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uiPriority w:val="99"/>
    <w:rsid w:val="008B262F"/>
    <w:rPr>
      <w:rFonts w:ascii="Arial" w:eastAsia="Times New Roman" w:hAnsi="Arial" w:cs="Arial"/>
      <w:lang w:val="es-ES" w:eastAsia="es-ES"/>
    </w:rPr>
  </w:style>
  <w:style w:type="character" w:customStyle="1" w:styleId="CarCar2">
    <w:name w:val="Car Car2"/>
    <w:rsid w:val="008B262F"/>
    <w:rPr>
      <w:rFonts w:ascii="Times New Roman" w:hAnsi="Times New Roman"/>
      <w:sz w:val="24"/>
      <w:lang w:val="x-none" w:eastAsia="es-ES"/>
    </w:rPr>
  </w:style>
  <w:style w:type="paragraph" w:styleId="Sangra3detindependiente">
    <w:name w:val="Body Text Indent 3"/>
    <w:basedOn w:val="Normal"/>
    <w:link w:val="Sangra3detindependienteCar"/>
    <w:uiPriority w:val="99"/>
    <w:rsid w:val="008B262F"/>
    <w:pPr>
      <w:spacing w:after="120" w:line="240" w:lineRule="auto"/>
      <w:ind w:left="283"/>
      <w:jc w:val="both"/>
    </w:pPr>
    <w:rPr>
      <w:rFonts w:ascii="Arial" w:eastAsia="Times New Roman" w:hAnsi="Arial" w:cs="Arial"/>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8B262F"/>
    <w:rPr>
      <w:rFonts w:ascii="Arial" w:eastAsia="Times New Roman" w:hAnsi="Arial" w:cs="Arial"/>
      <w:sz w:val="16"/>
      <w:szCs w:val="16"/>
      <w:lang w:val="es-ES" w:eastAsia="es-ES"/>
    </w:rPr>
  </w:style>
  <w:style w:type="character" w:customStyle="1" w:styleId="CarCar1">
    <w:name w:val="Car Car1"/>
    <w:rsid w:val="008B262F"/>
    <w:rPr>
      <w:rFonts w:ascii="Times New Roman" w:hAnsi="Times New Roman"/>
      <w:sz w:val="16"/>
      <w:lang w:val="x-none" w:eastAsia="es-ES"/>
    </w:rPr>
  </w:style>
  <w:style w:type="paragraph" w:customStyle="1" w:styleId="Textodeglobo1">
    <w:name w:val="Texto de globo1"/>
    <w:basedOn w:val="Normal"/>
    <w:rsid w:val="008B262F"/>
    <w:pPr>
      <w:spacing w:after="0" w:line="240" w:lineRule="auto"/>
      <w:jc w:val="both"/>
    </w:pPr>
    <w:rPr>
      <w:rFonts w:ascii="Tahoma" w:eastAsia="Times New Roman" w:hAnsi="Tahoma" w:cs="Tahoma"/>
      <w:sz w:val="16"/>
      <w:szCs w:val="16"/>
      <w:lang w:val="es-ES" w:eastAsia="es-ES"/>
    </w:rPr>
  </w:style>
  <w:style w:type="character" w:customStyle="1" w:styleId="CarCar">
    <w:name w:val="Car Car"/>
    <w:rsid w:val="008B262F"/>
    <w:rPr>
      <w:rFonts w:ascii="Tahoma" w:hAnsi="Tahoma"/>
      <w:sz w:val="16"/>
      <w:lang w:val="x-none" w:eastAsia="es-ES"/>
    </w:rPr>
  </w:style>
  <w:style w:type="character" w:styleId="Nmerodepgina">
    <w:name w:val="page number"/>
    <w:basedOn w:val="Fuentedeprrafopredeter"/>
    <w:uiPriority w:val="99"/>
    <w:rsid w:val="008B262F"/>
    <w:rPr>
      <w:rFonts w:cs="Times New Roman"/>
    </w:rPr>
  </w:style>
  <w:style w:type="character" w:customStyle="1" w:styleId="CarCar7">
    <w:name w:val="Car Car7"/>
    <w:rsid w:val="008B262F"/>
    <w:rPr>
      <w:rFonts w:ascii="Arial" w:hAnsi="Arial"/>
      <w:sz w:val="24"/>
      <w:lang w:val="es-ES_tradnl" w:eastAsia="es-ES"/>
    </w:rPr>
  </w:style>
  <w:style w:type="paragraph" w:customStyle="1" w:styleId="msolistparagraph0">
    <w:name w:val="msolistparagraph"/>
    <w:basedOn w:val="Normal"/>
    <w:rsid w:val="008B262F"/>
    <w:pPr>
      <w:spacing w:after="0" w:line="240" w:lineRule="auto"/>
      <w:ind w:left="720"/>
    </w:pPr>
    <w:rPr>
      <w:rFonts w:eastAsia="Times New Roman"/>
      <w:lang w:val="es-ES" w:eastAsia="es-ES"/>
    </w:rPr>
  </w:style>
  <w:style w:type="character" w:customStyle="1" w:styleId="datoformulario">
    <w:name w:val="datoformulario"/>
    <w:basedOn w:val="Fuentedeprrafopredeter"/>
    <w:rsid w:val="008B262F"/>
    <w:rPr>
      <w:rFonts w:cs="Times New Roman"/>
    </w:rPr>
  </w:style>
  <w:style w:type="paragraph" w:styleId="Textoindependiente2">
    <w:name w:val="Body Text 2"/>
    <w:basedOn w:val="Normal"/>
    <w:link w:val="Textoindependiente2Car"/>
    <w:uiPriority w:val="99"/>
    <w:rsid w:val="008B262F"/>
    <w:pPr>
      <w:spacing w:after="0" w:line="240" w:lineRule="auto"/>
      <w:jc w:val="both"/>
    </w:pPr>
    <w:rPr>
      <w:rFonts w:ascii="Arial" w:eastAsia="Times New Roman" w:hAnsi="Arial" w:cs="Arial"/>
      <w:color w:val="000000"/>
      <w:szCs w:val="14"/>
      <w:lang w:val="es-ES" w:eastAsia="es-ES"/>
    </w:rPr>
  </w:style>
  <w:style w:type="character" w:customStyle="1" w:styleId="Textoindependiente2Car">
    <w:name w:val="Texto independiente 2 Car"/>
    <w:basedOn w:val="Fuentedeprrafopredeter"/>
    <w:link w:val="Textoindependiente2"/>
    <w:uiPriority w:val="99"/>
    <w:rsid w:val="008B262F"/>
    <w:rPr>
      <w:rFonts w:ascii="Arial" w:eastAsia="Times New Roman" w:hAnsi="Arial" w:cs="Arial"/>
      <w:color w:val="000000"/>
      <w:szCs w:val="14"/>
      <w:lang w:val="es-ES" w:eastAsia="es-ES"/>
    </w:rPr>
  </w:style>
  <w:style w:type="paragraph" w:customStyle="1" w:styleId="font5">
    <w:name w:val="font5"/>
    <w:basedOn w:val="Normal"/>
    <w:rsid w:val="008B262F"/>
    <w:pPr>
      <w:spacing w:before="100" w:beforeAutospacing="1" w:after="100" w:afterAutospacing="1" w:line="240" w:lineRule="auto"/>
    </w:pPr>
    <w:rPr>
      <w:rFonts w:ascii="Arial" w:eastAsia="Times New Roman" w:hAnsi="Arial" w:cs="Arial"/>
      <w:color w:val="000080"/>
      <w:sz w:val="16"/>
      <w:szCs w:val="16"/>
      <w:lang w:val="es-ES" w:eastAsia="es-ES"/>
    </w:rPr>
  </w:style>
  <w:style w:type="paragraph" w:customStyle="1" w:styleId="font6">
    <w:name w:val="font6"/>
    <w:basedOn w:val="Normal"/>
    <w:rsid w:val="008B262F"/>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font7">
    <w:name w:val="font7"/>
    <w:basedOn w:val="Normal"/>
    <w:rsid w:val="008B262F"/>
    <w:pPr>
      <w:spacing w:before="100" w:beforeAutospacing="1" w:after="100" w:afterAutospacing="1" w:line="240" w:lineRule="auto"/>
    </w:pPr>
    <w:rPr>
      <w:rFonts w:ascii="Arial" w:eastAsia="Times New Roman" w:hAnsi="Arial" w:cs="Arial"/>
      <w:color w:val="000000"/>
      <w:sz w:val="16"/>
      <w:szCs w:val="16"/>
      <w:lang w:val="es-ES" w:eastAsia="es-ES"/>
    </w:rPr>
  </w:style>
  <w:style w:type="paragraph" w:customStyle="1" w:styleId="xl24">
    <w:name w:val="xl24"/>
    <w:basedOn w:val="Normal"/>
    <w:rsid w:val="008B262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font8">
    <w:name w:val="font8"/>
    <w:basedOn w:val="Normal"/>
    <w:rsid w:val="008B262F"/>
    <w:pPr>
      <w:spacing w:before="100" w:beforeAutospacing="1" w:after="100" w:afterAutospacing="1" w:line="240" w:lineRule="auto"/>
    </w:pPr>
    <w:rPr>
      <w:rFonts w:ascii="Arial" w:eastAsia="Times New Roman" w:hAnsi="Arial" w:cs="Arial"/>
      <w:b/>
      <w:bCs/>
      <w:sz w:val="16"/>
      <w:szCs w:val="16"/>
      <w:lang w:val="es-ES" w:eastAsia="es-ES"/>
    </w:rPr>
  </w:style>
  <w:style w:type="paragraph" w:customStyle="1" w:styleId="xl25">
    <w:name w:val="xl25"/>
    <w:basedOn w:val="Normal"/>
    <w:rsid w:val="008B262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80"/>
      <w:sz w:val="16"/>
      <w:szCs w:val="16"/>
      <w:lang w:val="es-ES" w:eastAsia="es-ES"/>
    </w:rPr>
  </w:style>
  <w:style w:type="paragraph" w:customStyle="1" w:styleId="xl26">
    <w:name w:val="xl26"/>
    <w:basedOn w:val="Normal"/>
    <w:rsid w:val="008B262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27">
    <w:name w:val="xl27"/>
    <w:basedOn w:val="Normal"/>
    <w:rsid w:val="008B26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val="es-ES" w:eastAsia="es-ES"/>
    </w:rPr>
  </w:style>
  <w:style w:type="paragraph" w:customStyle="1" w:styleId="xl28">
    <w:name w:val="xl28"/>
    <w:basedOn w:val="Normal"/>
    <w:rsid w:val="008B262F"/>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29">
    <w:name w:val="xl29"/>
    <w:basedOn w:val="Normal"/>
    <w:rsid w:val="008B262F"/>
    <w:pPr>
      <w:pBdr>
        <w:top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0">
    <w:name w:val="xl30"/>
    <w:basedOn w:val="Normal"/>
    <w:rsid w:val="008B262F"/>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1">
    <w:name w:val="xl31"/>
    <w:basedOn w:val="Normal"/>
    <w:rsid w:val="008B262F"/>
    <w:pPr>
      <w:pBdr>
        <w:right w:val="single" w:sz="4" w:space="0" w:color="000000"/>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2">
    <w:name w:val="xl32"/>
    <w:basedOn w:val="Normal"/>
    <w:rsid w:val="008B262F"/>
    <w:pPr>
      <w:pBdr>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3">
    <w:name w:val="xl33"/>
    <w:basedOn w:val="Normal"/>
    <w:rsid w:val="008B262F"/>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4">
    <w:name w:val="xl34"/>
    <w:basedOn w:val="Normal"/>
    <w:rsid w:val="008B262F"/>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5">
    <w:name w:val="xl35"/>
    <w:basedOn w:val="Normal"/>
    <w:rsid w:val="008B262F"/>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6">
    <w:name w:val="xl36"/>
    <w:basedOn w:val="Normal"/>
    <w:rsid w:val="008B262F"/>
    <w:pPr>
      <w:pBdr>
        <w:top w:val="single" w:sz="4" w:space="0" w:color="auto"/>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7">
    <w:name w:val="xl37"/>
    <w:basedOn w:val="Normal"/>
    <w:rsid w:val="008B262F"/>
    <w:pPr>
      <w:pBdr>
        <w:top w:val="single" w:sz="4" w:space="0" w:color="auto"/>
        <w:bottom w:val="single" w:sz="4" w:space="0" w:color="000000"/>
      </w:pBdr>
      <w:spacing w:before="100" w:beforeAutospacing="1" w:after="100" w:afterAutospacing="1" w:line="240" w:lineRule="auto"/>
      <w:textAlignment w:val="top"/>
    </w:pPr>
    <w:rPr>
      <w:rFonts w:ascii="Arial" w:eastAsia="Times New Roman" w:hAnsi="Arial" w:cs="Arial"/>
      <w:sz w:val="16"/>
      <w:szCs w:val="16"/>
      <w:lang w:val="es-ES" w:eastAsia="es-ES"/>
    </w:rPr>
  </w:style>
  <w:style w:type="paragraph" w:customStyle="1" w:styleId="xl38">
    <w:name w:val="xl38"/>
    <w:basedOn w:val="Normal"/>
    <w:rsid w:val="008B262F"/>
    <w:pPr>
      <w:pBdr>
        <w:top w:val="single" w:sz="4" w:space="0" w:color="auto"/>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s-ES" w:eastAsia="es-ES"/>
    </w:rPr>
  </w:style>
  <w:style w:type="character" w:styleId="nfasis">
    <w:name w:val="Emphasis"/>
    <w:basedOn w:val="Fuentedeprrafopredeter"/>
    <w:uiPriority w:val="20"/>
    <w:qFormat/>
    <w:rsid w:val="008B262F"/>
    <w:rPr>
      <w:i/>
    </w:rPr>
  </w:style>
  <w:style w:type="paragraph" w:styleId="z-Finaldelformulario">
    <w:name w:val="HTML Bottom of Form"/>
    <w:basedOn w:val="Normal"/>
    <w:next w:val="Normal"/>
    <w:link w:val="z-FinaldelformularioCar"/>
    <w:hidden/>
    <w:uiPriority w:val="99"/>
    <w:rsid w:val="008B262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8B262F"/>
    <w:rPr>
      <w:rFonts w:ascii="Arial" w:eastAsia="Times New Roman" w:hAnsi="Arial" w:cs="Arial"/>
      <w:vanish/>
      <w:sz w:val="16"/>
      <w:szCs w:val="16"/>
      <w:lang w:val="es-ES" w:eastAsia="es-ES"/>
    </w:rPr>
  </w:style>
  <w:style w:type="table" w:customStyle="1" w:styleId="NormalTable0">
    <w:name w:val="Normal Table0"/>
    <w:uiPriority w:val="2"/>
    <w:semiHidden/>
    <w:unhideWhenUsed/>
    <w:qFormat/>
    <w:rsid w:val="008B262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262F"/>
    <w:pPr>
      <w:widowControl w:val="0"/>
      <w:autoSpaceDE w:val="0"/>
      <w:autoSpaceDN w:val="0"/>
      <w:spacing w:after="0" w:line="240" w:lineRule="auto"/>
      <w:ind w:left="188"/>
    </w:pPr>
    <w:rPr>
      <w:rFonts w:ascii="Arial" w:eastAsia="Times New Roman" w:hAnsi="Arial" w:cs="Arial"/>
      <w:lang w:val="es-ES"/>
    </w:rPr>
  </w:style>
  <w:style w:type="paragraph" w:styleId="Ttulo">
    <w:name w:val="Title"/>
    <w:basedOn w:val="Normal"/>
    <w:next w:val="Normal"/>
    <w:link w:val="TtuloCar"/>
    <w:uiPriority w:val="10"/>
    <w:qFormat/>
    <w:rsid w:val="008B262F"/>
    <w:pPr>
      <w:spacing w:after="0" w:line="240" w:lineRule="auto"/>
      <w:contextualSpacing/>
      <w:jc w:val="both"/>
    </w:pPr>
    <w:rPr>
      <w:rFonts w:asciiTheme="majorHAnsi" w:eastAsiaTheme="majorEastAsia" w:hAnsiTheme="majorHAnsi"/>
      <w:spacing w:val="-10"/>
      <w:kern w:val="28"/>
      <w:sz w:val="56"/>
      <w:szCs w:val="56"/>
      <w:lang w:val="es-ES" w:eastAsia="es-ES"/>
    </w:rPr>
  </w:style>
  <w:style w:type="character" w:customStyle="1" w:styleId="TtuloCar">
    <w:name w:val="Título Car"/>
    <w:basedOn w:val="Fuentedeprrafopredeter"/>
    <w:link w:val="Ttulo"/>
    <w:uiPriority w:val="10"/>
    <w:rsid w:val="008B262F"/>
    <w:rPr>
      <w:rFonts w:asciiTheme="majorHAnsi" w:eastAsiaTheme="majorEastAsia" w:hAnsiTheme="majorHAnsi" w:cs="Times New Roman"/>
      <w:spacing w:val="-10"/>
      <w:kern w:val="28"/>
      <w:sz w:val="56"/>
      <w:szCs w:val="56"/>
      <w:lang w:val="es-ES" w:eastAsia="es-ES"/>
    </w:rPr>
  </w:style>
  <w:style w:type="paragraph" w:styleId="TDC2">
    <w:name w:val="toc 2"/>
    <w:basedOn w:val="Normal"/>
    <w:next w:val="Normal"/>
    <w:autoRedefine/>
    <w:uiPriority w:val="39"/>
    <w:unhideWhenUsed/>
    <w:rsid w:val="008B262F"/>
    <w:pPr>
      <w:spacing w:before="120" w:after="0" w:line="240" w:lineRule="auto"/>
      <w:ind w:left="220"/>
    </w:pPr>
    <w:rPr>
      <w:rFonts w:asciiTheme="minorHAnsi" w:eastAsia="Times New Roman" w:hAnsiTheme="minorHAnsi" w:cs="Arial"/>
      <w:b/>
      <w:bCs/>
      <w:lang w:val="es-ES" w:eastAsia="es-ES"/>
    </w:rPr>
  </w:style>
  <w:style w:type="paragraph" w:styleId="TDC3">
    <w:name w:val="toc 3"/>
    <w:basedOn w:val="Normal"/>
    <w:next w:val="Normal"/>
    <w:autoRedefine/>
    <w:uiPriority w:val="39"/>
    <w:unhideWhenUsed/>
    <w:rsid w:val="008B262F"/>
    <w:pPr>
      <w:spacing w:after="0" w:line="240" w:lineRule="auto"/>
      <w:ind w:left="440"/>
    </w:pPr>
    <w:rPr>
      <w:rFonts w:asciiTheme="minorHAnsi" w:eastAsia="Times New Roman" w:hAnsiTheme="minorHAnsi" w:cs="Arial"/>
      <w:sz w:val="20"/>
      <w:szCs w:val="20"/>
      <w:lang w:val="es-ES" w:eastAsia="es-ES"/>
    </w:rPr>
  </w:style>
  <w:style w:type="paragraph" w:styleId="TDC4">
    <w:name w:val="toc 4"/>
    <w:basedOn w:val="Normal"/>
    <w:next w:val="Normal"/>
    <w:autoRedefine/>
    <w:uiPriority w:val="39"/>
    <w:rsid w:val="008B262F"/>
    <w:pPr>
      <w:spacing w:after="0" w:line="240" w:lineRule="auto"/>
      <w:ind w:left="660"/>
    </w:pPr>
    <w:rPr>
      <w:rFonts w:asciiTheme="minorHAnsi" w:eastAsia="Times New Roman" w:hAnsiTheme="minorHAnsi" w:cs="Arial"/>
      <w:sz w:val="20"/>
      <w:szCs w:val="20"/>
      <w:lang w:val="es-ES" w:eastAsia="es-ES"/>
    </w:rPr>
  </w:style>
  <w:style w:type="paragraph" w:styleId="TDC5">
    <w:name w:val="toc 5"/>
    <w:basedOn w:val="Normal"/>
    <w:next w:val="Normal"/>
    <w:autoRedefine/>
    <w:uiPriority w:val="39"/>
    <w:rsid w:val="008B262F"/>
    <w:pPr>
      <w:spacing w:after="0" w:line="240" w:lineRule="auto"/>
      <w:ind w:left="880"/>
    </w:pPr>
    <w:rPr>
      <w:rFonts w:asciiTheme="minorHAnsi" w:eastAsia="Times New Roman" w:hAnsiTheme="minorHAnsi" w:cs="Arial"/>
      <w:sz w:val="20"/>
      <w:szCs w:val="20"/>
      <w:lang w:val="es-ES" w:eastAsia="es-ES"/>
    </w:rPr>
  </w:style>
  <w:style w:type="paragraph" w:styleId="TDC6">
    <w:name w:val="toc 6"/>
    <w:basedOn w:val="Normal"/>
    <w:next w:val="Normal"/>
    <w:autoRedefine/>
    <w:uiPriority w:val="39"/>
    <w:rsid w:val="008B262F"/>
    <w:pPr>
      <w:spacing w:after="0" w:line="240" w:lineRule="auto"/>
      <w:ind w:left="1100"/>
    </w:pPr>
    <w:rPr>
      <w:rFonts w:asciiTheme="minorHAnsi" w:eastAsia="Times New Roman" w:hAnsiTheme="minorHAnsi" w:cs="Arial"/>
      <w:sz w:val="20"/>
      <w:szCs w:val="20"/>
      <w:lang w:val="es-ES" w:eastAsia="es-ES"/>
    </w:rPr>
  </w:style>
  <w:style w:type="paragraph" w:styleId="TDC7">
    <w:name w:val="toc 7"/>
    <w:basedOn w:val="Normal"/>
    <w:next w:val="Normal"/>
    <w:autoRedefine/>
    <w:uiPriority w:val="39"/>
    <w:rsid w:val="008B262F"/>
    <w:pPr>
      <w:spacing w:after="0" w:line="240" w:lineRule="auto"/>
      <w:ind w:left="1320"/>
    </w:pPr>
    <w:rPr>
      <w:rFonts w:asciiTheme="minorHAnsi" w:eastAsia="Times New Roman" w:hAnsiTheme="minorHAnsi" w:cs="Arial"/>
      <w:sz w:val="20"/>
      <w:szCs w:val="20"/>
      <w:lang w:val="es-ES" w:eastAsia="es-ES"/>
    </w:rPr>
  </w:style>
  <w:style w:type="paragraph" w:styleId="TDC8">
    <w:name w:val="toc 8"/>
    <w:basedOn w:val="Normal"/>
    <w:next w:val="Normal"/>
    <w:autoRedefine/>
    <w:uiPriority w:val="39"/>
    <w:rsid w:val="008B262F"/>
    <w:pPr>
      <w:spacing w:after="0" w:line="240" w:lineRule="auto"/>
      <w:ind w:left="1540"/>
    </w:pPr>
    <w:rPr>
      <w:rFonts w:asciiTheme="minorHAnsi" w:eastAsia="Times New Roman" w:hAnsiTheme="minorHAnsi" w:cs="Arial"/>
      <w:sz w:val="20"/>
      <w:szCs w:val="20"/>
      <w:lang w:val="es-ES" w:eastAsia="es-ES"/>
    </w:rPr>
  </w:style>
  <w:style w:type="paragraph" w:styleId="TDC9">
    <w:name w:val="toc 9"/>
    <w:basedOn w:val="Normal"/>
    <w:next w:val="Normal"/>
    <w:autoRedefine/>
    <w:uiPriority w:val="39"/>
    <w:rsid w:val="008B262F"/>
    <w:pPr>
      <w:spacing w:after="0" w:line="240" w:lineRule="auto"/>
      <w:ind w:left="1760"/>
    </w:pPr>
    <w:rPr>
      <w:rFonts w:asciiTheme="minorHAnsi" w:eastAsia="Times New Roman" w:hAnsiTheme="minorHAnsi" w:cs="Arial"/>
      <w:sz w:val="20"/>
      <w:szCs w:val="20"/>
      <w:lang w:val="es-ES" w:eastAsia="es-ES"/>
    </w:rPr>
  </w:style>
  <w:style w:type="character" w:customStyle="1" w:styleId="findhit">
    <w:name w:val="findhit"/>
    <w:basedOn w:val="Fuentedeprrafopredeter"/>
    <w:rsid w:val="00AE1628"/>
  </w:style>
  <w:style w:type="character" w:customStyle="1" w:styleId="contentcontrolboundarysink">
    <w:name w:val="contentcontrolboundarysink"/>
    <w:basedOn w:val="Fuentedeprrafopredeter"/>
    <w:uiPriority w:val="1"/>
    <w:rsid w:val="09E38F7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6423">
      <w:bodyDiv w:val="1"/>
      <w:marLeft w:val="0"/>
      <w:marRight w:val="0"/>
      <w:marTop w:val="0"/>
      <w:marBottom w:val="0"/>
      <w:divBdr>
        <w:top w:val="none" w:sz="0" w:space="0" w:color="auto"/>
        <w:left w:val="none" w:sz="0" w:space="0" w:color="auto"/>
        <w:bottom w:val="none" w:sz="0" w:space="0" w:color="auto"/>
        <w:right w:val="none" w:sz="0" w:space="0" w:color="auto"/>
      </w:divBdr>
      <w:divsChild>
        <w:div w:id="34935453">
          <w:marLeft w:val="0"/>
          <w:marRight w:val="0"/>
          <w:marTop w:val="0"/>
          <w:marBottom w:val="0"/>
          <w:divBdr>
            <w:top w:val="none" w:sz="0" w:space="0" w:color="auto"/>
            <w:left w:val="none" w:sz="0" w:space="0" w:color="auto"/>
            <w:bottom w:val="none" w:sz="0" w:space="0" w:color="auto"/>
            <w:right w:val="none" w:sz="0" w:space="0" w:color="auto"/>
          </w:divBdr>
        </w:div>
        <w:div w:id="91168501">
          <w:marLeft w:val="0"/>
          <w:marRight w:val="0"/>
          <w:marTop w:val="0"/>
          <w:marBottom w:val="0"/>
          <w:divBdr>
            <w:top w:val="none" w:sz="0" w:space="0" w:color="auto"/>
            <w:left w:val="none" w:sz="0" w:space="0" w:color="auto"/>
            <w:bottom w:val="none" w:sz="0" w:space="0" w:color="auto"/>
            <w:right w:val="none" w:sz="0" w:space="0" w:color="auto"/>
          </w:divBdr>
        </w:div>
        <w:div w:id="101196591">
          <w:marLeft w:val="0"/>
          <w:marRight w:val="0"/>
          <w:marTop w:val="0"/>
          <w:marBottom w:val="0"/>
          <w:divBdr>
            <w:top w:val="none" w:sz="0" w:space="0" w:color="auto"/>
            <w:left w:val="none" w:sz="0" w:space="0" w:color="auto"/>
            <w:bottom w:val="none" w:sz="0" w:space="0" w:color="auto"/>
            <w:right w:val="none" w:sz="0" w:space="0" w:color="auto"/>
          </w:divBdr>
        </w:div>
        <w:div w:id="128284291">
          <w:marLeft w:val="0"/>
          <w:marRight w:val="0"/>
          <w:marTop w:val="0"/>
          <w:marBottom w:val="0"/>
          <w:divBdr>
            <w:top w:val="none" w:sz="0" w:space="0" w:color="auto"/>
            <w:left w:val="none" w:sz="0" w:space="0" w:color="auto"/>
            <w:bottom w:val="none" w:sz="0" w:space="0" w:color="auto"/>
            <w:right w:val="none" w:sz="0" w:space="0" w:color="auto"/>
          </w:divBdr>
        </w:div>
        <w:div w:id="152533496">
          <w:marLeft w:val="0"/>
          <w:marRight w:val="0"/>
          <w:marTop w:val="0"/>
          <w:marBottom w:val="0"/>
          <w:divBdr>
            <w:top w:val="none" w:sz="0" w:space="0" w:color="auto"/>
            <w:left w:val="none" w:sz="0" w:space="0" w:color="auto"/>
            <w:bottom w:val="none" w:sz="0" w:space="0" w:color="auto"/>
            <w:right w:val="none" w:sz="0" w:space="0" w:color="auto"/>
          </w:divBdr>
        </w:div>
        <w:div w:id="155002181">
          <w:marLeft w:val="0"/>
          <w:marRight w:val="0"/>
          <w:marTop w:val="0"/>
          <w:marBottom w:val="0"/>
          <w:divBdr>
            <w:top w:val="none" w:sz="0" w:space="0" w:color="auto"/>
            <w:left w:val="none" w:sz="0" w:space="0" w:color="auto"/>
            <w:bottom w:val="none" w:sz="0" w:space="0" w:color="auto"/>
            <w:right w:val="none" w:sz="0" w:space="0" w:color="auto"/>
          </w:divBdr>
        </w:div>
        <w:div w:id="170920420">
          <w:marLeft w:val="0"/>
          <w:marRight w:val="0"/>
          <w:marTop w:val="0"/>
          <w:marBottom w:val="0"/>
          <w:divBdr>
            <w:top w:val="none" w:sz="0" w:space="0" w:color="auto"/>
            <w:left w:val="none" w:sz="0" w:space="0" w:color="auto"/>
            <w:bottom w:val="none" w:sz="0" w:space="0" w:color="auto"/>
            <w:right w:val="none" w:sz="0" w:space="0" w:color="auto"/>
          </w:divBdr>
        </w:div>
        <w:div w:id="193278441">
          <w:marLeft w:val="0"/>
          <w:marRight w:val="0"/>
          <w:marTop w:val="0"/>
          <w:marBottom w:val="0"/>
          <w:divBdr>
            <w:top w:val="none" w:sz="0" w:space="0" w:color="auto"/>
            <w:left w:val="none" w:sz="0" w:space="0" w:color="auto"/>
            <w:bottom w:val="none" w:sz="0" w:space="0" w:color="auto"/>
            <w:right w:val="none" w:sz="0" w:space="0" w:color="auto"/>
          </w:divBdr>
        </w:div>
        <w:div w:id="202139537">
          <w:marLeft w:val="0"/>
          <w:marRight w:val="0"/>
          <w:marTop w:val="0"/>
          <w:marBottom w:val="0"/>
          <w:divBdr>
            <w:top w:val="none" w:sz="0" w:space="0" w:color="auto"/>
            <w:left w:val="none" w:sz="0" w:space="0" w:color="auto"/>
            <w:bottom w:val="none" w:sz="0" w:space="0" w:color="auto"/>
            <w:right w:val="none" w:sz="0" w:space="0" w:color="auto"/>
          </w:divBdr>
        </w:div>
        <w:div w:id="246234050">
          <w:marLeft w:val="0"/>
          <w:marRight w:val="0"/>
          <w:marTop w:val="0"/>
          <w:marBottom w:val="0"/>
          <w:divBdr>
            <w:top w:val="none" w:sz="0" w:space="0" w:color="auto"/>
            <w:left w:val="none" w:sz="0" w:space="0" w:color="auto"/>
            <w:bottom w:val="none" w:sz="0" w:space="0" w:color="auto"/>
            <w:right w:val="none" w:sz="0" w:space="0" w:color="auto"/>
          </w:divBdr>
        </w:div>
        <w:div w:id="260574949">
          <w:marLeft w:val="0"/>
          <w:marRight w:val="0"/>
          <w:marTop w:val="0"/>
          <w:marBottom w:val="0"/>
          <w:divBdr>
            <w:top w:val="none" w:sz="0" w:space="0" w:color="auto"/>
            <w:left w:val="none" w:sz="0" w:space="0" w:color="auto"/>
            <w:bottom w:val="none" w:sz="0" w:space="0" w:color="auto"/>
            <w:right w:val="none" w:sz="0" w:space="0" w:color="auto"/>
          </w:divBdr>
        </w:div>
        <w:div w:id="281574278">
          <w:marLeft w:val="0"/>
          <w:marRight w:val="0"/>
          <w:marTop w:val="0"/>
          <w:marBottom w:val="0"/>
          <w:divBdr>
            <w:top w:val="none" w:sz="0" w:space="0" w:color="auto"/>
            <w:left w:val="none" w:sz="0" w:space="0" w:color="auto"/>
            <w:bottom w:val="none" w:sz="0" w:space="0" w:color="auto"/>
            <w:right w:val="none" w:sz="0" w:space="0" w:color="auto"/>
          </w:divBdr>
        </w:div>
        <w:div w:id="287274143">
          <w:marLeft w:val="0"/>
          <w:marRight w:val="0"/>
          <w:marTop w:val="0"/>
          <w:marBottom w:val="0"/>
          <w:divBdr>
            <w:top w:val="none" w:sz="0" w:space="0" w:color="auto"/>
            <w:left w:val="none" w:sz="0" w:space="0" w:color="auto"/>
            <w:bottom w:val="none" w:sz="0" w:space="0" w:color="auto"/>
            <w:right w:val="none" w:sz="0" w:space="0" w:color="auto"/>
          </w:divBdr>
        </w:div>
        <w:div w:id="289896936">
          <w:marLeft w:val="0"/>
          <w:marRight w:val="0"/>
          <w:marTop w:val="0"/>
          <w:marBottom w:val="0"/>
          <w:divBdr>
            <w:top w:val="none" w:sz="0" w:space="0" w:color="auto"/>
            <w:left w:val="none" w:sz="0" w:space="0" w:color="auto"/>
            <w:bottom w:val="none" w:sz="0" w:space="0" w:color="auto"/>
            <w:right w:val="none" w:sz="0" w:space="0" w:color="auto"/>
          </w:divBdr>
        </w:div>
        <w:div w:id="332605691">
          <w:marLeft w:val="0"/>
          <w:marRight w:val="0"/>
          <w:marTop w:val="0"/>
          <w:marBottom w:val="0"/>
          <w:divBdr>
            <w:top w:val="none" w:sz="0" w:space="0" w:color="auto"/>
            <w:left w:val="none" w:sz="0" w:space="0" w:color="auto"/>
            <w:bottom w:val="none" w:sz="0" w:space="0" w:color="auto"/>
            <w:right w:val="none" w:sz="0" w:space="0" w:color="auto"/>
          </w:divBdr>
        </w:div>
        <w:div w:id="336079185">
          <w:marLeft w:val="0"/>
          <w:marRight w:val="0"/>
          <w:marTop w:val="0"/>
          <w:marBottom w:val="0"/>
          <w:divBdr>
            <w:top w:val="none" w:sz="0" w:space="0" w:color="auto"/>
            <w:left w:val="none" w:sz="0" w:space="0" w:color="auto"/>
            <w:bottom w:val="none" w:sz="0" w:space="0" w:color="auto"/>
            <w:right w:val="none" w:sz="0" w:space="0" w:color="auto"/>
          </w:divBdr>
          <w:divsChild>
            <w:div w:id="1826582299">
              <w:marLeft w:val="-75"/>
              <w:marRight w:val="0"/>
              <w:marTop w:val="30"/>
              <w:marBottom w:val="30"/>
              <w:divBdr>
                <w:top w:val="none" w:sz="0" w:space="0" w:color="auto"/>
                <w:left w:val="none" w:sz="0" w:space="0" w:color="auto"/>
                <w:bottom w:val="none" w:sz="0" w:space="0" w:color="auto"/>
                <w:right w:val="none" w:sz="0" w:space="0" w:color="auto"/>
              </w:divBdr>
              <w:divsChild>
                <w:div w:id="225993779">
                  <w:marLeft w:val="0"/>
                  <w:marRight w:val="0"/>
                  <w:marTop w:val="0"/>
                  <w:marBottom w:val="0"/>
                  <w:divBdr>
                    <w:top w:val="none" w:sz="0" w:space="0" w:color="auto"/>
                    <w:left w:val="none" w:sz="0" w:space="0" w:color="auto"/>
                    <w:bottom w:val="none" w:sz="0" w:space="0" w:color="auto"/>
                    <w:right w:val="none" w:sz="0" w:space="0" w:color="auto"/>
                  </w:divBdr>
                  <w:divsChild>
                    <w:div w:id="2146384056">
                      <w:marLeft w:val="0"/>
                      <w:marRight w:val="0"/>
                      <w:marTop w:val="0"/>
                      <w:marBottom w:val="0"/>
                      <w:divBdr>
                        <w:top w:val="none" w:sz="0" w:space="0" w:color="auto"/>
                        <w:left w:val="none" w:sz="0" w:space="0" w:color="auto"/>
                        <w:bottom w:val="none" w:sz="0" w:space="0" w:color="auto"/>
                        <w:right w:val="none" w:sz="0" w:space="0" w:color="auto"/>
                      </w:divBdr>
                    </w:div>
                  </w:divsChild>
                </w:div>
                <w:div w:id="263223398">
                  <w:marLeft w:val="0"/>
                  <w:marRight w:val="0"/>
                  <w:marTop w:val="0"/>
                  <w:marBottom w:val="0"/>
                  <w:divBdr>
                    <w:top w:val="none" w:sz="0" w:space="0" w:color="auto"/>
                    <w:left w:val="none" w:sz="0" w:space="0" w:color="auto"/>
                    <w:bottom w:val="none" w:sz="0" w:space="0" w:color="auto"/>
                    <w:right w:val="none" w:sz="0" w:space="0" w:color="auto"/>
                  </w:divBdr>
                  <w:divsChild>
                    <w:div w:id="1055157366">
                      <w:marLeft w:val="0"/>
                      <w:marRight w:val="0"/>
                      <w:marTop w:val="0"/>
                      <w:marBottom w:val="0"/>
                      <w:divBdr>
                        <w:top w:val="none" w:sz="0" w:space="0" w:color="auto"/>
                        <w:left w:val="none" w:sz="0" w:space="0" w:color="auto"/>
                        <w:bottom w:val="none" w:sz="0" w:space="0" w:color="auto"/>
                        <w:right w:val="none" w:sz="0" w:space="0" w:color="auto"/>
                      </w:divBdr>
                    </w:div>
                  </w:divsChild>
                </w:div>
                <w:div w:id="406808812">
                  <w:marLeft w:val="0"/>
                  <w:marRight w:val="0"/>
                  <w:marTop w:val="0"/>
                  <w:marBottom w:val="0"/>
                  <w:divBdr>
                    <w:top w:val="none" w:sz="0" w:space="0" w:color="auto"/>
                    <w:left w:val="none" w:sz="0" w:space="0" w:color="auto"/>
                    <w:bottom w:val="none" w:sz="0" w:space="0" w:color="auto"/>
                    <w:right w:val="none" w:sz="0" w:space="0" w:color="auto"/>
                  </w:divBdr>
                  <w:divsChild>
                    <w:div w:id="330646196">
                      <w:marLeft w:val="0"/>
                      <w:marRight w:val="0"/>
                      <w:marTop w:val="0"/>
                      <w:marBottom w:val="0"/>
                      <w:divBdr>
                        <w:top w:val="none" w:sz="0" w:space="0" w:color="auto"/>
                        <w:left w:val="none" w:sz="0" w:space="0" w:color="auto"/>
                        <w:bottom w:val="none" w:sz="0" w:space="0" w:color="auto"/>
                        <w:right w:val="none" w:sz="0" w:space="0" w:color="auto"/>
                      </w:divBdr>
                    </w:div>
                  </w:divsChild>
                </w:div>
                <w:div w:id="934750043">
                  <w:marLeft w:val="0"/>
                  <w:marRight w:val="0"/>
                  <w:marTop w:val="0"/>
                  <w:marBottom w:val="0"/>
                  <w:divBdr>
                    <w:top w:val="none" w:sz="0" w:space="0" w:color="auto"/>
                    <w:left w:val="none" w:sz="0" w:space="0" w:color="auto"/>
                    <w:bottom w:val="none" w:sz="0" w:space="0" w:color="auto"/>
                    <w:right w:val="none" w:sz="0" w:space="0" w:color="auto"/>
                  </w:divBdr>
                  <w:divsChild>
                    <w:div w:id="317618413">
                      <w:marLeft w:val="0"/>
                      <w:marRight w:val="0"/>
                      <w:marTop w:val="0"/>
                      <w:marBottom w:val="0"/>
                      <w:divBdr>
                        <w:top w:val="none" w:sz="0" w:space="0" w:color="auto"/>
                        <w:left w:val="none" w:sz="0" w:space="0" w:color="auto"/>
                        <w:bottom w:val="none" w:sz="0" w:space="0" w:color="auto"/>
                        <w:right w:val="none" w:sz="0" w:space="0" w:color="auto"/>
                      </w:divBdr>
                    </w:div>
                  </w:divsChild>
                </w:div>
                <w:div w:id="1082799409">
                  <w:marLeft w:val="0"/>
                  <w:marRight w:val="0"/>
                  <w:marTop w:val="0"/>
                  <w:marBottom w:val="0"/>
                  <w:divBdr>
                    <w:top w:val="none" w:sz="0" w:space="0" w:color="auto"/>
                    <w:left w:val="none" w:sz="0" w:space="0" w:color="auto"/>
                    <w:bottom w:val="none" w:sz="0" w:space="0" w:color="auto"/>
                    <w:right w:val="none" w:sz="0" w:space="0" w:color="auto"/>
                  </w:divBdr>
                  <w:divsChild>
                    <w:div w:id="1883785296">
                      <w:marLeft w:val="0"/>
                      <w:marRight w:val="0"/>
                      <w:marTop w:val="0"/>
                      <w:marBottom w:val="0"/>
                      <w:divBdr>
                        <w:top w:val="none" w:sz="0" w:space="0" w:color="auto"/>
                        <w:left w:val="none" w:sz="0" w:space="0" w:color="auto"/>
                        <w:bottom w:val="none" w:sz="0" w:space="0" w:color="auto"/>
                        <w:right w:val="none" w:sz="0" w:space="0" w:color="auto"/>
                      </w:divBdr>
                    </w:div>
                  </w:divsChild>
                </w:div>
                <w:div w:id="1161963138">
                  <w:marLeft w:val="0"/>
                  <w:marRight w:val="0"/>
                  <w:marTop w:val="0"/>
                  <w:marBottom w:val="0"/>
                  <w:divBdr>
                    <w:top w:val="none" w:sz="0" w:space="0" w:color="auto"/>
                    <w:left w:val="none" w:sz="0" w:space="0" w:color="auto"/>
                    <w:bottom w:val="none" w:sz="0" w:space="0" w:color="auto"/>
                    <w:right w:val="none" w:sz="0" w:space="0" w:color="auto"/>
                  </w:divBdr>
                  <w:divsChild>
                    <w:div w:id="50814023">
                      <w:marLeft w:val="0"/>
                      <w:marRight w:val="0"/>
                      <w:marTop w:val="0"/>
                      <w:marBottom w:val="0"/>
                      <w:divBdr>
                        <w:top w:val="none" w:sz="0" w:space="0" w:color="auto"/>
                        <w:left w:val="none" w:sz="0" w:space="0" w:color="auto"/>
                        <w:bottom w:val="none" w:sz="0" w:space="0" w:color="auto"/>
                        <w:right w:val="none" w:sz="0" w:space="0" w:color="auto"/>
                      </w:divBdr>
                    </w:div>
                  </w:divsChild>
                </w:div>
                <w:div w:id="1611350601">
                  <w:marLeft w:val="0"/>
                  <w:marRight w:val="0"/>
                  <w:marTop w:val="0"/>
                  <w:marBottom w:val="0"/>
                  <w:divBdr>
                    <w:top w:val="none" w:sz="0" w:space="0" w:color="auto"/>
                    <w:left w:val="none" w:sz="0" w:space="0" w:color="auto"/>
                    <w:bottom w:val="none" w:sz="0" w:space="0" w:color="auto"/>
                    <w:right w:val="none" w:sz="0" w:space="0" w:color="auto"/>
                  </w:divBdr>
                  <w:divsChild>
                    <w:div w:id="708649495">
                      <w:marLeft w:val="0"/>
                      <w:marRight w:val="0"/>
                      <w:marTop w:val="0"/>
                      <w:marBottom w:val="0"/>
                      <w:divBdr>
                        <w:top w:val="none" w:sz="0" w:space="0" w:color="auto"/>
                        <w:left w:val="none" w:sz="0" w:space="0" w:color="auto"/>
                        <w:bottom w:val="none" w:sz="0" w:space="0" w:color="auto"/>
                        <w:right w:val="none" w:sz="0" w:space="0" w:color="auto"/>
                      </w:divBdr>
                    </w:div>
                  </w:divsChild>
                </w:div>
                <w:div w:id="1651786737">
                  <w:marLeft w:val="0"/>
                  <w:marRight w:val="0"/>
                  <w:marTop w:val="0"/>
                  <w:marBottom w:val="0"/>
                  <w:divBdr>
                    <w:top w:val="none" w:sz="0" w:space="0" w:color="auto"/>
                    <w:left w:val="none" w:sz="0" w:space="0" w:color="auto"/>
                    <w:bottom w:val="none" w:sz="0" w:space="0" w:color="auto"/>
                    <w:right w:val="none" w:sz="0" w:space="0" w:color="auto"/>
                  </w:divBdr>
                  <w:divsChild>
                    <w:div w:id="554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1977">
          <w:marLeft w:val="0"/>
          <w:marRight w:val="0"/>
          <w:marTop w:val="0"/>
          <w:marBottom w:val="0"/>
          <w:divBdr>
            <w:top w:val="none" w:sz="0" w:space="0" w:color="auto"/>
            <w:left w:val="none" w:sz="0" w:space="0" w:color="auto"/>
            <w:bottom w:val="none" w:sz="0" w:space="0" w:color="auto"/>
            <w:right w:val="none" w:sz="0" w:space="0" w:color="auto"/>
          </w:divBdr>
        </w:div>
        <w:div w:id="372076990">
          <w:marLeft w:val="0"/>
          <w:marRight w:val="0"/>
          <w:marTop w:val="0"/>
          <w:marBottom w:val="0"/>
          <w:divBdr>
            <w:top w:val="none" w:sz="0" w:space="0" w:color="auto"/>
            <w:left w:val="none" w:sz="0" w:space="0" w:color="auto"/>
            <w:bottom w:val="none" w:sz="0" w:space="0" w:color="auto"/>
            <w:right w:val="none" w:sz="0" w:space="0" w:color="auto"/>
          </w:divBdr>
        </w:div>
        <w:div w:id="383915367">
          <w:marLeft w:val="0"/>
          <w:marRight w:val="0"/>
          <w:marTop w:val="0"/>
          <w:marBottom w:val="0"/>
          <w:divBdr>
            <w:top w:val="none" w:sz="0" w:space="0" w:color="auto"/>
            <w:left w:val="none" w:sz="0" w:space="0" w:color="auto"/>
            <w:bottom w:val="none" w:sz="0" w:space="0" w:color="auto"/>
            <w:right w:val="none" w:sz="0" w:space="0" w:color="auto"/>
          </w:divBdr>
        </w:div>
        <w:div w:id="391201074">
          <w:marLeft w:val="0"/>
          <w:marRight w:val="0"/>
          <w:marTop w:val="0"/>
          <w:marBottom w:val="0"/>
          <w:divBdr>
            <w:top w:val="none" w:sz="0" w:space="0" w:color="auto"/>
            <w:left w:val="none" w:sz="0" w:space="0" w:color="auto"/>
            <w:bottom w:val="none" w:sz="0" w:space="0" w:color="auto"/>
            <w:right w:val="none" w:sz="0" w:space="0" w:color="auto"/>
          </w:divBdr>
        </w:div>
        <w:div w:id="394814910">
          <w:marLeft w:val="0"/>
          <w:marRight w:val="0"/>
          <w:marTop w:val="0"/>
          <w:marBottom w:val="0"/>
          <w:divBdr>
            <w:top w:val="none" w:sz="0" w:space="0" w:color="auto"/>
            <w:left w:val="none" w:sz="0" w:space="0" w:color="auto"/>
            <w:bottom w:val="none" w:sz="0" w:space="0" w:color="auto"/>
            <w:right w:val="none" w:sz="0" w:space="0" w:color="auto"/>
          </w:divBdr>
        </w:div>
        <w:div w:id="425616177">
          <w:marLeft w:val="0"/>
          <w:marRight w:val="0"/>
          <w:marTop w:val="0"/>
          <w:marBottom w:val="0"/>
          <w:divBdr>
            <w:top w:val="none" w:sz="0" w:space="0" w:color="auto"/>
            <w:left w:val="none" w:sz="0" w:space="0" w:color="auto"/>
            <w:bottom w:val="none" w:sz="0" w:space="0" w:color="auto"/>
            <w:right w:val="none" w:sz="0" w:space="0" w:color="auto"/>
          </w:divBdr>
        </w:div>
        <w:div w:id="437068994">
          <w:marLeft w:val="0"/>
          <w:marRight w:val="0"/>
          <w:marTop w:val="0"/>
          <w:marBottom w:val="0"/>
          <w:divBdr>
            <w:top w:val="none" w:sz="0" w:space="0" w:color="auto"/>
            <w:left w:val="none" w:sz="0" w:space="0" w:color="auto"/>
            <w:bottom w:val="none" w:sz="0" w:space="0" w:color="auto"/>
            <w:right w:val="none" w:sz="0" w:space="0" w:color="auto"/>
          </w:divBdr>
        </w:div>
        <w:div w:id="447698837">
          <w:marLeft w:val="0"/>
          <w:marRight w:val="0"/>
          <w:marTop w:val="0"/>
          <w:marBottom w:val="0"/>
          <w:divBdr>
            <w:top w:val="none" w:sz="0" w:space="0" w:color="auto"/>
            <w:left w:val="none" w:sz="0" w:space="0" w:color="auto"/>
            <w:bottom w:val="none" w:sz="0" w:space="0" w:color="auto"/>
            <w:right w:val="none" w:sz="0" w:space="0" w:color="auto"/>
          </w:divBdr>
        </w:div>
        <w:div w:id="452099556">
          <w:marLeft w:val="0"/>
          <w:marRight w:val="0"/>
          <w:marTop w:val="0"/>
          <w:marBottom w:val="0"/>
          <w:divBdr>
            <w:top w:val="none" w:sz="0" w:space="0" w:color="auto"/>
            <w:left w:val="none" w:sz="0" w:space="0" w:color="auto"/>
            <w:bottom w:val="none" w:sz="0" w:space="0" w:color="auto"/>
            <w:right w:val="none" w:sz="0" w:space="0" w:color="auto"/>
          </w:divBdr>
        </w:div>
        <w:div w:id="453406988">
          <w:marLeft w:val="0"/>
          <w:marRight w:val="0"/>
          <w:marTop w:val="0"/>
          <w:marBottom w:val="0"/>
          <w:divBdr>
            <w:top w:val="none" w:sz="0" w:space="0" w:color="auto"/>
            <w:left w:val="none" w:sz="0" w:space="0" w:color="auto"/>
            <w:bottom w:val="none" w:sz="0" w:space="0" w:color="auto"/>
            <w:right w:val="none" w:sz="0" w:space="0" w:color="auto"/>
          </w:divBdr>
        </w:div>
        <w:div w:id="456871048">
          <w:marLeft w:val="0"/>
          <w:marRight w:val="0"/>
          <w:marTop w:val="0"/>
          <w:marBottom w:val="0"/>
          <w:divBdr>
            <w:top w:val="none" w:sz="0" w:space="0" w:color="auto"/>
            <w:left w:val="none" w:sz="0" w:space="0" w:color="auto"/>
            <w:bottom w:val="none" w:sz="0" w:space="0" w:color="auto"/>
            <w:right w:val="none" w:sz="0" w:space="0" w:color="auto"/>
          </w:divBdr>
        </w:div>
        <w:div w:id="458571317">
          <w:marLeft w:val="0"/>
          <w:marRight w:val="0"/>
          <w:marTop w:val="0"/>
          <w:marBottom w:val="0"/>
          <w:divBdr>
            <w:top w:val="none" w:sz="0" w:space="0" w:color="auto"/>
            <w:left w:val="none" w:sz="0" w:space="0" w:color="auto"/>
            <w:bottom w:val="none" w:sz="0" w:space="0" w:color="auto"/>
            <w:right w:val="none" w:sz="0" w:space="0" w:color="auto"/>
          </w:divBdr>
        </w:div>
        <w:div w:id="474839851">
          <w:marLeft w:val="0"/>
          <w:marRight w:val="0"/>
          <w:marTop w:val="0"/>
          <w:marBottom w:val="0"/>
          <w:divBdr>
            <w:top w:val="none" w:sz="0" w:space="0" w:color="auto"/>
            <w:left w:val="none" w:sz="0" w:space="0" w:color="auto"/>
            <w:bottom w:val="none" w:sz="0" w:space="0" w:color="auto"/>
            <w:right w:val="none" w:sz="0" w:space="0" w:color="auto"/>
          </w:divBdr>
        </w:div>
        <w:div w:id="480656058">
          <w:marLeft w:val="0"/>
          <w:marRight w:val="0"/>
          <w:marTop w:val="0"/>
          <w:marBottom w:val="0"/>
          <w:divBdr>
            <w:top w:val="none" w:sz="0" w:space="0" w:color="auto"/>
            <w:left w:val="none" w:sz="0" w:space="0" w:color="auto"/>
            <w:bottom w:val="none" w:sz="0" w:space="0" w:color="auto"/>
            <w:right w:val="none" w:sz="0" w:space="0" w:color="auto"/>
          </w:divBdr>
        </w:div>
        <w:div w:id="485098909">
          <w:marLeft w:val="0"/>
          <w:marRight w:val="0"/>
          <w:marTop w:val="0"/>
          <w:marBottom w:val="0"/>
          <w:divBdr>
            <w:top w:val="none" w:sz="0" w:space="0" w:color="auto"/>
            <w:left w:val="none" w:sz="0" w:space="0" w:color="auto"/>
            <w:bottom w:val="none" w:sz="0" w:space="0" w:color="auto"/>
            <w:right w:val="none" w:sz="0" w:space="0" w:color="auto"/>
          </w:divBdr>
        </w:div>
        <w:div w:id="523635042">
          <w:marLeft w:val="0"/>
          <w:marRight w:val="0"/>
          <w:marTop w:val="0"/>
          <w:marBottom w:val="0"/>
          <w:divBdr>
            <w:top w:val="none" w:sz="0" w:space="0" w:color="auto"/>
            <w:left w:val="none" w:sz="0" w:space="0" w:color="auto"/>
            <w:bottom w:val="none" w:sz="0" w:space="0" w:color="auto"/>
            <w:right w:val="none" w:sz="0" w:space="0" w:color="auto"/>
          </w:divBdr>
        </w:div>
        <w:div w:id="526716406">
          <w:marLeft w:val="0"/>
          <w:marRight w:val="0"/>
          <w:marTop w:val="0"/>
          <w:marBottom w:val="0"/>
          <w:divBdr>
            <w:top w:val="none" w:sz="0" w:space="0" w:color="auto"/>
            <w:left w:val="none" w:sz="0" w:space="0" w:color="auto"/>
            <w:bottom w:val="none" w:sz="0" w:space="0" w:color="auto"/>
            <w:right w:val="none" w:sz="0" w:space="0" w:color="auto"/>
          </w:divBdr>
        </w:div>
        <w:div w:id="529149191">
          <w:marLeft w:val="0"/>
          <w:marRight w:val="0"/>
          <w:marTop w:val="0"/>
          <w:marBottom w:val="0"/>
          <w:divBdr>
            <w:top w:val="none" w:sz="0" w:space="0" w:color="auto"/>
            <w:left w:val="none" w:sz="0" w:space="0" w:color="auto"/>
            <w:bottom w:val="none" w:sz="0" w:space="0" w:color="auto"/>
            <w:right w:val="none" w:sz="0" w:space="0" w:color="auto"/>
          </w:divBdr>
        </w:div>
        <w:div w:id="540634761">
          <w:marLeft w:val="0"/>
          <w:marRight w:val="0"/>
          <w:marTop w:val="0"/>
          <w:marBottom w:val="0"/>
          <w:divBdr>
            <w:top w:val="none" w:sz="0" w:space="0" w:color="auto"/>
            <w:left w:val="none" w:sz="0" w:space="0" w:color="auto"/>
            <w:bottom w:val="none" w:sz="0" w:space="0" w:color="auto"/>
            <w:right w:val="none" w:sz="0" w:space="0" w:color="auto"/>
          </w:divBdr>
        </w:div>
        <w:div w:id="542253253">
          <w:marLeft w:val="0"/>
          <w:marRight w:val="0"/>
          <w:marTop w:val="0"/>
          <w:marBottom w:val="0"/>
          <w:divBdr>
            <w:top w:val="none" w:sz="0" w:space="0" w:color="auto"/>
            <w:left w:val="none" w:sz="0" w:space="0" w:color="auto"/>
            <w:bottom w:val="none" w:sz="0" w:space="0" w:color="auto"/>
            <w:right w:val="none" w:sz="0" w:space="0" w:color="auto"/>
          </w:divBdr>
        </w:div>
        <w:div w:id="559902541">
          <w:marLeft w:val="0"/>
          <w:marRight w:val="0"/>
          <w:marTop w:val="0"/>
          <w:marBottom w:val="0"/>
          <w:divBdr>
            <w:top w:val="none" w:sz="0" w:space="0" w:color="auto"/>
            <w:left w:val="none" w:sz="0" w:space="0" w:color="auto"/>
            <w:bottom w:val="none" w:sz="0" w:space="0" w:color="auto"/>
            <w:right w:val="none" w:sz="0" w:space="0" w:color="auto"/>
          </w:divBdr>
        </w:div>
        <w:div w:id="565341896">
          <w:marLeft w:val="0"/>
          <w:marRight w:val="0"/>
          <w:marTop w:val="0"/>
          <w:marBottom w:val="0"/>
          <w:divBdr>
            <w:top w:val="none" w:sz="0" w:space="0" w:color="auto"/>
            <w:left w:val="none" w:sz="0" w:space="0" w:color="auto"/>
            <w:bottom w:val="none" w:sz="0" w:space="0" w:color="auto"/>
            <w:right w:val="none" w:sz="0" w:space="0" w:color="auto"/>
          </w:divBdr>
        </w:div>
        <w:div w:id="566376969">
          <w:marLeft w:val="0"/>
          <w:marRight w:val="0"/>
          <w:marTop w:val="0"/>
          <w:marBottom w:val="0"/>
          <w:divBdr>
            <w:top w:val="none" w:sz="0" w:space="0" w:color="auto"/>
            <w:left w:val="none" w:sz="0" w:space="0" w:color="auto"/>
            <w:bottom w:val="none" w:sz="0" w:space="0" w:color="auto"/>
            <w:right w:val="none" w:sz="0" w:space="0" w:color="auto"/>
          </w:divBdr>
        </w:div>
        <w:div w:id="573978282">
          <w:marLeft w:val="0"/>
          <w:marRight w:val="0"/>
          <w:marTop w:val="0"/>
          <w:marBottom w:val="0"/>
          <w:divBdr>
            <w:top w:val="none" w:sz="0" w:space="0" w:color="auto"/>
            <w:left w:val="none" w:sz="0" w:space="0" w:color="auto"/>
            <w:bottom w:val="none" w:sz="0" w:space="0" w:color="auto"/>
            <w:right w:val="none" w:sz="0" w:space="0" w:color="auto"/>
          </w:divBdr>
          <w:divsChild>
            <w:div w:id="344092741">
              <w:marLeft w:val="-75"/>
              <w:marRight w:val="0"/>
              <w:marTop w:val="30"/>
              <w:marBottom w:val="30"/>
              <w:divBdr>
                <w:top w:val="none" w:sz="0" w:space="0" w:color="auto"/>
                <w:left w:val="none" w:sz="0" w:space="0" w:color="auto"/>
                <w:bottom w:val="none" w:sz="0" w:space="0" w:color="auto"/>
                <w:right w:val="none" w:sz="0" w:space="0" w:color="auto"/>
              </w:divBdr>
              <w:divsChild>
                <w:div w:id="43413400">
                  <w:marLeft w:val="0"/>
                  <w:marRight w:val="0"/>
                  <w:marTop w:val="0"/>
                  <w:marBottom w:val="0"/>
                  <w:divBdr>
                    <w:top w:val="none" w:sz="0" w:space="0" w:color="auto"/>
                    <w:left w:val="none" w:sz="0" w:space="0" w:color="auto"/>
                    <w:bottom w:val="none" w:sz="0" w:space="0" w:color="auto"/>
                    <w:right w:val="none" w:sz="0" w:space="0" w:color="auto"/>
                  </w:divBdr>
                  <w:divsChild>
                    <w:div w:id="1139540315">
                      <w:marLeft w:val="0"/>
                      <w:marRight w:val="0"/>
                      <w:marTop w:val="0"/>
                      <w:marBottom w:val="0"/>
                      <w:divBdr>
                        <w:top w:val="none" w:sz="0" w:space="0" w:color="auto"/>
                        <w:left w:val="none" w:sz="0" w:space="0" w:color="auto"/>
                        <w:bottom w:val="none" w:sz="0" w:space="0" w:color="auto"/>
                        <w:right w:val="none" w:sz="0" w:space="0" w:color="auto"/>
                      </w:divBdr>
                    </w:div>
                  </w:divsChild>
                </w:div>
                <w:div w:id="461267255">
                  <w:marLeft w:val="0"/>
                  <w:marRight w:val="0"/>
                  <w:marTop w:val="0"/>
                  <w:marBottom w:val="0"/>
                  <w:divBdr>
                    <w:top w:val="none" w:sz="0" w:space="0" w:color="auto"/>
                    <w:left w:val="none" w:sz="0" w:space="0" w:color="auto"/>
                    <w:bottom w:val="none" w:sz="0" w:space="0" w:color="auto"/>
                    <w:right w:val="none" w:sz="0" w:space="0" w:color="auto"/>
                  </w:divBdr>
                  <w:divsChild>
                    <w:div w:id="1007362641">
                      <w:marLeft w:val="0"/>
                      <w:marRight w:val="0"/>
                      <w:marTop w:val="0"/>
                      <w:marBottom w:val="0"/>
                      <w:divBdr>
                        <w:top w:val="none" w:sz="0" w:space="0" w:color="auto"/>
                        <w:left w:val="none" w:sz="0" w:space="0" w:color="auto"/>
                        <w:bottom w:val="none" w:sz="0" w:space="0" w:color="auto"/>
                        <w:right w:val="none" w:sz="0" w:space="0" w:color="auto"/>
                      </w:divBdr>
                    </w:div>
                  </w:divsChild>
                </w:div>
                <w:div w:id="561645990">
                  <w:marLeft w:val="0"/>
                  <w:marRight w:val="0"/>
                  <w:marTop w:val="0"/>
                  <w:marBottom w:val="0"/>
                  <w:divBdr>
                    <w:top w:val="none" w:sz="0" w:space="0" w:color="auto"/>
                    <w:left w:val="none" w:sz="0" w:space="0" w:color="auto"/>
                    <w:bottom w:val="none" w:sz="0" w:space="0" w:color="auto"/>
                    <w:right w:val="none" w:sz="0" w:space="0" w:color="auto"/>
                  </w:divBdr>
                  <w:divsChild>
                    <w:div w:id="1589727625">
                      <w:marLeft w:val="0"/>
                      <w:marRight w:val="0"/>
                      <w:marTop w:val="0"/>
                      <w:marBottom w:val="0"/>
                      <w:divBdr>
                        <w:top w:val="none" w:sz="0" w:space="0" w:color="auto"/>
                        <w:left w:val="none" w:sz="0" w:space="0" w:color="auto"/>
                        <w:bottom w:val="none" w:sz="0" w:space="0" w:color="auto"/>
                        <w:right w:val="none" w:sz="0" w:space="0" w:color="auto"/>
                      </w:divBdr>
                    </w:div>
                  </w:divsChild>
                </w:div>
                <w:div w:id="569465836">
                  <w:marLeft w:val="0"/>
                  <w:marRight w:val="0"/>
                  <w:marTop w:val="0"/>
                  <w:marBottom w:val="0"/>
                  <w:divBdr>
                    <w:top w:val="none" w:sz="0" w:space="0" w:color="auto"/>
                    <w:left w:val="none" w:sz="0" w:space="0" w:color="auto"/>
                    <w:bottom w:val="none" w:sz="0" w:space="0" w:color="auto"/>
                    <w:right w:val="none" w:sz="0" w:space="0" w:color="auto"/>
                  </w:divBdr>
                  <w:divsChild>
                    <w:div w:id="1421024833">
                      <w:marLeft w:val="0"/>
                      <w:marRight w:val="0"/>
                      <w:marTop w:val="0"/>
                      <w:marBottom w:val="0"/>
                      <w:divBdr>
                        <w:top w:val="none" w:sz="0" w:space="0" w:color="auto"/>
                        <w:left w:val="none" w:sz="0" w:space="0" w:color="auto"/>
                        <w:bottom w:val="none" w:sz="0" w:space="0" w:color="auto"/>
                        <w:right w:val="none" w:sz="0" w:space="0" w:color="auto"/>
                      </w:divBdr>
                    </w:div>
                  </w:divsChild>
                </w:div>
                <w:div w:id="672873359">
                  <w:marLeft w:val="0"/>
                  <w:marRight w:val="0"/>
                  <w:marTop w:val="0"/>
                  <w:marBottom w:val="0"/>
                  <w:divBdr>
                    <w:top w:val="none" w:sz="0" w:space="0" w:color="auto"/>
                    <w:left w:val="none" w:sz="0" w:space="0" w:color="auto"/>
                    <w:bottom w:val="none" w:sz="0" w:space="0" w:color="auto"/>
                    <w:right w:val="none" w:sz="0" w:space="0" w:color="auto"/>
                  </w:divBdr>
                  <w:divsChild>
                    <w:div w:id="766775215">
                      <w:marLeft w:val="0"/>
                      <w:marRight w:val="0"/>
                      <w:marTop w:val="0"/>
                      <w:marBottom w:val="0"/>
                      <w:divBdr>
                        <w:top w:val="none" w:sz="0" w:space="0" w:color="auto"/>
                        <w:left w:val="none" w:sz="0" w:space="0" w:color="auto"/>
                        <w:bottom w:val="none" w:sz="0" w:space="0" w:color="auto"/>
                        <w:right w:val="none" w:sz="0" w:space="0" w:color="auto"/>
                      </w:divBdr>
                    </w:div>
                  </w:divsChild>
                </w:div>
                <w:div w:id="767240132">
                  <w:marLeft w:val="0"/>
                  <w:marRight w:val="0"/>
                  <w:marTop w:val="0"/>
                  <w:marBottom w:val="0"/>
                  <w:divBdr>
                    <w:top w:val="none" w:sz="0" w:space="0" w:color="auto"/>
                    <w:left w:val="none" w:sz="0" w:space="0" w:color="auto"/>
                    <w:bottom w:val="none" w:sz="0" w:space="0" w:color="auto"/>
                    <w:right w:val="none" w:sz="0" w:space="0" w:color="auto"/>
                  </w:divBdr>
                  <w:divsChild>
                    <w:div w:id="604270194">
                      <w:marLeft w:val="0"/>
                      <w:marRight w:val="0"/>
                      <w:marTop w:val="0"/>
                      <w:marBottom w:val="0"/>
                      <w:divBdr>
                        <w:top w:val="none" w:sz="0" w:space="0" w:color="auto"/>
                        <w:left w:val="none" w:sz="0" w:space="0" w:color="auto"/>
                        <w:bottom w:val="none" w:sz="0" w:space="0" w:color="auto"/>
                        <w:right w:val="none" w:sz="0" w:space="0" w:color="auto"/>
                      </w:divBdr>
                    </w:div>
                  </w:divsChild>
                </w:div>
                <w:div w:id="775566393">
                  <w:marLeft w:val="0"/>
                  <w:marRight w:val="0"/>
                  <w:marTop w:val="0"/>
                  <w:marBottom w:val="0"/>
                  <w:divBdr>
                    <w:top w:val="none" w:sz="0" w:space="0" w:color="auto"/>
                    <w:left w:val="none" w:sz="0" w:space="0" w:color="auto"/>
                    <w:bottom w:val="none" w:sz="0" w:space="0" w:color="auto"/>
                    <w:right w:val="none" w:sz="0" w:space="0" w:color="auto"/>
                  </w:divBdr>
                  <w:divsChild>
                    <w:div w:id="1276182589">
                      <w:marLeft w:val="0"/>
                      <w:marRight w:val="0"/>
                      <w:marTop w:val="0"/>
                      <w:marBottom w:val="0"/>
                      <w:divBdr>
                        <w:top w:val="none" w:sz="0" w:space="0" w:color="auto"/>
                        <w:left w:val="none" w:sz="0" w:space="0" w:color="auto"/>
                        <w:bottom w:val="none" w:sz="0" w:space="0" w:color="auto"/>
                        <w:right w:val="none" w:sz="0" w:space="0" w:color="auto"/>
                      </w:divBdr>
                    </w:div>
                  </w:divsChild>
                </w:div>
                <w:div w:id="893925198">
                  <w:marLeft w:val="0"/>
                  <w:marRight w:val="0"/>
                  <w:marTop w:val="0"/>
                  <w:marBottom w:val="0"/>
                  <w:divBdr>
                    <w:top w:val="none" w:sz="0" w:space="0" w:color="auto"/>
                    <w:left w:val="none" w:sz="0" w:space="0" w:color="auto"/>
                    <w:bottom w:val="none" w:sz="0" w:space="0" w:color="auto"/>
                    <w:right w:val="none" w:sz="0" w:space="0" w:color="auto"/>
                  </w:divBdr>
                  <w:divsChild>
                    <w:div w:id="1003703826">
                      <w:marLeft w:val="0"/>
                      <w:marRight w:val="0"/>
                      <w:marTop w:val="0"/>
                      <w:marBottom w:val="0"/>
                      <w:divBdr>
                        <w:top w:val="none" w:sz="0" w:space="0" w:color="auto"/>
                        <w:left w:val="none" w:sz="0" w:space="0" w:color="auto"/>
                        <w:bottom w:val="none" w:sz="0" w:space="0" w:color="auto"/>
                        <w:right w:val="none" w:sz="0" w:space="0" w:color="auto"/>
                      </w:divBdr>
                    </w:div>
                  </w:divsChild>
                </w:div>
                <w:div w:id="1128473278">
                  <w:marLeft w:val="0"/>
                  <w:marRight w:val="0"/>
                  <w:marTop w:val="0"/>
                  <w:marBottom w:val="0"/>
                  <w:divBdr>
                    <w:top w:val="none" w:sz="0" w:space="0" w:color="auto"/>
                    <w:left w:val="none" w:sz="0" w:space="0" w:color="auto"/>
                    <w:bottom w:val="none" w:sz="0" w:space="0" w:color="auto"/>
                    <w:right w:val="none" w:sz="0" w:space="0" w:color="auto"/>
                  </w:divBdr>
                  <w:divsChild>
                    <w:div w:id="192226999">
                      <w:marLeft w:val="0"/>
                      <w:marRight w:val="0"/>
                      <w:marTop w:val="0"/>
                      <w:marBottom w:val="0"/>
                      <w:divBdr>
                        <w:top w:val="none" w:sz="0" w:space="0" w:color="auto"/>
                        <w:left w:val="none" w:sz="0" w:space="0" w:color="auto"/>
                        <w:bottom w:val="none" w:sz="0" w:space="0" w:color="auto"/>
                        <w:right w:val="none" w:sz="0" w:space="0" w:color="auto"/>
                      </w:divBdr>
                    </w:div>
                  </w:divsChild>
                </w:div>
                <w:div w:id="1373462406">
                  <w:marLeft w:val="0"/>
                  <w:marRight w:val="0"/>
                  <w:marTop w:val="0"/>
                  <w:marBottom w:val="0"/>
                  <w:divBdr>
                    <w:top w:val="none" w:sz="0" w:space="0" w:color="auto"/>
                    <w:left w:val="none" w:sz="0" w:space="0" w:color="auto"/>
                    <w:bottom w:val="none" w:sz="0" w:space="0" w:color="auto"/>
                    <w:right w:val="none" w:sz="0" w:space="0" w:color="auto"/>
                  </w:divBdr>
                  <w:divsChild>
                    <w:div w:id="537547507">
                      <w:marLeft w:val="0"/>
                      <w:marRight w:val="0"/>
                      <w:marTop w:val="0"/>
                      <w:marBottom w:val="0"/>
                      <w:divBdr>
                        <w:top w:val="none" w:sz="0" w:space="0" w:color="auto"/>
                        <w:left w:val="none" w:sz="0" w:space="0" w:color="auto"/>
                        <w:bottom w:val="none" w:sz="0" w:space="0" w:color="auto"/>
                        <w:right w:val="none" w:sz="0" w:space="0" w:color="auto"/>
                      </w:divBdr>
                    </w:div>
                  </w:divsChild>
                </w:div>
                <w:div w:id="1795907118">
                  <w:marLeft w:val="0"/>
                  <w:marRight w:val="0"/>
                  <w:marTop w:val="0"/>
                  <w:marBottom w:val="0"/>
                  <w:divBdr>
                    <w:top w:val="none" w:sz="0" w:space="0" w:color="auto"/>
                    <w:left w:val="none" w:sz="0" w:space="0" w:color="auto"/>
                    <w:bottom w:val="none" w:sz="0" w:space="0" w:color="auto"/>
                    <w:right w:val="none" w:sz="0" w:space="0" w:color="auto"/>
                  </w:divBdr>
                  <w:divsChild>
                    <w:div w:id="1754352788">
                      <w:marLeft w:val="0"/>
                      <w:marRight w:val="0"/>
                      <w:marTop w:val="0"/>
                      <w:marBottom w:val="0"/>
                      <w:divBdr>
                        <w:top w:val="none" w:sz="0" w:space="0" w:color="auto"/>
                        <w:left w:val="none" w:sz="0" w:space="0" w:color="auto"/>
                        <w:bottom w:val="none" w:sz="0" w:space="0" w:color="auto"/>
                        <w:right w:val="none" w:sz="0" w:space="0" w:color="auto"/>
                      </w:divBdr>
                    </w:div>
                  </w:divsChild>
                </w:div>
                <w:div w:id="1802309495">
                  <w:marLeft w:val="0"/>
                  <w:marRight w:val="0"/>
                  <w:marTop w:val="0"/>
                  <w:marBottom w:val="0"/>
                  <w:divBdr>
                    <w:top w:val="none" w:sz="0" w:space="0" w:color="auto"/>
                    <w:left w:val="none" w:sz="0" w:space="0" w:color="auto"/>
                    <w:bottom w:val="none" w:sz="0" w:space="0" w:color="auto"/>
                    <w:right w:val="none" w:sz="0" w:space="0" w:color="auto"/>
                  </w:divBdr>
                  <w:divsChild>
                    <w:div w:id="647637688">
                      <w:marLeft w:val="0"/>
                      <w:marRight w:val="0"/>
                      <w:marTop w:val="0"/>
                      <w:marBottom w:val="0"/>
                      <w:divBdr>
                        <w:top w:val="none" w:sz="0" w:space="0" w:color="auto"/>
                        <w:left w:val="none" w:sz="0" w:space="0" w:color="auto"/>
                        <w:bottom w:val="none" w:sz="0" w:space="0" w:color="auto"/>
                        <w:right w:val="none" w:sz="0" w:space="0" w:color="auto"/>
                      </w:divBdr>
                    </w:div>
                  </w:divsChild>
                </w:div>
                <w:div w:id="2031713697">
                  <w:marLeft w:val="0"/>
                  <w:marRight w:val="0"/>
                  <w:marTop w:val="0"/>
                  <w:marBottom w:val="0"/>
                  <w:divBdr>
                    <w:top w:val="none" w:sz="0" w:space="0" w:color="auto"/>
                    <w:left w:val="none" w:sz="0" w:space="0" w:color="auto"/>
                    <w:bottom w:val="none" w:sz="0" w:space="0" w:color="auto"/>
                    <w:right w:val="none" w:sz="0" w:space="0" w:color="auto"/>
                  </w:divBdr>
                  <w:divsChild>
                    <w:div w:id="1685131749">
                      <w:marLeft w:val="0"/>
                      <w:marRight w:val="0"/>
                      <w:marTop w:val="0"/>
                      <w:marBottom w:val="0"/>
                      <w:divBdr>
                        <w:top w:val="none" w:sz="0" w:space="0" w:color="auto"/>
                        <w:left w:val="none" w:sz="0" w:space="0" w:color="auto"/>
                        <w:bottom w:val="none" w:sz="0" w:space="0" w:color="auto"/>
                        <w:right w:val="none" w:sz="0" w:space="0" w:color="auto"/>
                      </w:divBdr>
                    </w:div>
                  </w:divsChild>
                </w:div>
                <w:div w:id="2035227395">
                  <w:marLeft w:val="0"/>
                  <w:marRight w:val="0"/>
                  <w:marTop w:val="0"/>
                  <w:marBottom w:val="0"/>
                  <w:divBdr>
                    <w:top w:val="none" w:sz="0" w:space="0" w:color="auto"/>
                    <w:left w:val="none" w:sz="0" w:space="0" w:color="auto"/>
                    <w:bottom w:val="none" w:sz="0" w:space="0" w:color="auto"/>
                    <w:right w:val="none" w:sz="0" w:space="0" w:color="auto"/>
                  </w:divBdr>
                  <w:divsChild>
                    <w:div w:id="433790678">
                      <w:marLeft w:val="0"/>
                      <w:marRight w:val="0"/>
                      <w:marTop w:val="0"/>
                      <w:marBottom w:val="0"/>
                      <w:divBdr>
                        <w:top w:val="none" w:sz="0" w:space="0" w:color="auto"/>
                        <w:left w:val="none" w:sz="0" w:space="0" w:color="auto"/>
                        <w:bottom w:val="none" w:sz="0" w:space="0" w:color="auto"/>
                        <w:right w:val="none" w:sz="0" w:space="0" w:color="auto"/>
                      </w:divBdr>
                    </w:div>
                  </w:divsChild>
                </w:div>
                <w:div w:id="2089184613">
                  <w:marLeft w:val="0"/>
                  <w:marRight w:val="0"/>
                  <w:marTop w:val="0"/>
                  <w:marBottom w:val="0"/>
                  <w:divBdr>
                    <w:top w:val="none" w:sz="0" w:space="0" w:color="auto"/>
                    <w:left w:val="none" w:sz="0" w:space="0" w:color="auto"/>
                    <w:bottom w:val="none" w:sz="0" w:space="0" w:color="auto"/>
                    <w:right w:val="none" w:sz="0" w:space="0" w:color="auto"/>
                  </w:divBdr>
                  <w:divsChild>
                    <w:div w:id="1680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0691">
          <w:marLeft w:val="0"/>
          <w:marRight w:val="0"/>
          <w:marTop w:val="0"/>
          <w:marBottom w:val="0"/>
          <w:divBdr>
            <w:top w:val="none" w:sz="0" w:space="0" w:color="auto"/>
            <w:left w:val="none" w:sz="0" w:space="0" w:color="auto"/>
            <w:bottom w:val="none" w:sz="0" w:space="0" w:color="auto"/>
            <w:right w:val="none" w:sz="0" w:space="0" w:color="auto"/>
          </w:divBdr>
          <w:divsChild>
            <w:div w:id="60912799">
              <w:marLeft w:val="-75"/>
              <w:marRight w:val="0"/>
              <w:marTop w:val="30"/>
              <w:marBottom w:val="30"/>
              <w:divBdr>
                <w:top w:val="none" w:sz="0" w:space="0" w:color="auto"/>
                <w:left w:val="none" w:sz="0" w:space="0" w:color="auto"/>
                <w:bottom w:val="none" w:sz="0" w:space="0" w:color="auto"/>
                <w:right w:val="none" w:sz="0" w:space="0" w:color="auto"/>
              </w:divBdr>
              <w:divsChild>
                <w:div w:id="465127745">
                  <w:marLeft w:val="0"/>
                  <w:marRight w:val="0"/>
                  <w:marTop w:val="0"/>
                  <w:marBottom w:val="0"/>
                  <w:divBdr>
                    <w:top w:val="none" w:sz="0" w:space="0" w:color="auto"/>
                    <w:left w:val="none" w:sz="0" w:space="0" w:color="auto"/>
                    <w:bottom w:val="none" w:sz="0" w:space="0" w:color="auto"/>
                    <w:right w:val="none" w:sz="0" w:space="0" w:color="auto"/>
                  </w:divBdr>
                  <w:divsChild>
                    <w:div w:id="1402479712">
                      <w:marLeft w:val="0"/>
                      <w:marRight w:val="0"/>
                      <w:marTop w:val="0"/>
                      <w:marBottom w:val="0"/>
                      <w:divBdr>
                        <w:top w:val="none" w:sz="0" w:space="0" w:color="auto"/>
                        <w:left w:val="none" w:sz="0" w:space="0" w:color="auto"/>
                        <w:bottom w:val="none" w:sz="0" w:space="0" w:color="auto"/>
                        <w:right w:val="none" w:sz="0" w:space="0" w:color="auto"/>
                      </w:divBdr>
                    </w:div>
                  </w:divsChild>
                </w:div>
                <w:div w:id="895698086">
                  <w:marLeft w:val="0"/>
                  <w:marRight w:val="0"/>
                  <w:marTop w:val="0"/>
                  <w:marBottom w:val="0"/>
                  <w:divBdr>
                    <w:top w:val="none" w:sz="0" w:space="0" w:color="auto"/>
                    <w:left w:val="none" w:sz="0" w:space="0" w:color="auto"/>
                    <w:bottom w:val="none" w:sz="0" w:space="0" w:color="auto"/>
                    <w:right w:val="none" w:sz="0" w:space="0" w:color="auto"/>
                  </w:divBdr>
                  <w:divsChild>
                    <w:div w:id="1720745677">
                      <w:marLeft w:val="0"/>
                      <w:marRight w:val="0"/>
                      <w:marTop w:val="0"/>
                      <w:marBottom w:val="0"/>
                      <w:divBdr>
                        <w:top w:val="none" w:sz="0" w:space="0" w:color="auto"/>
                        <w:left w:val="none" w:sz="0" w:space="0" w:color="auto"/>
                        <w:bottom w:val="none" w:sz="0" w:space="0" w:color="auto"/>
                        <w:right w:val="none" w:sz="0" w:space="0" w:color="auto"/>
                      </w:divBdr>
                    </w:div>
                  </w:divsChild>
                </w:div>
                <w:div w:id="1399287871">
                  <w:marLeft w:val="0"/>
                  <w:marRight w:val="0"/>
                  <w:marTop w:val="0"/>
                  <w:marBottom w:val="0"/>
                  <w:divBdr>
                    <w:top w:val="none" w:sz="0" w:space="0" w:color="auto"/>
                    <w:left w:val="none" w:sz="0" w:space="0" w:color="auto"/>
                    <w:bottom w:val="none" w:sz="0" w:space="0" w:color="auto"/>
                    <w:right w:val="none" w:sz="0" w:space="0" w:color="auto"/>
                  </w:divBdr>
                  <w:divsChild>
                    <w:div w:id="1246455524">
                      <w:marLeft w:val="0"/>
                      <w:marRight w:val="0"/>
                      <w:marTop w:val="0"/>
                      <w:marBottom w:val="0"/>
                      <w:divBdr>
                        <w:top w:val="none" w:sz="0" w:space="0" w:color="auto"/>
                        <w:left w:val="none" w:sz="0" w:space="0" w:color="auto"/>
                        <w:bottom w:val="none" w:sz="0" w:space="0" w:color="auto"/>
                        <w:right w:val="none" w:sz="0" w:space="0" w:color="auto"/>
                      </w:divBdr>
                    </w:div>
                  </w:divsChild>
                </w:div>
                <w:div w:id="1455714687">
                  <w:marLeft w:val="0"/>
                  <w:marRight w:val="0"/>
                  <w:marTop w:val="0"/>
                  <w:marBottom w:val="0"/>
                  <w:divBdr>
                    <w:top w:val="none" w:sz="0" w:space="0" w:color="auto"/>
                    <w:left w:val="none" w:sz="0" w:space="0" w:color="auto"/>
                    <w:bottom w:val="none" w:sz="0" w:space="0" w:color="auto"/>
                    <w:right w:val="none" w:sz="0" w:space="0" w:color="auto"/>
                  </w:divBdr>
                  <w:divsChild>
                    <w:div w:id="1847984387">
                      <w:marLeft w:val="0"/>
                      <w:marRight w:val="0"/>
                      <w:marTop w:val="0"/>
                      <w:marBottom w:val="0"/>
                      <w:divBdr>
                        <w:top w:val="none" w:sz="0" w:space="0" w:color="auto"/>
                        <w:left w:val="none" w:sz="0" w:space="0" w:color="auto"/>
                        <w:bottom w:val="none" w:sz="0" w:space="0" w:color="auto"/>
                        <w:right w:val="none" w:sz="0" w:space="0" w:color="auto"/>
                      </w:divBdr>
                    </w:div>
                  </w:divsChild>
                </w:div>
                <w:div w:id="1526209431">
                  <w:marLeft w:val="0"/>
                  <w:marRight w:val="0"/>
                  <w:marTop w:val="0"/>
                  <w:marBottom w:val="0"/>
                  <w:divBdr>
                    <w:top w:val="none" w:sz="0" w:space="0" w:color="auto"/>
                    <w:left w:val="none" w:sz="0" w:space="0" w:color="auto"/>
                    <w:bottom w:val="none" w:sz="0" w:space="0" w:color="auto"/>
                    <w:right w:val="none" w:sz="0" w:space="0" w:color="auto"/>
                  </w:divBdr>
                  <w:divsChild>
                    <w:div w:id="1188060229">
                      <w:marLeft w:val="0"/>
                      <w:marRight w:val="0"/>
                      <w:marTop w:val="0"/>
                      <w:marBottom w:val="0"/>
                      <w:divBdr>
                        <w:top w:val="none" w:sz="0" w:space="0" w:color="auto"/>
                        <w:left w:val="none" w:sz="0" w:space="0" w:color="auto"/>
                        <w:bottom w:val="none" w:sz="0" w:space="0" w:color="auto"/>
                        <w:right w:val="none" w:sz="0" w:space="0" w:color="auto"/>
                      </w:divBdr>
                    </w:div>
                  </w:divsChild>
                </w:div>
                <w:div w:id="1654750776">
                  <w:marLeft w:val="0"/>
                  <w:marRight w:val="0"/>
                  <w:marTop w:val="0"/>
                  <w:marBottom w:val="0"/>
                  <w:divBdr>
                    <w:top w:val="none" w:sz="0" w:space="0" w:color="auto"/>
                    <w:left w:val="none" w:sz="0" w:space="0" w:color="auto"/>
                    <w:bottom w:val="none" w:sz="0" w:space="0" w:color="auto"/>
                    <w:right w:val="none" w:sz="0" w:space="0" w:color="auto"/>
                  </w:divBdr>
                  <w:divsChild>
                    <w:div w:id="714358230">
                      <w:marLeft w:val="0"/>
                      <w:marRight w:val="0"/>
                      <w:marTop w:val="0"/>
                      <w:marBottom w:val="0"/>
                      <w:divBdr>
                        <w:top w:val="none" w:sz="0" w:space="0" w:color="auto"/>
                        <w:left w:val="none" w:sz="0" w:space="0" w:color="auto"/>
                        <w:bottom w:val="none" w:sz="0" w:space="0" w:color="auto"/>
                        <w:right w:val="none" w:sz="0" w:space="0" w:color="auto"/>
                      </w:divBdr>
                    </w:div>
                  </w:divsChild>
                </w:div>
                <w:div w:id="1825272632">
                  <w:marLeft w:val="0"/>
                  <w:marRight w:val="0"/>
                  <w:marTop w:val="0"/>
                  <w:marBottom w:val="0"/>
                  <w:divBdr>
                    <w:top w:val="none" w:sz="0" w:space="0" w:color="auto"/>
                    <w:left w:val="none" w:sz="0" w:space="0" w:color="auto"/>
                    <w:bottom w:val="none" w:sz="0" w:space="0" w:color="auto"/>
                    <w:right w:val="none" w:sz="0" w:space="0" w:color="auto"/>
                  </w:divBdr>
                  <w:divsChild>
                    <w:div w:id="2068915319">
                      <w:marLeft w:val="0"/>
                      <w:marRight w:val="0"/>
                      <w:marTop w:val="0"/>
                      <w:marBottom w:val="0"/>
                      <w:divBdr>
                        <w:top w:val="none" w:sz="0" w:space="0" w:color="auto"/>
                        <w:left w:val="none" w:sz="0" w:space="0" w:color="auto"/>
                        <w:bottom w:val="none" w:sz="0" w:space="0" w:color="auto"/>
                        <w:right w:val="none" w:sz="0" w:space="0" w:color="auto"/>
                      </w:divBdr>
                    </w:div>
                  </w:divsChild>
                </w:div>
                <w:div w:id="1959068404">
                  <w:marLeft w:val="0"/>
                  <w:marRight w:val="0"/>
                  <w:marTop w:val="0"/>
                  <w:marBottom w:val="0"/>
                  <w:divBdr>
                    <w:top w:val="none" w:sz="0" w:space="0" w:color="auto"/>
                    <w:left w:val="none" w:sz="0" w:space="0" w:color="auto"/>
                    <w:bottom w:val="none" w:sz="0" w:space="0" w:color="auto"/>
                    <w:right w:val="none" w:sz="0" w:space="0" w:color="auto"/>
                  </w:divBdr>
                  <w:divsChild>
                    <w:div w:id="835612062">
                      <w:marLeft w:val="0"/>
                      <w:marRight w:val="0"/>
                      <w:marTop w:val="0"/>
                      <w:marBottom w:val="0"/>
                      <w:divBdr>
                        <w:top w:val="none" w:sz="0" w:space="0" w:color="auto"/>
                        <w:left w:val="none" w:sz="0" w:space="0" w:color="auto"/>
                        <w:bottom w:val="none" w:sz="0" w:space="0" w:color="auto"/>
                        <w:right w:val="none" w:sz="0" w:space="0" w:color="auto"/>
                      </w:divBdr>
                    </w:div>
                  </w:divsChild>
                </w:div>
                <w:div w:id="2098357869">
                  <w:marLeft w:val="0"/>
                  <w:marRight w:val="0"/>
                  <w:marTop w:val="0"/>
                  <w:marBottom w:val="0"/>
                  <w:divBdr>
                    <w:top w:val="none" w:sz="0" w:space="0" w:color="auto"/>
                    <w:left w:val="none" w:sz="0" w:space="0" w:color="auto"/>
                    <w:bottom w:val="none" w:sz="0" w:space="0" w:color="auto"/>
                    <w:right w:val="none" w:sz="0" w:space="0" w:color="auto"/>
                  </w:divBdr>
                  <w:divsChild>
                    <w:div w:id="1020231332">
                      <w:marLeft w:val="0"/>
                      <w:marRight w:val="0"/>
                      <w:marTop w:val="0"/>
                      <w:marBottom w:val="0"/>
                      <w:divBdr>
                        <w:top w:val="none" w:sz="0" w:space="0" w:color="auto"/>
                        <w:left w:val="none" w:sz="0" w:space="0" w:color="auto"/>
                        <w:bottom w:val="none" w:sz="0" w:space="0" w:color="auto"/>
                        <w:right w:val="none" w:sz="0" w:space="0" w:color="auto"/>
                      </w:divBdr>
                    </w:div>
                  </w:divsChild>
                </w:div>
                <w:div w:id="2114519060">
                  <w:marLeft w:val="0"/>
                  <w:marRight w:val="0"/>
                  <w:marTop w:val="0"/>
                  <w:marBottom w:val="0"/>
                  <w:divBdr>
                    <w:top w:val="none" w:sz="0" w:space="0" w:color="auto"/>
                    <w:left w:val="none" w:sz="0" w:space="0" w:color="auto"/>
                    <w:bottom w:val="none" w:sz="0" w:space="0" w:color="auto"/>
                    <w:right w:val="none" w:sz="0" w:space="0" w:color="auto"/>
                  </w:divBdr>
                  <w:divsChild>
                    <w:div w:id="99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497">
          <w:marLeft w:val="0"/>
          <w:marRight w:val="0"/>
          <w:marTop w:val="0"/>
          <w:marBottom w:val="0"/>
          <w:divBdr>
            <w:top w:val="none" w:sz="0" w:space="0" w:color="auto"/>
            <w:left w:val="none" w:sz="0" w:space="0" w:color="auto"/>
            <w:bottom w:val="none" w:sz="0" w:space="0" w:color="auto"/>
            <w:right w:val="none" w:sz="0" w:space="0" w:color="auto"/>
          </w:divBdr>
        </w:div>
        <w:div w:id="623002585">
          <w:marLeft w:val="0"/>
          <w:marRight w:val="0"/>
          <w:marTop w:val="0"/>
          <w:marBottom w:val="0"/>
          <w:divBdr>
            <w:top w:val="none" w:sz="0" w:space="0" w:color="auto"/>
            <w:left w:val="none" w:sz="0" w:space="0" w:color="auto"/>
            <w:bottom w:val="none" w:sz="0" w:space="0" w:color="auto"/>
            <w:right w:val="none" w:sz="0" w:space="0" w:color="auto"/>
          </w:divBdr>
        </w:div>
        <w:div w:id="652179465">
          <w:marLeft w:val="0"/>
          <w:marRight w:val="0"/>
          <w:marTop w:val="0"/>
          <w:marBottom w:val="0"/>
          <w:divBdr>
            <w:top w:val="none" w:sz="0" w:space="0" w:color="auto"/>
            <w:left w:val="none" w:sz="0" w:space="0" w:color="auto"/>
            <w:bottom w:val="none" w:sz="0" w:space="0" w:color="auto"/>
            <w:right w:val="none" w:sz="0" w:space="0" w:color="auto"/>
          </w:divBdr>
        </w:div>
        <w:div w:id="665324934">
          <w:marLeft w:val="0"/>
          <w:marRight w:val="0"/>
          <w:marTop w:val="0"/>
          <w:marBottom w:val="0"/>
          <w:divBdr>
            <w:top w:val="none" w:sz="0" w:space="0" w:color="auto"/>
            <w:left w:val="none" w:sz="0" w:space="0" w:color="auto"/>
            <w:bottom w:val="none" w:sz="0" w:space="0" w:color="auto"/>
            <w:right w:val="none" w:sz="0" w:space="0" w:color="auto"/>
          </w:divBdr>
        </w:div>
        <w:div w:id="691415636">
          <w:marLeft w:val="0"/>
          <w:marRight w:val="0"/>
          <w:marTop w:val="0"/>
          <w:marBottom w:val="0"/>
          <w:divBdr>
            <w:top w:val="none" w:sz="0" w:space="0" w:color="auto"/>
            <w:left w:val="none" w:sz="0" w:space="0" w:color="auto"/>
            <w:bottom w:val="none" w:sz="0" w:space="0" w:color="auto"/>
            <w:right w:val="none" w:sz="0" w:space="0" w:color="auto"/>
          </w:divBdr>
        </w:div>
        <w:div w:id="726760709">
          <w:marLeft w:val="0"/>
          <w:marRight w:val="0"/>
          <w:marTop w:val="0"/>
          <w:marBottom w:val="0"/>
          <w:divBdr>
            <w:top w:val="none" w:sz="0" w:space="0" w:color="auto"/>
            <w:left w:val="none" w:sz="0" w:space="0" w:color="auto"/>
            <w:bottom w:val="none" w:sz="0" w:space="0" w:color="auto"/>
            <w:right w:val="none" w:sz="0" w:space="0" w:color="auto"/>
          </w:divBdr>
        </w:div>
        <w:div w:id="733356997">
          <w:marLeft w:val="0"/>
          <w:marRight w:val="0"/>
          <w:marTop w:val="0"/>
          <w:marBottom w:val="0"/>
          <w:divBdr>
            <w:top w:val="none" w:sz="0" w:space="0" w:color="auto"/>
            <w:left w:val="none" w:sz="0" w:space="0" w:color="auto"/>
            <w:bottom w:val="none" w:sz="0" w:space="0" w:color="auto"/>
            <w:right w:val="none" w:sz="0" w:space="0" w:color="auto"/>
          </w:divBdr>
        </w:div>
        <w:div w:id="736628526">
          <w:marLeft w:val="0"/>
          <w:marRight w:val="0"/>
          <w:marTop w:val="0"/>
          <w:marBottom w:val="0"/>
          <w:divBdr>
            <w:top w:val="none" w:sz="0" w:space="0" w:color="auto"/>
            <w:left w:val="none" w:sz="0" w:space="0" w:color="auto"/>
            <w:bottom w:val="none" w:sz="0" w:space="0" w:color="auto"/>
            <w:right w:val="none" w:sz="0" w:space="0" w:color="auto"/>
          </w:divBdr>
        </w:div>
        <w:div w:id="737047303">
          <w:marLeft w:val="0"/>
          <w:marRight w:val="0"/>
          <w:marTop w:val="0"/>
          <w:marBottom w:val="0"/>
          <w:divBdr>
            <w:top w:val="none" w:sz="0" w:space="0" w:color="auto"/>
            <w:left w:val="none" w:sz="0" w:space="0" w:color="auto"/>
            <w:bottom w:val="none" w:sz="0" w:space="0" w:color="auto"/>
            <w:right w:val="none" w:sz="0" w:space="0" w:color="auto"/>
          </w:divBdr>
        </w:div>
        <w:div w:id="737244020">
          <w:marLeft w:val="0"/>
          <w:marRight w:val="0"/>
          <w:marTop w:val="0"/>
          <w:marBottom w:val="0"/>
          <w:divBdr>
            <w:top w:val="none" w:sz="0" w:space="0" w:color="auto"/>
            <w:left w:val="none" w:sz="0" w:space="0" w:color="auto"/>
            <w:bottom w:val="none" w:sz="0" w:space="0" w:color="auto"/>
            <w:right w:val="none" w:sz="0" w:space="0" w:color="auto"/>
          </w:divBdr>
        </w:div>
        <w:div w:id="742485108">
          <w:marLeft w:val="0"/>
          <w:marRight w:val="0"/>
          <w:marTop w:val="0"/>
          <w:marBottom w:val="0"/>
          <w:divBdr>
            <w:top w:val="none" w:sz="0" w:space="0" w:color="auto"/>
            <w:left w:val="none" w:sz="0" w:space="0" w:color="auto"/>
            <w:bottom w:val="none" w:sz="0" w:space="0" w:color="auto"/>
            <w:right w:val="none" w:sz="0" w:space="0" w:color="auto"/>
          </w:divBdr>
        </w:div>
        <w:div w:id="766778205">
          <w:marLeft w:val="0"/>
          <w:marRight w:val="0"/>
          <w:marTop w:val="0"/>
          <w:marBottom w:val="0"/>
          <w:divBdr>
            <w:top w:val="none" w:sz="0" w:space="0" w:color="auto"/>
            <w:left w:val="none" w:sz="0" w:space="0" w:color="auto"/>
            <w:bottom w:val="none" w:sz="0" w:space="0" w:color="auto"/>
            <w:right w:val="none" w:sz="0" w:space="0" w:color="auto"/>
          </w:divBdr>
        </w:div>
        <w:div w:id="779183196">
          <w:marLeft w:val="0"/>
          <w:marRight w:val="0"/>
          <w:marTop w:val="0"/>
          <w:marBottom w:val="0"/>
          <w:divBdr>
            <w:top w:val="none" w:sz="0" w:space="0" w:color="auto"/>
            <w:left w:val="none" w:sz="0" w:space="0" w:color="auto"/>
            <w:bottom w:val="none" w:sz="0" w:space="0" w:color="auto"/>
            <w:right w:val="none" w:sz="0" w:space="0" w:color="auto"/>
          </w:divBdr>
        </w:div>
        <w:div w:id="783618356">
          <w:marLeft w:val="0"/>
          <w:marRight w:val="0"/>
          <w:marTop w:val="0"/>
          <w:marBottom w:val="0"/>
          <w:divBdr>
            <w:top w:val="none" w:sz="0" w:space="0" w:color="auto"/>
            <w:left w:val="none" w:sz="0" w:space="0" w:color="auto"/>
            <w:bottom w:val="none" w:sz="0" w:space="0" w:color="auto"/>
            <w:right w:val="none" w:sz="0" w:space="0" w:color="auto"/>
          </w:divBdr>
        </w:div>
        <w:div w:id="786657694">
          <w:marLeft w:val="0"/>
          <w:marRight w:val="0"/>
          <w:marTop w:val="0"/>
          <w:marBottom w:val="0"/>
          <w:divBdr>
            <w:top w:val="none" w:sz="0" w:space="0" w:color="auto"/>
            <w:left w:val="none" w:sz="0" w:space="0" w:color="auto"/>
            <w:bottom w:val="none" w:sz="0" w:space="0" w:color="auto"/>
            <w:right w:val="none" w:sz="0" w:space="0" w:color="auto"/>
          </w:divBdr>
        </w:div>
        <w:div w:id="816340499">
          <w:marLeft w:val="0"/>
          <w:marRight w:val="0"/>
          <w:marTop w:val="0"/>
          <w:marBottom w:val="0"/>
          <w:divBdr>
            <w:top w:val="none" w:sz="0" w:space="0" w:color="auto"/>
            <w:left w:val="none" w:sz="0" w:space="0" w:color="auto"/>
            <w:bottom w:val="none" w:sz="0" w:space="0" w:color="auto"/>
            <w:right w:val="none" w:sz="0" w:space="0" w:color="auto"/>
          </w:divBdr>
        </w:div>
        <w:div w:id="820925644">
          <w:marLeft w:val="0"/>
          <w:marRight w:val="0"/>
          <w:marTop w:val="0"/>
          <w:marBottom w:val="0"/>
          <w:divBdr>
            <w:top w:val="none" w:sz="0" w:space="0" w:color="auto"/>
            <w:left w:val="none" w:sz="0" w:space="0" w:color="auto"/>
            <w:bottom w:val="none" w:sz="0" w:space="0" w:color="auto"/>
            <w:right w:val="none" w:sz="0" w:space="0" w:color="auto"/>
          </w:divBdr>
        </w:div>
        <w:div w:id="833374115">
          <w:marLeft w:val="0"/>
          <w:marRight w:val="0"/>
          <w:marTop w:val="0"/>
          <w:marBottom w:val="0"/>
          <w:divBdr>
            <w:top w:val="none" w:sz="0" w:space="0" w:color="auto"/>
            <w:left w:val="none" w:sz="0" w:space="0" w:color="auto"/>
            <w:bottom w:val="none" w:sz="0" w:space="0" w:color="auto"/>
            <w:right w:val="none" w:sz="0" w:space="0" w:color="auto"/>
          </w:divBdr>
        </w:div>
        <w:div w:id="849953572">
          <w:marLeft w:val="0"/>
          <w:marRight w:val="0"/>
          <w:marTop w:val="0"/>
          <w:marBottom w:val="0"/>
          <w:divBdr>
            <w:top w:val="none" w:sz="0" w:space="0" w:color="auto"/>
            <w:left w:val="none" w:sz="0" w:space="0" w:color="auto"/>
            <w:bottom w:val="none" w:sz="0" w:space="0" w:color="auto"/>
            <w:right w:val="none" w:sz="0" w:space="0" w:color="auto"/>
          </w:divBdr>
        </w:div>
        <w:div w:id="851067199">
          <w:marLeft w:val="0"/>
          <w:marRight w:val="0"/>
          <w:marTop w:val="0"/>
          <w:marBottom w:val="0"/>
          <w:divBdr>
            <w:top w:val="none" w:sz="0" w:space="0" w:color="auto"/>
            <w:left w:val="none" w:sz="0" w:space="0" w:color="auto"/>
            <w:bottom w:val="none" w:sz="0" w:space="0" w:color="auto"/>
            <w:right w:val="none" w:sz="0" w:space="0" w:color="auto"/>
          </w:divBdr>
        </w:div>
        <w:div w:id="888345551">
          <w:marLeft w:val="0"/>
          <w:marRight w:val="0"/>
          <w:marTop w:val="0"/>
          <w:marBottom w:val="0"/>
          <w:divBdr>
            <w:top w:val="none" w:sz="0" w:space="0" w:color="auto"/>
            <w:left w:val="none" w:sz="0" w:space="0" w:color="auto"/>
            <w:bottom w:val="none" w:sz="0" w:space="0" w:color="auto"/>
            <w:right w:val="none" w:sz="0" w:space="0" w:color="auto"/>
          </w:divBdr>
        </w:div>
        <w:div w:id="952983707">
          <w:marLeft w:val="0"/>
          <w:marRight w:val="0"/>
          <w:marTop w:val="0"/>
          <w:marBottom w:val="0"/>
          <w:divBdr>
            <w:top w:val="none" w:sz="0" w:space="0" w:color="auto"/>
            <w:left w:val="none" w:sz="0" w:space="0" w:color="auto"/>
            <w:bottom w:val="none" w:sz="0" w:space="0" w:color="auto"/>
            <w:right w:val="none" w:sz="0" w:space="0" w:color="auto"/>
          </w:divBdr>
        </w:div>
        <w:div w:id="964232947">
          <w:marLeft w:val="0"/>
          <w:marRight w:val="0"/>
          <w:marTop w:val="0"/>
          <w:marBottom w:val="0"/>
          <w:divBdr>
            <w:top w:val="none" w:sz="0" w:space="0" w:color="auto"/>
            <w:left w:val="none" w:sz="0" w:space="0" w:color="auto"/>
            <w:bottom w:val="none" w:sz="0" w:space="0" w:color="auto"/>
            <w:right w:val="none" w:sz="0" w:space="0" w:color="auto"/>
          </w:divBdr>
        </w:div>
        <w:div w:id="985623749">
          <w:marLeft w:val="0"/>
          <w:marRight w:val="0"/>
          <w:marTop w:val="0"/>
          <w:marBottom w:val="0"/>
          <w:divBdr>
            <w:top w:val="none" w:sz="0" w:space="0" w:color="auto"/>
            <w:left w:val="none" w:sz="0" w:space="0" w:color="auto"/>
            <w:bottom w:val="none" w:sz="0" w:space="0" w:color="auto"/>
            <w:right w:val="none" w:sz="0" w:space="0" w:color="auto"/>
          </w:divBdr>
        </w:div>
        <w:div w:id="985663585">
          <w:marLeft w:val="0"/>
          <w:marRight w:val="0"/>
          <w:marTop w:val="0"/>
          <w:marBottom w:val="0"/>
          <w:divBdr>
            <w:top w:val="none" w:sz="0" w:space="0" w:color="auto"/>
            <w:left w:val="none" w:sz="0" w:space="0" w:color="auto"/>
            <w:bottom w:val="none" w:sz="0" w:space="0" w:color="auto"/>
            <w:right w:val="none" w:sz="0" w:space="0" w:color="auto"/>
          </w:divBdr>
        </w:div>
        <w:div w:id="1015962863">
          <w:marLeft w:val="0"/>
          <w:marRight w:val="0"/>
          <w:marTop w:val="0"/>
          <w:marBottom w:val="0"/>
          <w:divBdr>
            <w:top w:val="none" w:sz="0" w:space="0" w:color="auto"/>
            <w:left w:val="none" w:sz="0" w:space="0" w:color="auto"/>
            <w:bottom w:val="none" w:sz="0" w:space="0" w:color="auto"/>
            <w:right w:val="none" w:sz="0" w:space="0" w:color="auto"/>
          </w:divBdr>
        </w:div>
        <w:div w:id="1019895024">
          <w:marLeft w:val="0"/>
          <w:marRight w:val="0"/>
          <w:marTop w:val="0"/>
          <w:marBottom w:val="0"/>
          <w:divBdr>
            <w:top w:val="none" w:sz="0" w:space="0" w:color="auto"/>
            <w:left w:val="none" w:sz="0" w:space="0" w:color="auto"/>
            <w:bottom w:val="none" w:sz="0" w:space="0" w:color="auto"/>
            <w:right w:val="none" w:sz="0" w:space="0" w:color="auto"/>
          </w:divBdr>
        </w:div>
        <w:div w:id="1035810352">
          <w:marLeft w:val="0"/>
          <w:marRight w:val="0"/>
          <w:marTop w:val="0"/>
          <w:marBottom w:val="0"/>
          <w:divBdr>
            <w:top w:val="none" w:sz="0" w:space="0" w:color="auto"/>
            <w:left w:val="none" w:sz="0" w:space="0" w:color="auto"/>
            <w:bottom w:val="none" w:sz="0" w:space="0" w:color="auto"/>
            <w:right w:val="none" w:sz="0" w:space="0" w:color="auto"/>
          </w:divBdr>
        </w:div>
        <w:div w:id="1045301211">
          <w:marLeft w:val="0"/>
          <w:marRight w:val="0"/>
          <w:marTop w:val="0"/>
          <w:marBottom w:val="0"/>
          <w:divBdr>
            <w:top w:val="none" w:sz="0" w:space="0" w:color="auto"/>
            <w:left w:val="none" w:sz="0" w:space="0" w:color="auto"/>
            <w:bottom w:val="none" w:sz="0" w:space="0" w:color="auto"/>
            <w:right w:val="none" w:sz="0" w:space="0" w:color="auto"/>
          </w:divBdr>
        </w:div>
        <w:div w:id="1062827690">
          <w:marLeft w:val="0"/>
          <w:marRight w:val="0"/>
          <w:marTop w:val="0"/>
          <w:marBottom w:val="0"/>
          <w:divBdr>
            <w:top w:val="none" w:sz="0" w:space="0" w:color="auto"/>
            <w:left w:val="none" w:sz="0" w:space="0" w:color="auto"/>
            <w:bottom w:val="none" w:sz="0" w:space="0" w:color="auto"/>
            <w:right w:val="none" w:sz="0" w:space="0" w:color="auto"/>
          </w:divBdr>
        </w:div>
        <w:div w:id="1065958250">
          <w:marLeft w:val="0"/>
          <w:marRight w:val="0"/>
          <w:marTop w:val="0"/>
          <w:marBottom w:val="0"/>
          <w:divBdr>
            <w:top w:val="none" w:sz="0" w:space="0" w:color="auto"/>
            <w:left w:val="none" w:sz="0" w:space="0" w:color="auto"/>
            <w:bottom w:val="none" w:sz="0" w:space="0" w:color="auto"/>
            <w:right w:val="none" w:sz="0" w:space="0" w:color="auto"/>
          </w:divBdr>
        </w:div>
        <w:div w:id="1068068284">
          <w:marLeft w:val="0"/>
          <w:marRight w:val="0"/>
          <w:marTop w:val="0"/>
          <w:marBottom w:val="0"/>
          <w:divBdr>
            <w:top w:val="none" w:sz="0" w:space="0" w:color="auto"/>
            <w:left w:val="none" w:sz="0" w:space="0" w:color="auto"/>
            <w:bottom w:val="none" w:sz="0" w:space="0" w:color="auto"/>
            <w:right w:val="none" w:sz="0" w:space="0" w:color="auto"/>
          </w:divBdr>
        </w:div>
        <w:div w:id="1070035427">
          <w:marLeft w:val="0"/>
          <w:marRight w:val="0"/>
          <w:marTop w:val="0"/>
          <w:marBottom w:val="0"/>
          <w:divBdr>
            <w:top w:val="none" w:sz="0" w:space="0" w:color="auto"/>
            <w:left w:val="none" w:sz="0" w:space="0" w:color="auto"/>
            <w:bottom w:val="none" w:sz="0" w:space="0" w:color="auto"/>
            <w:right w:val="none" w:sz="0" w:space="0" w:color="auto"/>
          </w:divBdr>
        </w:div>
        <w:div w:id="1094666729">
          <w:marLeft w:val="0"/>
          <w:marRight w:val="0"/>
          <w:marTop w:val="0"/>
          <w:marBottom w:val="0"/>
          <w:divBdr>
            <w:top w:val="none" w:sz="0" w:space="0" w:color="auto"/>
            <w:left w:val="none" w:sz="0" w:space="0" w:color="auto"/>
            <w:bottom w:val="none" w:sz="0" w:space="0" w:color="auto"/>
            <w:right w:val="none" w:sz="0" w:space="0" w:color="auto"/>
          </w:divBdr>
        </w:div>
        <w:div w:id="1097091863">
          <w:marLeft w:val="0"/>
          <w:marRight w:val="0"/>
          <w:marTop w:val="0"/>
          <w:marBottom w:val="0"/>
          <w:divBdr>
            <w:top w:val="none" w:sz="0" w:space="0" w:color="auto"/>
            <w:left w:val="none" w:sz="0" w:space="0" w:color="auto"/>
            <w:bottom w:val="none" w:sz="0" w:space="0" w:color="auto"/>
            <w:right w:val="none" w:sz="0" w:space="0" w:color="auto"/>
          </w:divBdr>
        </w:div>
        <w:div w:id="1102189343">
          <w:marLeft w:val="0"/>
          <w:marRight w:val="0"/>
          <w:marTop w:val="0"/>
          <w:marBottom w:val="0"/>
          <w:divBdr>
            <w:top w:val="none" w:sz="0" w:space="0" w:color="auto"/>
            <w:left w:val="none" w:sz="0" w:space="0" w:color="auto"/>
            <w:bottom w:val="none" w:sz="0" w:space="0" w:color="auto"/>
            <w:right w:val="none" w:sz="0" w:space="0" w:color="auto"/>
          </w:divBdr>
          <w:divsChild>
            <w:div w:id="1912739496">
              <w:marLeft w:val="-75"/>
              <w:marRight w:val="0"/>
              <w:marTop w:val="30"/>
              <w:marBottom w:val="30"/>
              <w:divBdr>
                <w:top w:val="none" w:sz="0" w:space="0" w:color="auto"/>
                <w:left w:val="none" w:sz="0" w:space="0" w:color="auto"/>
                <w:bottom w:val="none" w:sz="0" w:space="0" w:color="auto"/>
                <w:right w:val="none" w:sz="0" w:space="0" w:color="auto"/>
              </w:divBdr>
              <w:divsChild>
                <w:div w:id="23286542">
                  <w:marLeft w:val="0"/>
                  <w:marRight w:val="0"/>
                  <w:marTop w:val="0"/>
                  <w:marBottom w:val="0"/>
                  <w:divBdr>
                    <w:top w:val="none" w:sz="0" w:space="0" w:color="auto"/>
                    <w:left w:val="none" w:sz="0" w:space="0" w:color="auto"/>
                    <w:bottom w:val="none" w:sz="0" w:space="0" w:color="auto"/>
                    <w:right w:val="none" w:sz="0" w:space="0" w:color="auto"/>
                  </w:divBdr>
                  <w:divsChild>
                    <w:div w:id="541555464">
                      <w:marLeft w:val="0"/>
                      <w:marRight w:val="0"/>
                      <w:marTop w:val="0"/>
                      <w:marBottom w:val="0"/>
                      <w:divBdr>
                        <w:top w:val="none" w:sz="0" w:space="0" w:color="auto"/>
                        <w:left w:val="none" w:sz="0" w:space="0" w:color="auto"/>
                        <w:bottom w:val="none" w:sz="0" w:space="0" w:color="auto"/>
                        <w:right w:val="none" w:sz="0" w:space="0" w:color="auto"/>
                      </w:divBdr>
                    </w:div>
                  </w:divsChild>
                </w:div>
                <w:div w:id="70348610">
                  <w:marLeft w:val="0"/>
                  <w:marRight w:val="0"/>
                  <w:marTop w:val="0"/>
                  <w:marBottom w:val="0"/>
                  <w:divBdr>
                    <w:top w:val="none" w:sz="0" w:space="0" w:color="auto"/>
                    <w:left w:val="none" w:sz="0" w:space="0" w:color="auto"/>
                    <w:bottom w:val="none" w:sz="0" w:space="0" w:color="auto"/>
                    <w:right w:val="none" w:sz="0" w:space="0" w:color="auto"/>
                  </w:divBdr>
                  <w:divsChild>
                    <w:div w:id="1218931676">
                      <w:marLeft w:val="0"/>
                      <w:marRight w:val="0"/>
                      <w:marTop w:val="0"/>
                      <w:marBottom w:val="0"/>
                      <w:divBdr>
                        <w:top w:val="none" w:sz="0" w:space="0" w:color="auto"/>
                        <w:left w:val="none" w:sz="0" w:space="0" w:color="auto"/>
                        <w:bottom w:val="none" w:sz="0" w:space="0" w:color="auto"/>
                        <w:right w:val="none" w:sz="0" w:space="0" w:color="auto"/>
                      </w:divBdr>
                    </w:div>
                  </w:divsChild>
                </w:div>
                <w:div w:id="161087710">
                  <w:marLeft w:val="0"/>
                  <w:marRight w:val="0"/>
                  <w:marTop w:val="0"/>
                  <w:marBottom w:val="0"/>
                  <w:divBdr>
                    <w:top w:val="none" w:sz="0" w:space="0" w:color="auto"/>
                    <w:left w:val="none" w:sz="0" w:space="0" w:color="auto"/>
                    <w:bottom w:val="none" w:sz="0" w:space="0" w:color="auto"/>
                    <w:right w:val="none" w:sz="0" w:space="0" w:color="auto"/>
                  </w:divBdr>
                  <w:divsChild>
                    <w:div w:id="1652129401">
                      <w:marLeft w:val="0"/>
                      <w:marRight w:val="0"/>
                      <w:marTop w:val="0"/>
                      <w:marBottom w:val="0"/>
                      <w:divBdr>
                        <w:top w:val="none" w:sz="0" w:space="0" w:color="auto"/>
                        <w:left w:val="none" w:sz="0" w:space="0" w:color="auto"/>
                        <w:bottom w:val="none" w:sz="0" w:space="0" w:color="auto"/>
                        <w:right w:val="none" w:sz="0" w:space="0" w:color="auto"/>
                      </w:divBdr>
                    </w:div>
                  </w:divsChild>
                </w:div>
                <w:div w:id="294145323">
                  <w:marLeft w:val="0"/>
                  <w:marRight w:val="0"/>
                  <w:marTop w:val="0"/>
                  <w:marBottom w:val="0"/>
                  <w:divBdr>
                    <w:top w:val="none" w:sz="0" w:space="0" w:color="auto"/>
                    <w:left w:val="none" w:sz="0" w:space="0" w:color="auto"/>
                    <w:bottom w:val="none" w:sz="0" w:space="0" w:color="auto"/>
                    <w:right w:val="none" w:sz="0" w:space="0" w:color="auto"/>
                  </w:divBdr>
                  <w:divsChild>
                    <w:div w:id="1071275992">
                      <w:marLeft w:val="0"/>
                      <w:marRight w:val="0"/>
                      <w:marTop w:val="0"/>
                      <w:marBottom w:val="0"/>
                      <w:divBdr>
                        <w:top w:val="none" w:sz="0" w:space="0" w:color="auto"/>
                        <w:left w:val="none" w:sz="0" w:space="0" w:color="auto"/>
                        <w:bottom w:val="none" w:sz="0" w:space="0" w:color="auto"/>
                        <w:right w:val="none" w:sz="0" w:space="0" w:color="auto"/>
                      </w:divBdr>
                    </w:div>
                  </w:divsChild>
                </w:div>
                <w:div w:id="749934409">
                  <w:marLeft w:val="0"/>
                  <w:marRight w:val="0"/>
                  <w:marTop w:val="0"/>
                  <w:marBottom w:val="0"/>
                  <w:divBdr>
                    <w:top w:val="none" w:sz="0" w:space="0" w:color="auto"/>
                    <w:left w:val="none" w:sz="0" w:space="0" w:color="auto"/>
                    <w:bottom w:val="none" w:sz="0" w:space="0" w:color="auto"/>
                    <w:right w:val="none" w:sz="0" w:space="0" w:color="auto"/>
                  </w:divBdr>
                  <w:divsChild>
                    <w:div w:id="328293300">
                      <w:marLeft w:val="0"/>
                      <w:marRight w:val="0"/>
                      <w:marTop w:val="0"/>
                      <w:marBottom w:val="0"/>
                      <w:divBdr>
                        <w:top w:val="none" w:sz="0" w:space="0" w:color="auto"/>
                        <w:left w:val="none" w:sz="0" w:space="0" w:color="auto"/>
                        <w:bottom w:val="none" w:sz="0" w:space="0" w:color="auto"/>
                        <w:right w:val="none" w:sz="0" w:space="0" w:color="auto"/>
                      </w:divBdr>
                    </w:div>
                  </w:divsChild>
                </w:div>
                <w:div w:id="1061370729">
                  <w:marLeft w:val="0"/>
                  <w:marRight w:val="0"/>
                  <w:marTop w:val="0"/>
                  <w:marBottom w:val="0"/>
                  <w:divBdr>
                    <w:top w:val="none" w:sz="0" w:space="0" w:color="auto"/>
                    <w:left w:val="none" w:sz="0" w:space="0" w:color="auto"/>
                    <w:bottom w:val="none" w:sz="0" w:space="0" w:color="auto"/>
                    <w:right w:val="none" w:sz="0" w:space="0" w:color="auto"/>
                  </w:divBdr>
                  <w:divsChild>
                    <w:div w:id="400951118">
                      <w:marLeft w:val="0"/>
                      <w:marRight w:val="0"/>
                      <w:marTop w:val="0"/>
                      <w:marBottom w:val="0"/>
                      <w:divBdr>
                        <w:top w:val="none" w:sz="0" w:space="0" w:color="auto"/>
                        <w:left w:val="none" w:sz="0" w:space="0" w:color="auto"/>
                        <w:bottom w:val="none" w:sz="0" w:space="0" w:color="auto"/>
                        <w:right w:val="none" w:sz="0" w:space="0" w:color="auto"/>
                      </w:divBdr>
                    </w:div>
                  </w:divsChild>
                </w:div>
                <w:div w:id="1146975503">
                  <w:marLeft w:val="0"/>
                  <w:marRight w:val="0"/>
                  <w:marTop w:val="0"/>
                  <w:marBottom w:val="0"/>
                  <w:divBdr>
                    <w:top w:val="none" w:sz="0" w:space="0" w:color="auto"/>
                    <w:left w:val="none" w:sz="0" w:space="0" w:color="auto"/>
                    <w:bottom w:val="none" w:sz="0" w:space="0" w:color="auto"/>
                    <w:right w:val="none" w:sz="0" w:space="0" w:color="auto"/>
                  </w:divBdr>
                  <w:divsChild>
                    <w:div w:id="1458405333">
                      <w:marLeft w:val="0"/>
                      <w:marRight w:val="0"/>
                      <w:marTop w:val="0"/>
                      <w:marBottom w:val="0"/>
                      <w:divBdr>
                        <w:top w:val="none" w:sz="0" w:space="0" w:color="auto"/>
                        <w:left w:val="none" w:sz="0" w:space="0" w:color="auto"/>
                        <w:bottom w:val="none" w:sz="0" w:space="0" w:color="auto"/>
                        <w:right w:val="none" w:sz="0" w:space="0" w:color="auto"/>
                      </w:divBdr>
                    </w:div>
                  </w:divsChild>
                </w:div>
                <w:div w:id="1158113638">
                  <w:marLeft w:val="0"/>
                  <w:marRight w:val="0"/>
                  <w:marTop w:val="0"/>
                  <w:marBottom w:val="0"/>
                  <w:divBdr>
                    <w:top w:val="none" w:sz="0" w:space="0" w:color="auto"/>
                    <w:left w:val="none" w:sz="0" w:space="0" w:color="auto"/>
                    <w:bottom w:val="none" w:sz="0" w:space="0" w:color="auto"/>
                    <w:right w:val="none" w:sz="0" w:space="0" w:color="auto"/>
                  </w:divBdr>
                  <w:divsChild>
                    <w:div w:id="96682994">
                      <w:marLeft w:val="0"/>
                      <w:marRight w:val="0"/>
                      <w:marTop w:val="0"/>
                      <w:marBottom w:val="0"/>
                      <w:divBdr>
                        <w:top w:val="none" w:sz="0" w:space="0" w:color="auto"/>
                        <w:left w:val="none" w:sz="0" w:space="0" w:color="auto"/>
                        <w:bottom w:val="none" w:sz="0" w:space="0" w:color="auto"/>
                        <w:right w:val="none" w:sz="0" w:space="0" w:color="auto"/>
                      </w:divBdr>
                    </w:div>
                  </w:divsChild>
                </w:div>
                <w:div w:id="1274631710">
                  <w:marLeft w:val="0"/>
                  <w:marRight w:val="0"/>
                  <w:marTop w:val="0"/>
                  <w:marBottom w:val="0"/>
                  <w:divBdr>
                    <w:top w:val="none" w:sz="0" w:space="0" w:color="auto"/>
                    <w:left w:val="none" w:sz="0" w:space="0" w:color="auto"/>
                    <w:bottom w:val="none" w:sz="0" w:space="0" w:color="auto"/>
                    <w:right w:val="none" w:sz="0" w:space="0" w:color="auto"/>
                  </w:divBdr>
                  <w:divsChild>
                    <w:div w:id="1383870719">
                      <w:marLeft w:val="0"/>
                      <w:marRight w:val="0"/>
                      <w:marTop w:val="0"/>
                      <w:marBottom w:val="0"/>
                      <w:divBdr>
                        <w:top w:val="none" w:sz="0" w:space="0" w:color="auto"/>
                        <w:left w:val="none" w:sz="0" w:space="0" w:color="auto"/>
                        <w:bottom w:val="none" w:sz="0" w:space="0" w:color="auto"/>
                        <w:right w:val="none" w:sz="0" w:space="0" w:color="auto"/>
                      </w:divBdr>
                    </w:div>
                  </w:divsChild>
                </w:div>
                <w:div w:id="1377195675">
                  <w:marLeft w:val="0"/>
                  <w:marRight w:val="0"/>
                  <w:marTop w:val="0"/>
                  <w:marBottom w:val="0"/>
                  <w:divBdr>
                    <w:top w:val="none" w:sz="0" w:space="0" w:color="auto"/>
                    <w:left w:val="none" w:sz="0" w:space="0" w:color="auto"/>
                    <w:bottom w:val="none" w:sz="0" w:space="0" w:color="auto"/>
                    <w:right w:val="none" w:sz="0" w:space="0" w:color="auto"/>
                  </w:divBdr>
                  <w:divsChild>
                    <w:div w:id="1704087092">
                      <w:marLeft w:val="0"/>
                      <w:marRight w:val="0"/>
                      <w:marTop w:val="0"/>
                      <w:marBottom w:val="0"/>
                      <w:divBdr>
                        <w:top w:val="none" w:sz="0" w:space="0" w:color="auto"/>
                        <w:left w:val="none" w:sz="0" w:space="0" w:color="auto"/>
                        <w:bottom w:val="none" w:sz="0" w:space="0" w:color="auto"/>
                        <w:right w:val="none" w:sz="0" w:space="0" w:color="auto"/>
                      </w:divBdr>
                    </w:div>
                  </w:divsChild>
                </w:div>
                <w:div w:id="1640761257">
                  <w:marLeft w:val="0"/>
                  <w:marRight w:val="0"/>
                  <w:marTop w:val="0"/>
                  <w:marBottom w:val="0"/>
                  <w:divBdr>
                    <w:top w:val="none" w:sz="0" w:space="0" w:color="auto"/>
                    <w:left w:val="none" w:sz="0" w:space="0" w:color="auto"/>
                    <w:bottom w:val="none" w:sz="0" w:space="0" w:color="auto"/>
                    <w:right w:val="none" w:sz="0" w:space="0" w:color="auto"/>
                  </w:divBdr>
                  <w:divsChild>
                    <w:div w:id="1976449467">
                      <w:marLeft w:val="0"/>
                      <w:marRight w:val="0"/>
                      <w:marTop w:val="0"/>
                      <w:marBottom w:val="0"/>
                      <w:divBdr>
                        <w:top w:val="none" w:sz="0" w:space="0" w:color="auto"/>
                        <w:left w:val="none" w:sz="0" w:space="0" w:color="auto"/>
                        <w:bottom w:val="none" w:sz="0" w:space="0" w:color="auto"/>
                        <w:right w:val="none" w:sz="0" w:space="0" w:color="auto"/>
                      </w:divBdr>
                    </w:div>
                  </w:divsChild>
                </w:div>
                <w:div w:id="1779596631">
                  <w:marLeft w:val="0"/>
                  <w:marRight w:val="0"/>
                  <w:marTop w:val="0"/>
                  <w:marBottom w:val="0"/>
                  <w:divBdr>
                    <w:top w:val="none" w:sz="0" w:space="0" w:color="auto"/>
                    <w:left w:val="none" w:sz="0" w:space="0" w:color="auto"/>
                    <w:bottom w:val="none" w:sz="0" w:space="0" w:color="auto"/>
                    <w:right w:val="none" w:sz="0" w:space="0" w:color="auto"/>
                  </w:divBdr>
                  <w:divsChild>
                    <w:div w:id="1559629287">
                      <w:marLeft w:val="0"/>
                      <w:marRight w:val="0"/>
                      <w:marTop w:val="0"/>
                      <w:marBottom w:val="0"/>
                      <w:divBdr>
                        <w:top w:val="none" w:sz="0" w:space="0" w:color="auto"/>
                        <w:left w:val="none" w:sz="0" w:space="0" w:color="auto"/>
                        <w:bottom w:val="none" w:sz="0" w:space="0" w:color="auto"/>
                        <w:right w:val="none" w:sz="0" w:space="0" w:color="auto"/>
                      </w:divBdr>
                    </w:div>
                  </w:divsChild>
                </w:div>
                <w:div w:id="1786578643">
                  <w:marLeft w:val="0"/>
                  <w:marRight w:val="0"/>
                  <w:marTop w:val="0"/>
                  <w:marBottom w:val="0"/>
                  <w:divBdr>
                    <w:top w:val="none" w:sz="0" w:space="0" w:color="auto"/>
                    <w:left w:val="none" w:sz="0" w:space="0" w:color="auto"/>
                    <w:bottom w:val="none" w:sz="0" w:space="0" w:color="auto"/>
                    <w:right w:val="none" w:sz="0" w:space="0" w:color="auto"/>
                  </w:divBdr>
                  <w:divsChild>
                    <w:div w:id="1678926314">
                      <w:marLeft w:val="0"/>
                      <w:marRight w:val="0"/>
                      <w:marTop w:val="0"/>
                      <w:marBottom w:val="0"/>
                      <w:divBdr>
                        <w:top w:val="none" w:sz="0" w:space="0" w:color="auto"/>
                        <w:left w:val="none" w:sz="0" w:space="0" w:color="auto"/>
                        <w:bottom w:val="none" w:sz="0" w:space="0" w:color="auto"/>
                        <w:right w:val="none" w:sz="0" w:space="0" w:color="auto"/>
                      </w:divBdr>
                    </w:div>
                  </w:divsChild>
                </w:div>
                <w:div w:id="2019118014">
                  <w:marLeft w:val="0"/>
                  <w:marRight w:val="0"/>
                  <w:marTop w:val="0"/>
                  <w:marBottom w:val="0"/>
                  <w:divBdr>
                    <w:top w:val="none" w:sz="0" w:space="0" w:color="auto"/>
                    <w:left w:val="none" w:sz="0" w:space="0" w:color="auto"/>
                    <w:bottom w:val="none" w:sz="0" w:space="0" w:color="auto"/>
                    <w:right w:val="none" w:sz="0" w:space="0" w:color="auto"/>
                  </w:divBdr>
                  <w:divsChild>
                    <w:div w:id="1957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3187">
          <w:marLeft w:val="0"/>
          <w:marRight w:val="0"/>
          <w:marTop w:val="0"/>
          <w:marBottom w:val="0"/>
          <w:divBdr>
            <w:top w:val="none" w:sz="0" w:space="0" w:color="auto"/>
            <w:left w:val="none" w:sz="0" w:space="0" w:color="auto"/>
            <w:bottom w:val="none" w:sz="0" w:space="0" w:color="auto"/>
            <w:right w:val="none" w:sz="0" w:space="0" w:color="auto"/>
          </w:divBdr>
        </w:div>
        <w:div w:id="1125004301">
          <w:marLeft w:val="0"/>
          <w:marRight w:val="0"/>
          <w:marTop w:val="0"/>
          <w:marBottom w:val="0"/>
          <w:divBdr>
            <w:top w:val="none" w:sz="0" w:space="0" w:color="auto"/>
            <w:left w:val="none" w:sz="0" w:space="0" w:color="auto"/>
            <w:bottom w:val="none" w:sz="0" w:space="0" w:color="auto"/>
            <w:right w:val="none" w:sz="0" w:space="0" w:color="auto"/>
          </w:divBdr>
        </w:div>
        <w:div w:id="1144010860">
          <w:marLeft w:val="0"/>
          <w:marRight w:val="0"/>
          <w:marTop w:val="0"/>
          <w:marBottom w:val="0"/>
          <w:divBdr>
            <w:top w:val="none" w:sz="0" w:space="0" w:color="auto"/>
            <w:left w:val="none" w:sz="0" w:space="0" w:color="auto"/>
            <w:bottom w:val="none" w:sz="0" w:space="0" w:color="auto"/>
            <w:right w:val="none" w:sz="0" w:space="0" w:color="auto"/>
          </w:divBdr>
        </w:div>
        <w:div w:id="1148934365">
          <w:marLeft w:val="0"/>
          <w:marRight w:val="0"/>
          <w:marTop w:val="0"/>
          <w:marBottom w:val="0"/>
          <w:divBdr>
            <w:top w:val="none" w:sz="0" w:space="0" w:color="auto"/>
            <w:left w:val="none" w:sz="0" w:space="0" w:color="auto"/>
            <w:bottom w:val="none" w:sz="0" w:space="0" w:color="auto"/>
            <w:right w:val="none" w:sz="0" w:space="0" w:color="auto"/>
          </w:divBdr>
        </w:div>
        <w:div w:id="1175459352">
          <w:marLeft w:val="0"/>
          <w:marRight w:val="0"/>
          <w:marTop w:val="0"/>
          <w:marBottom w:val="0"/>
          <w:divBdr>
            <w:top w:val="none" w:sz="0" w:space="0" w:color="auto"/>
            <w:left w:val="none" w:sz="0" w:space="0" w:color="auto"/>
            <w:bottom w:val="none" w:sz="0" w:space="0" w:color="auto"/>
            <w:right w:val="none" w:sz="0" w:space="0" w:color="auto"/>
          </w:divBdr>
        </w:div>
        <w:div w:id="1176651522">
          <w:marLeft w:val="0"/>
          <w:marRight w:val="0"/>
          <w:marTop w:val="0"/>
          <w:marBottom w:val="0"/>
          <w:divBdr>
            <w:top w:val="none" w:sz="0" w:space="0" w:color="auto"/>
            <w:left w:val="none" w:sz="0" w:space="0" w:color="auto"/>
            <w:bottom w:val="none" w:sz="0" w:space="0" w:color="auto"/>
            <w:right w:val="none" w:sz="0" w:space="0" w:color="auto"/>
          </w:divBdr>
        </w:div>
        <w:div w:id="1182818576">
          <w:marLeft w:val="0"/>
          <w:marRight w:val="0"/>
          <w:marTop w:val="0"/>
          <w:marBottom w:val="0"/>
          <w:divBdr>
            <w:top w:val="none" w:sz="0" w:space="0" w:color="auto"/>
            <w:left w:val="none" w:sz="0" w:space="0" w:color="auto"/>
            <w:bottom w:val="none" w:sz="0" w:space="0" w:color="auto"/>
            <w:right w:val="none" w:sz="0" w:space="0" w:color="auto"/>
          </w:divBdr>
        </w:div>
        <w:div w:id="1187792542">
          <w:marLeft w:val="0"/>
          <w:marRight w:val="0"/>
          <w:marTop w:val="0"/>
          <w:marBottom w:val="0"/>
          <w:divBdr>
            <w:top w:val="none" w:sz="0" w:space="0" w:color="auto"/>
            <w:left w:val="none" w:sz="0" w:space="0" w:color="auto"/>
            <w:bottom w:val="none" w:sz="0" w:space="0" w:color="auto"/>
            <w:right w:val="none" w:sz="0" w:space="0" w:color="auto"/>
          </w:divBdr>
        </w:div>
        <w:div w:id="1217812556">
          <w:marLeft w:val="0"/>
          <w:marRight w:val="0"/>
          <w:marTop w:val="0"/>
          <w:marBottom w:val="0"/>
          <w:divBdr>
            <w:top w:val="none" w:sz="0" w:space="0" w:color="auto"/>
            <w:left w:val="none" w:sz="0" w:space="0" w:color="auto"/>
            <w:bottom w:val="none" w:sz="0" w:space="0" w:color="auto"/>
            <w:right w:val="none" w:sz="0" w:space="0" w:color="auto"/>
          </w:divBdr>
        </w:div>
        <w:div w:id="1229422091">
          <w:marLeft w:val="0"/>
          <w:marRight w:val="0"/>
          <w:marTop w:val="0"/>
          <w:marBottom w:val="0"/>
          <w:divBdr>
            <w:top w:val="none" w:sz="0" w:space="0" w:color="auto"/>
            <w:left w:val="none" w:sz="0" w:space="0" w:color="auto"/>
            <w:bottom w:val="none" w:sz="0" w:space="0" w:color="auto"/>
            <w:right w:val="none" w:sz="0" w:space="0" w:color="auto"/>
          </w:divBdr>
        </w:div>
        <w:div w:id="1247618029">
          <w:marLeft w:val="0"/>
          <w:marRight w:val="0"/>
          <w:marTop w:val="0"/>
          <w:marBottom w:val="0"/>
          <w:divBdr>
            <w:top w:val="none" w:sz="0" w:space="0" w:color="auto"/>
            <w:left w:val="none" w:sz="0" w:space="0" w:color="auto"/>
            <w:bottom w:val="none" w:sz="0" w:space="0" w:color="auto"/>
            <w:right w:val="none" w:sz="0" w:space="0" w:color="auto"/>
          </w:divBdr>
          <w:divsChild>
            <w:div w:id="788160187">
              <w:marLeft w:val="-75"/>
              <w:marRight w:val="0"/>
              <w:marTop w:val="30"/>
              <w:marBottom w:val="30"/>
              <w:divBdr>
                <w:top w:val="none" w:sz="0" w:space="0" w:color="auto"/>
                <w:left w:val="none" w:sz="0" w:space="0" w:color="auto"/>
                <w:bottom w:val="none" w:sz="0" w:space="0" w:color="auto"/>
                <w:right w:val="none" w:sz="0" w:space="0" w:color="auto"/>
              </w:divBdr>
              <w:divsChild>
                <w:div w:id="46993643">
                  <w:marLeft w:val="0"/>
                  <w:marRight w:val="0"/>
                  <w:marTop w:val="0"/>
                  <w:marBottom w:val="0"/>
                  <w:divBdr>
                    <w:top w:val="none" w:sz="0" w:space="0" w:color="auto"/>
                    <w:left w:val="none" w:sz="0" w:space="0" w:color="auto"/>
                    <w:bottom w:val="none" w:sz="0" w:space="0" w:color="auto"/>
                    <w:right w:val="none" w:sz="0" w:space="0" w:color="auto"/>
                  </w:divBdr>
                  <w:divsChild>
                    <w:div w:id="2109958905">
                      <w:marLeft w:val="0"/>
                      <w:marRight w:val="0"/>
                      <w:marTop w:val="0"/>
                      <w:marBottom w:val="0"/>
                      <w:divBdr>
                        <w:top w:val="none" w:sz="0" w:space="0" w:color="auto"/>
                        <w:left w:val="none" w:sz="0" w:space="0" w:color="auto"/>
                        <w:bottom w:val="none" w:sz="0" w:space="0" w:color="auto"/>
                        <w:right w:val="none" w:sz="0" w:space="0" w:color="auto"/>
                      </w:divBdr>
                    </w:div>
                  </w:divsChild>
                </w:div>
                <w:div w:id="241571795">
                  <w:marLeft w:val="0"/>
                  <w:marRight w:val="0"/>
                  <w:marTop w:val="0"/>
                  <w:marBottom w:val="0"/>
                  <w:divBdr>
                    <w:top w:val="none" w:sz="0" w:space="0" w:color="auto"/>
                    <w:left w:val="none" w:sz="0" w:space="0" w:color="auto"/>
                    <w:bottom w:val="none" w:sz="0" w:space="0" w:color="auto"/>
                    <w:right w:val="none" w:sz="0" w:space="0" w:color="auto"/>
                  </w:divBdr>
                  <w:divsChild>
                    <w:div w:id="294334221">
                      <w:marLeft w:val="0"/>
                      <w:marRight w:val="0"/>
                      <w:marTop w:val="0"/>
                      <w:marBottom w:val="0"/>
                      <w:divBdr>
                        <w:top w:val="none" w:sz="0" w:space="0" w:color="auto"/>
                        <w:left w:val="none" w:sz="0" w:space="0" w:color="auto"/>
                        <w:bottom w:val="none" w:sz="0" w:space="0" w:color="auto"/>
                        <w:right w:val="none" w:sz="0" w:space="0" w:color="auto"/>
                      </w:divBdr>
                    </w:div>
                  </w:divsChild>
                </w:div>
                <w:div w:id="418138528">
                  <w:marLeft w:val="0"/>
                  <w:marRight w:val="0"/>
                  <w:marTop w:val="0"/>
                  <w:marBottom w:val="0"/>
                  <w:divBdr>
                    <w:top w:val="none" w:sz="0" w:space="0" w:color="auto"/>
                    <w:left w:val="none" w:sz="0" w:space="0" w:color="auto"/>
                    <w:bottom w:val="none" w:sz="0" w:space="0" w:color="auto"/>
                    <w:right w:val="none" w:sz="0" w:space="0" w:color="auto"/>
                  </w:divBdr>
                  <w:divsChild>
                    <w:div w:id="1050224803">
                      <w:marLeft w:val="0"/>
                      <w:marRight w:val="0"/>
                      <w:marTop w:val="0"/>
                      <w:marBottom w:val="0"/>
                      <w:divBdr>
                        <w:top w:val="none" w:sz="0" w:space="0" w:color="auto"/>
                        <w:left w:val="none" w:sz="0" w:space="0" w:color="auto"/>
                        <w:bottom w:val="none" w:sz="0" w:space="0" w:color="auto"/>
                        <w:right w:val="none" w:sz="0" w:space="0" w:color="auto"/>
                      </w:divBdr>
                    </w:div>
                  </w:divsChild>
                </w:div>
                <w:div w:id="474685727">
                  <w:marLeft w:val="0"/>
                  <w:marRight w:val="0"/>
                  <w:marTop w:val="0"/>
                  <w:marBottom w:val="0"/>
                  <w:divBdr>
                    <w:top w:val="none" w:sz="0" w:space="0" w:color="auto"/>
                    <w:left w:val="none" w:sz="0" w:space="0" w:color="auto"/>
                    <w:bottom w:val="none" w:sz="0" w:space="0" w:color="auto"/>
                    <w:right w:val="none" w:sz="0" w:space="0" w:color="auto"/>
                  </w:divBdr>
                  <w:divsChild>
                    <w:div w:id="1793131998">
                      <w:marLeft w:val="0"/>
                      <w:marRight w:val="0"/>
                      <w:marTop w:val="0"/>
                      <w:marBottom w:val="0"/>
                      <w:divBdr>
                        <w:top w:val="none" w:sz="0" w:space="0" w:color="auto"/>
                        <w:left w:val="none" w:sz="0" w:space="0" w:color="auto"/>
                        <w:bottom w:val="none" w:sz="0" w:space="0" w:color="auto"/>
                        <w:right w:val="none" w:sz="0" w:space="0" w:color="auto"/>
                      </w:divBdr>
                    </w:div>
                  </w:divsChild>
                </w:div>
                <w:div w:id="522985541">
                  <w:marLeft w:val="0"/>
                  <w:marRight w:val="0"/>
                  <w:marTop w:val="0"/>
                  <w:marBottom w:val="0"/>
                  <w:divBdr>
                    <w:top w:val="none" w:sz="0" w:space="0" w:color="auto"/>
                    <w:left w:val="none" w:sz="0" w:space="0" w:color="auto"/>
                    <w:bottom w:val="none" w:sz="0" w:space="0" w:color="auto"/>
                    <w:right w:val="none" w:sz="0" w:space="0" w:color="auto"/>
                  </w:divBdr>
                  <w:divsChild>
                    <w:div w:id="515923115">
                      <w:marLeft w:val="0"/>
                      <w:marRight w:val="0"/>
                      <w:marTop w:val="0"/>
                      <w:marBottom w:val="0"/>
                      <w:divBdr>
                        <w:top w:val="none" w:sz="0" w:space="0" w:color="auto"/>
                        <w:left w:val="none" w:sz="0" w:space="0" w:color="auto"/>
                        <w:bottom w:val="none" w:sz="0" w:space="0" w:color="auto"/>
                        <w:right w:val="none" w:sz="0" w:space="0" w:color="auto"/>
                      </w:divBdr>
                    </w:div>
                  </w:divsChild>
                </w:div>
                <w:div w:id="661738503">
                  <w:marLeft w:val="0"/>
                  <w:marRight w:val="0"/>
                  <w:marTop w:val="0"/>
                  <w:marBottom w:val="0"/>
                  <w:divBdr>
                    <w:top w:val="none" w:sz="0" w:space="0" w:color="auto"/>
                    <w:left w:val="none" w:sz="0" w:space="0" w:color="auto"/>
                    <w:bottom w:val="none" w:sz="0" w:space="0" w:color="auto"/>
                    <w:right w:val="none" w:sz="0" w:space="0" w:color="auto"/>
                  </w:divBdr>
                  <w:divsChild>
                    <w:div w:id="1881278822">
                      <w:marLeft w:val="0"/>
                      <w:marRight w:val="0"/>
                      <w:marTop w:val="0"/>
                      <w:marBottom w:val="0"/>
                      <w:divBdr>
                        <w:top w:val="none" w:sz="0" w:space="0" w:color="auto"/>
                        <w:left w:val="none" w:sz="0" w:space="0" w:color="auto"/>
                        <w:bottom w:val="none" w:sz="0" w:space="0" w:color="auto"/>
                        <w:right w:val="none" w:sz="0" w:space="0" w:color="auto"/>
                      </w:divBdr>
                    </w:div>
                  </w:divsChild>
                </w:div>
                <w:div w:id="747774267">
                  <w:marLeft w:val="0"/>
                  <w:marRight w:val="0"/>
                  <w:marTop w:val="0"/>
                  <w:marBottom w:val="0"/>
                  <w:divBdr>
                    <w:top w:val="none" w:sz="0" w:space="0" w:color="auto"/>
                    <w:left w:val="none" w:sz="0" w:space="0" w:color="auto"/>
                    <w:bottom w:val="none" w:sz="0" w:space="0" w:color="auto"/>
                    <w:right w:val="none" w:sz="0" w:space="0" w:color="auto"/>
                  </w:divBdr>
                  <w:divsChild>
                    <w:div w:id="652563019">
                      <w:marLeft w:val="0"/>
                      <w:marRight w:val="0"/>
                      <w:marTop w:val="0"/>
                      <w:marBottom w:val="0"/>
                      <w:divBdr>
                        <w:top w:val="none" w:sz="0" w:space="0" w:color="auto"/>
                        <w:left w:val="none" w:sz="0" w:space="0" w:color="auto"/>
                        <w:bottom w:val="none" w:sz="0" w:space="0" w:color="auto"/>
                        <w:right w:val="none" w:sz="0" w:space="0" w:color="auto"/>
                      </w:divBdr>
                    </w:div>
                  </w:divsChild>
                </w:div>
                <w:div w:id="824589450">
                  <w:marLeft w:val="0"/>
                  <w:marRight w:val="0"/>
                  <w:marTop w:val="0"/>
                  <w:marBottom w:val="0"/>
                  <w:divBdr>
                    <w:top w:val="none" w:sz="0" w:space="0" w:color="auto"/>
                    <w:left w:val="none" w:sz="0" w:space="0" w:color="auto"/>
                    <w:bottom w:val="none" w:sz="0" w:space="0" w:color="auto"/>
                    <w:right w:val="none" w:sz="0" w:space="0" w:color="auto"/>
                  </w:divBdr>
                  <w:divsChild>
                    <w:div w:id="561214146">
                      <w:marLeft w:val="0"/>
                      <w:marRight w:val="0"/>
                      <w:marTop w:val="0"/>
                      <w:marBottom w:val="0"/>
                      <w:divBdr>
                        <w:top w:val="none" w:sz="0" w:space="0" w:color="auto"/>
                        <w:left w:val="none" w:sz="0" w:space="0" w:color="auto"/>
                        <w:bottom w:val="none" w:sz="0" w:space="0" w:color="auto"/>
                        <w:right w:val="none" w:sz="0" w:space="0" w:color="auto"/>
                      </w:divBdr>
                    </w:div>
                  </w:divsChild>
                </w:div>
                <w:div w:id="833182618">
                  <w:marLeft w:val="0"/>
                  <w:marRight w:val="0"/>
                  <w:marTop w:val="0"/>
                  <w:marBottom w:val="0"/>
                  <w:divBdr>
                    <w:top w:val="none" w:sz="0" w:space="0" w:color="auto"/>
                    <w:left w:val="none" w:sz="0" w:space="0" w:color="auto"/>
                    <w:bottom w:val="none" w:sz="0" w:space="0" w:color="auto"/>
                    <w:right w:val="none" w:sz="0" w:space="0" w:color="auto"/>
                  </w:divBdr>
                  <w:divsChild>
                    <w:div w:id="1401906538">
                      <w:marLeft w:val="0"/>
                      <w:marRight w:val="0"/>
                      <w:marTop w:val="0"/>
                      <w:marBottom w:val="0"/>
                      <w:divBdr>
                        <w:top w:val="none" w:sz="0" w:space="0" w:color="auto"/>
                        <w:left w:val="none" w:sz="0" w:space="0" w:color="auto"/>
                        <w:bottom w:val="none" w:sz="0" w:space="0" w:color="auto"/>
                        <w:right w:val="none" w:sz="0" w:space="0" w:color="auto"/>
                      </w:divBdr>
                    </w:div>
                  </w:divsChild>
                </w:div>
                <w:div w:id="1598640307">
                  <w:marLeft w:val="0"/>
                  <w:marRight w:val="0"/>
                  <w:marTop w:val="0"/>
                  <w:marBottom w:val="0"/>
                  <w:divBdr>
                    <w:top w:val="none" w:sz="0" w:space="0" w:color="auto"/>
                    <w:left w:val="none" w:sz="0" w:space="0" w:color="auto"/>
                    <w:bottom w:val="none" w:sz="0" w:space="0" w:color="auto"/>
                    <w:right w:val="none" w:sz="0" w:space="0" w:color="auto"/>
                  </w:divBdr>
                  <w:divsChild>
                    <w:div w:id="1480535593">
                      <w:marLeft w:val="0"/>
                      <w:marRight w:val="0"/>
                      <w:marTop w:val="0"/>
                      <w:marBottom w:val="0"/>
                      <w:divBdr>
                        <w:top w:val="none" w:sz="0" w:space="0" w:color="auto"/>
                        <w:left w:val="none" w:sz="0" w:space="0" w:color="auto"/>
                        <w:bottom w:val="none" w:sz="0" w:space="0" w:color="auto"/>
                        <w:right w:val="none" w:sz="0" w:space="0" w:color="auto"/>
                      </w:divBdr>
                    </w:div>
                  </w:divsChild>
                </w:div>
                <w:div w:id="1631327560">
                  <w:marLeft w:val="0"/>
                  <w:marRight w:val="0"/>
                  <w:marTop w:val="0"/>
                  <w:marBottom w:val="0"/>
                  <w:divBdr>
                    <w:top w:val="none" w:sz="0" w:space="0" w:color="auto"/>
                    <w:left w:val="none" w:sz="0" w:space="0" w:color="auto"/>
                    <w:bottom w:val="none" w:sz="0" w:space="0" w:color="auto"/>
                    <w:right w:val="none" w:sz="0" w:space="0" w:color="auto"/>
                  </w:divBdr>
                  <w:divsChild>
                    <w:div w:id="1346320794">
                      <w:marLeft w:val="0"/>
                      <w:marRight w:val="0"/>
                      <w:marTop w:val="0"/>
                      <w:marBottom w:val="0"/>
                      <w:divBdr>
                        <w:top w:val="none" w:sz="0" w:space="0" w:color="auto"/>
                        <w:left w:val="none" w:sz="0" w:space="0" w:color="auto"/>
                        <w:bottom w:val="none" w:sz="0" w:space="0" w:color="auto"/>
                        <w:right w:val="none" w:sz="0" w:space="0" w:color="auto"/>
                      </w:divBdr>
                    </w:div>
                  </w:divsChild>
                </w:div>
                <w:div w:id="1928684516">
                  <w:marLeft w:val="0"/>
                  <w:marRight w:val="0"/>
                  <w:marTop w:val="0"/>
                  <w:marBottom w:val="0"/>
                  <w:divBdr>
                    <w:top w:val="none" w:sz="0" w:space="0" w:color="auto"/>
                    <w:left w:val="none" w:sz="0" w:space="0" w:color="auto"/>
                    <w:bottom w:val="none" w:sz="0" w:space="0" w:color="auto"/>
                    <w:right w:val="none" w:sz="0" w:space="0" w:color="auto"/>
                  </w:divBdr>
                  <w:divsChild>
                    <w:div w:id="148060764">
                      <w:marLeft w:val="0"/>
                      <w:marRight w:val="0"/>
                      <w:marTop w:val="0"/>
                      <w:marBottom w:val="0"/>
                      <w:divBdr>
                        <w:top w:val="none" w:sz="0" w:space="0" w:color="auto"/>
                        <w:left w:val="none" w:sz="0" w:space="0" w:color="auto"/>
                        <w:bottom w:val="none" w:sz="0" w:space="0" w:color="auto"/>
                        <w:right w:val="none" w:sz="0" w:space="0" w:color="auto"/>
                      </w:divBdr>
                    </w:div>
                  </w:divsChild>
                </w:div>
                <w:div w:id="2094428511">
                  <w:marLeft w:val="0"/>
                  <w:marRight w:val="0"/>
                  <w:marTop w:val="0"/>
                  <w:marBottom w:val="0"/>
                  <w:divBdr>
                    <w:top w:val="none" w:sz="0" w:space="0" w:color="auto"/>
                    <w:left w:val="none" w:sz="0" w:space="0" w:color="auto"/>
                    <w:bottom w:val="none" w:sz="0" w:space="0" w:color="auto"/>
                    <w:right w:val="none" w:sz="0" w:space="0" w:color="auto"/>
                  </w:divBdr>
                  <w:divsChild>
                    <w:div w:id="255792736">
                      <w:marLeft w:val="0"/>
                      <w:marRight w:val="0"/>
                      <w:marTop w:val="0"/>
                      <w:marBottom w:val="0"/>
                      <w:divBdr>
                        <w:top w:val="none" w:sz="0" w:space="0" w:color="auto"/>
                        <w:left w:val="none" w:sz="0" w:space="0" w:color="auto"/>
                        <w:bottom w:val="none" w:sz="0" w:space="0" w:color="auto"/>
                        <w:right w:val="none" w:sz="0" w:space="0" w:color="auto"/>
                      </w:divBdr>
                    </w:div>
                  </w:divsChild>
                </w:div>
                <w:div w:id="2140764125">
                  <w:marLeft w:val="0"/>
                  <w:marRight w:val="0"/>
                  <w:marTop w:val="0"/>
                  <w:marBottom w:val="0"/>
                  <w:divBdr>
                    <w:top w:val="none" w:sz="0" w:space="0" w:color="auto"/>
                    <w:left w:val="none" w:sz="0" w:space="0" w:color="auto"/>
                    <w:bottom w:val="none" w:sz="0" w:space="0" w:color="auto"/>
                    <w:right w:val="none" w:sz="0" w:space="0" w:color="auto"/>
                  </w:divBdr>
                  <w:divsChild>
                    <w:div w:id="16295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7811">
          <w:marLeft w:val="0"/>
          <w:marRight w:val="0"/>
          <w:marTop w:val="0"/>
          <w:marBottom w:val="0"/>
          <w:divBdr>
            <w:top w:val="none" w:sz="0" w:space="0" w:color="auto"/>
            <w:left w:val="none" w:sz="0" w:space="0" w:color="auto"/>
            <w:bottom w:val="none" w:sz="0" w:space="0" w:color="auto"/>
            <w:right w:val="none" w:sz="0" w:space="0" w:color="auto"/>
          </w:divBdr>
        </w:div>
        <w:div w:id="1273047246">
          <w:marLeft w:val="0"/>
          <w:marRight w:val="0"/>
          <w:marTop w:val="0"/>
          <w:marBottom w:val="0"/>
          <w:divBdr>
            <w:top w:val="none" w:sz="0" w:space="0" w:color="auto"/>
            <w:left w:val="none" w:sz="0" w:space="0" w:color="auto"/>
            <w:bottom w:val="none" w:sz="0" w:space="0" w:color="auto"/>
            <w:right w:val="none" w:sz="0" w:space="0" w:color="auto"/>
          </w:divBdr>
          <w:divsChild>
            <w:div w:id="2096900194">
              <w:marLeft w:val="-75"/>
              <w:marRight w:val="0"/>
              <w:marTop w:val="30"/>
              <w:marBottom w:val="30"/>
              <w:divBdr>
                <w:top w:val="none" w:sz="0" w:space="0" w:color="auto"/>
                <w:left w:val="none" w:sz="0" w:space="0" w:color="auto"/>
                <w:bottom w:val="none" w:sz="0" w:space="0" w:color="auto"/>
                <w:right w:val="none" w:sz="0" w:space="0" w:color="auto"/>
              </w:divBdr>
              <w:divsChild>
                <w:div w:id="399719440">
                  <w:marLeft w:val="0"/>
                  <w:marRight w:val="0"/>
                  <w:marTop w:val="0"/>
                  <w:marBottom w:val="0"/>
                  <w:divBdr>
                    <w:top w:val="none" w:sz="0" w:space="0" w:color="auto"/>
                    <w:left w:val="none" w:sz="0" w:space="0" w:color="auto"/>
                    <w:bottom w:val="none" w:sz="0" w:space="0" w:color="auto"/>
                    <w:right w:val="none" w:sz="0" w:space="0" w:color="auto"/>
                  </w:divBdr>
                  <w:divsChild>
                    <w:div w:id="1083837194">
                      <w:marLeft w:val="0"/>
                      <w:marRight w:val="0"/>
                      <w:marTop w:val="0"/>
                      <w:marBottom w:val="0"/>
                      <w:divBdr>
                        <w:top w:val="none" w:sz="0" w:space="0" w:color="auto"/>
                        <w:left w:val="none" w:sz="0" w:space="0" w:color="auto"/>
                        <w:bottom w:val="none" w:sz="0" w:space="0" w:color="auto"/>
                        <w:right w:val="none" w:sz="0" w:space="0" w:color="auto"/>
                      </w:divBdr>
                    </w:div>
                  </w:divsChild>
                </w:div>
                <w:div w:id="457916260">
                  <w:marLeft w:val="0"/>
                  <w:marRight w:val="0"/>
                  <w:marTop w:val="0"/>
                  <w:marBottom w:val="0"/>
                  <w:divBdr>
                    <w:top w:val="none" w:sz="0" w:space="0" w:color="auto"/>
                    <w:left w:val="none" w:sz="0" w:space="0" w:color="auto"/>
                    <w:bottom w:val="none" w:sz="0" w:space="0" w:color="auto"/>
                    <w:right w:val="none" w:sz="0" w:space="0" w:color="auto"/>
                  </w:divBdr>
                  <w:divsChild>
                    <w:div w:id="10383001">
                      <w:marLeft w:val="0"/>
                      <w:marRight w:val="0"/>
                      <w:marTop w:val="0"/>
                      <w:marBottom w:val="0"/>
                      <w:divBdr>
                        <w:top w:val="none" w:sz="0" w:space="0" w:color="auto"/>
                        <w:left w:val="none" w:sz="0" w:space="0" w:color="auto"/>
                        <w:bottom w:val="none" w:sz="0" w:space="0" w:color="auto"/>
                        <w:right w:val="none" w:sz="0" w:space="0" w:color="auto"/>
                      </w:divBdr>
                    </w:div>
                  </w:divsChild>
                </w:div>
                <w:div w:id="540290568">
                  <w:marLeft w:val="0"/>
                  <w:marRight w:val="0"/>
                  <w:marTop w:val="0"/>
                  <w:marBottom w:val="0"/>
                  <w:divBdr>
                    <w:top w:val="none" w:sz="0" w:space="0" w:color="auto"/>
                    <w:left w:val="none" w:sz="0" w:space="0" w:color="auto"/>
                    <w:bottom w:val="none" w:sz="0" w:space="0" w:color="auto"/>
                    <w:right w:val="none" w:sz="0" w:space="0" w:color="auto"/>
                  </w:divBdr>
                  <w:divsChild>
                    <w:div w:id="2109962723">
                      <w:marLeft w:val="0"/>
                      <w:marRight w:val="0"/>
                      <w:marTop w:val="0"/>
                      <w:marBottom w:val="0"/>
                      <w:divBdr>
                        <w:top w:val="none" w:sz="0" w:space="0" w:color="auto"/>
                        <w:left w:val="none" w:sz="0" w:space="0" w:color="auto"/>
                        <w:bottom w:val="none" w:sz="0" w:space="0" w:color="auto"/>
                        <w:right w:val="none" w:sz="0" w:space="0" w:color="auto"/>
                      </w:divBdr>
                    </w:div>
                  </w:divsChild>
                </w:div>
                <w:div w:id="612320098">
                  <w:marLeft w:val="0"/>
                  <w:marRight w:val="0"/>
                  <w:marTop w:val="0"/>
                  <w:marBottom w:val="0"/>
                  <w:divBdr>
                    <w:top w:val="none" w:sz="0" w:space="0" w:color="auto"/>
                    <w:left w:val="none" w:sz="0" w:space="0" w:color="auto"/>
                    <w:bottom w:val="none" w:sz="0" w:space="0" w:color="auto"/>
                    <w:right w:val="none" w:sz="0" w:space="0" w:color="auto"/>
                  </w:divBdr>
                  <w:divsChild>
                    <w:div w:id="107165217">
                      <w:marLeft w:val="0"/>
                      <w:marRight w:val="0"/>
                      <w:marTop w:val="0"/>
                      <w:marBottom w:val="0"/>
                      <w:divBdr>
                        <w:top w:val="none" w:sz="0" w:space="0" w:color="auto"/>
                        <w:left w:val="none" w:sz="0" w:space="0" w:color="auto"/>
                        <w:bottom w:val="none" w:sz="0" w:space="0" w:color="auto"/>
                        <w:right w:val="none" w:sz="0" w:space="0" w:color="auto"/>
                      </w:divBdr>
                    </w:div>
                  </w:divsChild>
                </w:div>
                <w:div w:id="889224253">
                  <w:marLeft w:val="0"/>
                  <w:marRight w:val="0"/>
                  <w:marTop w:val="0"/>
                  <w:marBottom w:val="0"/>
                  <w:divBdr>
                    <w:top w:val="none" w:sz="0" w:space="0" w:color="auto"/>
                    <w:left w:val="none" w:sz="0" w:space="0" w:color="auto"/>
                    <w:bottom w:val="none" w:sz="0" w:space="0" w:color="auto"/>
                    <w:right w:val="none" w:sz="0" w:space="0" w:color="auto"/>
                  </w:divBdr>
                  <w:divsChild>
                    <w:div w:id="1485512217">
                      <w:marLeft w:val="0"/>
                      <w:marRight w:val="0"/>
                      <w:marTop w:val="0"/>
                      <w:marBottom w:val="0"/>
                      <w:divBdr>
                        <w:top w:val="none" w:sz="0" w:space="0" w:color="auto"/>
                        <w:left w:val="none" w:sz="0" w:space="0" w:color="auto"/>
                        <w:bottom w:val="none" w:sz="0" w:space="0" w:color="auto"/>
                        <w:right w:val="none" w:sz="0" w:space="0" w:color="auto"/>
                      </w:divBdr>
                    </w:div>
                  </w:divsChild>
                </w:div>
                <w:div w:id="1150445079">
                  <w:marLeft w:val="0"/>
                  <w:marRight w:val="0"/>
                  <w:marTop w:val="0"/>
                  <w:marBottom w:val="0"/>
                  <w:divBdr>
                    <w:top w:val="none" w:sz="0" w:space="0" w:color="auto"/>
                    <w:left w:val="none" w:sz="0" w:space="0" w:color="auto"/>
                    <w:bottom w:val="none" w:sz="0" w:space="0" w:color="auto"/>
                    <w:right w:val="none" w:sz="0" w:space="0" w:color="auto"/>
                  </w:divBdr>
                  <w:divsChild>
                    <w:div w:id="24983481">
                      <w:marLeft w:val="0"/>
                      <w:marRight w:val="0"/>
                      <w:marTop w:val="0"/>
                      <w:marBottom w:val="0"/>
                      <w:divBdr>
                        <w:top w:val="none" w:sz="0" w:space="0" w:color="auto"/>
                        <w:left w:val="none" w:sz="0" w:space="0" w:color="auto"/>
                        <w:bottom w:val="none" w:sz="0" w:space="0" w:color="auto"/>
                        <w:right w:val="none" w:sz="0" w:space="0" w:color="auto"/>
                      </w:divBdr>
                    </w:div>
                  </w:divsChild>
                </w:div>
                <w:div w:id="1256472889">
                  <w:marLeft w:val="0"/>
                  <w:marRight w:val="0"/>
                  <w:marTop w:val="0"/>
                  <w:marBottom w:val="0"/>
                  <w:divBdr>
                    <w:top w:val="none" w:sz="0" w:space="0" w:color="auto"/>
                    <w:left w:val="none" w:sz="0" w:space="0" w:color="auto"/>
                    <w:bottom w:val="none" w:sz="0" w:space="0" w:color="auto"/>
                    <w:right w:val="none" w:sz="0" w:space="0" w:color="auto"/>
                  </w:divBdr>
                  <w:divsChild>
                    <w:div w:id="1125848411">
                      <w:marLeft w:val="0"/>
                      <w:marRight w:val="0"/>
                      <w:marTop w:val="0"/>
                      <w:marBottom w:val="0"/>
                      <w:divBdr>
                        <w:top w:val="none" w:sz="0" w:space="0" w:color="auto"/>
                        <w:left w:val="none" w:sz="0" w:space="0" w:color="auto"/>
                        <w:bottom w:val="none" w:sz="0" w:space="0" w:color="auto"/>
                        <w:right w:val="none" w:sz="0" w:space="0" w:color="auto"/>
                      </w:divBdr>
                    </w:div>
                  </w:divsChild>
                </w:div>
                <w:div w:id="1565144614">
                  <w:marLeft w:val="0"/>
                  <w:marRight w:val="0"/>
                  <w:marTop w:val="0"/>
                  <w:marBottom w:val="0"/>
                  <w:divBdr>
                    <w:top w:val="none" w:sz="0" w:space="0" w:color="auto"/>
                    <w:left w:val="none" w:sz="0" w:space="0" w:color="auto"/>
                    <w:bottom w:val="none" w:sz="0" w:space="0" w:color="auto"/>
                    <w:right w:val="none" w:sz="0" w:space="0" w:color="auto"/>
                  </w:divBdr>
                  <w:divsChild>
                    <w:div w:id="1343123947">
                      <w:marLeft w:val="0"/>
                      <w:marRight w:val="0"/>
                      <w:marTop w:val="0"/>
                      <w:marBottom w:val="0"/>
                      <w:divBdr>
                        <w:top w:val="none" w:sz="0" w:space="0" w:color="auto"/>
                        <w:left w:val="none" w:sz="0" w:space="0" w:color="auto"/>
                        <w:bottom w:val="none" w:sz="0" w:space="0" w:color="auto"/>
                        <w:right w:val="none" w:sz="0" w:space="0" w:color="auto"/>
                      </w:divBdr>
                    </w:div>
                  </w:divsChild>
                </w:div>
                <w:div w:id="1593049947">
                  <w:marLeft w:val="0"/>
                  <w:marRight w:val="0"/>
                  <w:marTop w:val="0"/>
                  <w:marBottom w:val="0"/>
                  <w:divBdr>
                    <w:top w:val="none" w:sz="0" w:space="0" w:color="auto"/>
                    <w:left w:val="none" w:sz="0" w:space="0" w:color="auto"/>
                    <w:bottom w:val="none" w:sz="0" w:space="0" w:color="auto"/>
                    <w:right w:val="none" w:sz="0" w:space="0" w:color="auto"/>
                  </w:divBdr>
                  <w:divsChild>
                    <w:div w:id="1450200719">
                      <w:marLeft w:val="0"/>
                      <w:marRight w:val="0"/>
                      <w:marTop w:val="0"/>
                      <w:marBottom w:val="0"/>
                      <w:divBdr>
                        <w:top w:val="none" w:sz="0" w:space="0" w:color="auto"/>
                        <w:left w:val="none" w:sz="0" w:space="0" w:color="auto"/>
                        <w:bottom w:val="none" w:sz="0" w:space="0" w:color="auto"/>
                        <w:right w:val="none" w:sz="0" w:space="0" w:color="auto"/>
                      </w:divBdr>
                    </w:div>
                  </w:divsChild>
                </w:div>
                <w:div w:id="1605839842">
                  <w:marLeft w:val="0"/>
                  <w:marRight w:val="0"/>
                  <w:marTop w:val="0"/>
                  <w:marBottom w:val="0"/>
                  <w:divBdr>
                    <w:top w:val="none" w:sz="0" w:space="0" w:color="auto"/>
                    <w:left w:val="none" w:sz="0" w:space="0" w:color="auto"/>
                    <w:bottom w:val="none" w:sz="0" w:space="0" w:color="auto"/>
                    <w:right w:val="none" w:sz="0" w:space="0" w:color="auto"/>
                  </w:divBdr>
                  <w:divsChild>
                    <w:div w:id="1624070032">
                      <w:marLeft w:val="0"/>
                      <w:marRight w:val="0"/>
                      <w:marTop w:val="0"/>
                      <w:marBottom w:val="0"/>
                      <w:divBdr>
                        <w:top w:val="none" w:sz="0" w:space="0" w:color="auto"/>
                        <w:left w:val="none" w:sz="0" w:space="0" w:color="auto"/>
                        <w:bottom w:val="none" w:sz="0" w:space="0" w:color="auto"/>
                        <w:right w:val="none" w:sz="0" w:space="0" w:color="auto"/>
                      </w:divBdr>
                    </w:div>
                  </w:divsChild>
                </w:div>
                <w:div w:id="1711101383">
                  <w:marLeft w:val="0"/>
                  <w:marRight w:val="0"/>
                  <w:marTop w:val="0"/>
                  <w:marBottom w:val="0"/>
                  <w:divBdr>
                    <w:top w:val="none" w:sz="0" w:space="0" w:color="auto"/>
                    <w:left w:val="none" w:sz="0" w:space="0" w:color="auto"/>
                    <w:bottom w:val="none" w:sz="0" w:space="0" w:color="auto"/>
                    <w:right w:val="none" w:sz="0" w:space="0" w:color="auto"/>
                  </w:divBdr>
                  <w:divsChild>
                    <w:div w:id="151024404">
                      <w:marLeft w:val="0"/>
                      <w:marRight w:val="0"/>
                      <w:marTop w:val="0"/>
                      <w:marBottom w:val="0"/>
                      <w:divBdr>
                        <w:top w:val="none" w:sz="0" w:space="0" w:color="auto"/>
                        <w:left w:val="none" w:sz="0" w:space="0" w:color="auto"/>
                        <w:bottom w:val="none" w:sz="0" w:space="0" w:color="auto"/>
                        <w:right w:val="none" w:sz="0" w:space="0" w:color="auto"/>
                      </w:divBdr>
                    </w:div>
                  </w:divsChild>
                </w:div>
                <w:div w:id="1769084712">
                  <w:marLeft w:val="0"/>
                  <w:marRight w:val="0"/>
                  <w:marTop w:val="0"/>
                  <w:marBottom w:val="0"/>
                  <w:divBdr>
                    <w:top w:val="none" w:sz="0" w:space="0" w:color="auto"/>
                    <w:left w:val="none" w:sz="0" w:space="0" w:color="auto"/>
                    <w:bottom w:val="none" w:sz="0" w:space="0" w:color="auto"/>
                    <w:right w:val="none" w:sz="0" w:space="0" w:color="auto"/>
                  </w:divBdr>
                  <w:divsChild>
                    <w:div w:id="1476678191">
                      <w:marLeft w:val="0"/>
                      <w:marRight w:val="0"/>
                      <w:marTop w:val="0"/>
                      <w:marBottom w:val="0"/>
                      <w:divBdr>
                        <w:top w:val="none" w:sz="0" w:space="0" w:color="auto"/>
                        <w:left w:val="none" w:sz="0" w:space="0" w:color="auto"/>
                        <w:bottom w:val="none" w:sz="0" w:space="0" w:color="auto"/>
                        <w:right w:val="none" w:sz="0" w:space="0" w:color="auto"/>
                      </w:divBdr>
                    </w:div>
                  </w:divsChild>
                </w:div>
                <w:div w:id="1857191713">
                  <w:marLeft w:val="0"/>
                  <w:marRight w:val="0"/>
                  <w:marTop w:val="0"/>
                  <w:marBottom w:val="0"/>
                  <w:divBdr>
                    <w:top w:val="none" w:sz="0" w:space="0" w:color="auto"/>
                    <w:left w:val="none" w:sz="0" w:space="0" w:color="auto"/>
                    <w:bottom w:val="none" w:sz="0" w:space="0" w:color="auto"/>
                    <w:right w:val="none" w:sz="0" w:space="0" w:color="auto"/>
                  </w:divBdr>
                  <w:divsChild>
                    <w:div w:id="793838578">
                      <w:marLeft w:val="0"/>
                      <w:marRight w:val="0"/>
                      <w:marTop w:val="0"/>
                      <w:marBottom w:val="0"/>
                      <w:divBdr>
                        <w:top w:val="none" w:sz="0" w:space="0" w:color="auto"/>
                        <w:left w:val="none" w:sz="0" w:space="0" w:color="auto"/>
                        <w:bottom w:val="none" w:sz="0" w:space="0" w:color="auto"/>
                        <w:right w:val="none" w:sz="0" w:space="0" w:color="auto"/>
                      </w:divBdr>
                    </w:div>
                  </w:divsChild>
                </w:div>
                <w:div w:id="1939216022">
                  <w:marLeft w:val="0"/>
                  <w:marRight w:val="0"/>
                  <w:marTop w:val="0"/>
                  <w:marBottom w:val="0"/>
                  <w:divBdr>
                    <w:top w:val="none" w:sz="0" w:space="0" w:color="auto"/>
                    <w:left w:val="none" w:sz="0" w:space="0" w:color="auto"/>
                    <w:bottom w:val="none" w:sz="0" w:space="0" w:color="auto"/>
                    <w:right w:val="none" w:sz="0" w:space="0" w:color="auto"/>
                  </w:divBdr>
                  <w:divsChild>
                    <w:div w:id="1023021630">
                      <w:marLeft w:val="0"/>
                      <w:marRight w:val="0"/>
                      <w:marTop w:val="0"/>
                      <w:marBottom w:val="0"/>
                      <w:divBdr>
                        <w:top w:val="none" w:sz="0" w:space="0" w:color="auto"/>
                        <w:left w:val="none" w:sz="0" w:space="0" w:color="auto"/>
                        <w:bottom w:val="none" w:sz="0" w:space="0" w:color="auto"/>
                        <w:right w:val="none" w:sz="0" w:space="0" w:color="auto"/>
                      </w:divBdr>
                    </w:div>
                  </w:divsChild>
                </w:div>
                <w:div w:id="1958831897">
                  <w:marLeft w:val="0"/>
                  <w:marRight w:val="0"/>
                  <w:marTop w:val="0"/>
                  <w:marBottom w:val="0"/>
                  <w:divBdr>
                    <w:top w:val="none" w:sz="0" w:space="0" w:color="auto"/>
                    <w:left w:val="none" w:sz="0" w:space="0" w:color="auto"/>
                    <w:bottom w:val="none" w:sz="0" w:space="0" w:color="auto"/>
                    <w:right w:val="none" w:sz="0" w:space="0" w:color="auto"/>
                  </w:divBdr>
                  <w:divsChild>
                    <w:div w:id="210192549">
                      <w:marLeft w:val="0"/>
                      <w:marRight w:val="0"/>
                      <w:marTop w:val="0"/>
                      <w:marBottom w:val="0"/>
                      <w:divBdr>
                        <w:top w:val="none" w:sz="0" w:space="0" w:color="auto"/>
                        <w:left w:val="none" w:sz="0" w:space="0" w:color="auto"/>
                        <w:bottom w:val="none" w:sz="0" w:space="0" w:color="auto"/>
                        <w:right w:val="none" w:sz="0" w:space="0" w:color="auto"/>
                      </w:divBdr>
                    </w:div>
                  </w:divsChild>
                </w:div>
                <w:div w:id="1976449722">
                  <w:marLeft w:val="0"/>
                  <w:marRight w:val="0"/>
                  <w:marTop w:val="0"/>
                  <w:marBottom w:val="0"/>
                  <w:divBdr>
                    <w:top w:val="none" w:sz="0" w:space="0" w:color="auto"/>
                    <w:left w:val="none" w:sz="0" w:space="0" w:color="auto"/>
                    <w:bottom w:val="none" w:sz="0" w:space="0" w:color="auto"/>
                    <w:right w:val="none" w:sz="0" w:space="0" w:color="auto"/>
                  </w:divBdr>
                  <w:divsChild>
                    <w:div w:id="193080917">
                      <w:marLeft w:val="0"/>
                      <w:marRight w:val="0"/>
                      <w:marTop w:val="0"/>
                      <w:marBottom w:val="0"/>
                      <w:divBdr>
                        <w:top w:val="none" w:sz="0" w:space="0" w:color="auto"/>
                        <w:left w:val="none" w:sz="0" w:space="0" w:color="auto"/>
                        <w:bottom w:val="none" w:sz="0" w:space="0" w:color="auto"/>
                        <w:right w:val="none" w:sz="0" w:space="0" w:color="auto"/>
                      </w:divBdr>
                    </w:div>
                  </w:divsChild>
                </w:div>
                <w:div w:id="2043824150">
                  <w:marLeft w:val="0"/>
                  <w:marRight w:val="0"/>
                  <w:marTop w:val="0"/>
                  <w:marBottom w:val="0"/>
                  <w:divBdr>
                    <w:top w:val="none" w:sz="0" w:space="0" w:color="auto"/>
                    <w:left w:val="none" w:sz="0" w:space="0" w:color="auto"/>
                    <w:bottom w:val="none" w:sz="0" w:space="0" w:color="auto"/>
                    <w:right w:val="none" w:sz="0" w:space="0" w:color="auto"/>
                  </w:divBdr>
                  <w:divsChild>
                    <w:div w:id="1218472774">
                      <w:marLeft w:val="0"/>
                      <w:marRight w:val="0"/>
                      <w:marTop w:val="0"/>
                      <w:marBottom w:val="0"/>
                      <w:divBdr>
                        <w:top w:val="none" w:sz="0" w:space="0" w:color="auto"/>
                        <w:left w:val="none" w:sz="0" w:space="0" w:color="auto"/>
                        <w:bottom w:val="none" w:sz="0" w:space="0" w:color="auto"/>
                        <w:right w:val="none" w:sz="0" w:space="0" w:color="auto"/>
                      </w:divBdr>
                    </w:div>
                  </w:divsChild>
                </w:div>
                <w:div w:id="2117939802">
                  <w:marLeft w:val="0"/>
                  <w:marRight w:val="0"/>
                  <w:marTop w:val="0"/>
                  <w:marBottom w:val="0"/>
                  <w:divBdr>
                    <w:top w:val="none" w:sz="0" w:space="0" w:color="auto"/>
                    <w:left w:val="none" w:sz="0" w:space="0" w:color="auto"/>
                    <w:bottom w:val="none" w:sz="0" w:space="0" w:color="auto"/>
                    <w:right w:val="none" w:sz="0" w:space="0" w:color="auto"/>
                  </w:divBdr>
                  <w:divsChild>
                    <w:div w:id="4928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5626">
          <w:marLeft w:val="0"/>
          <w:marRight w:val="0"/>
          <w:marTop w:val="0"/>
          <w:marBottom w:val="0"/>
          <w:divBdr>
            <w:top w:val="none" w:sz="0" w:space="0" w:color="auto"/>
            <w:left w:val="none" w:sz="0" w:space="0" w:color="auto"/>
            <w:bottom w:val="none" w:sz="0" w:space="0" w:color="auto"/>
            <w:right w:val="none" w:sz="0" w:space="0" w:color="auto"/>
          </w:divBdr>
        </w:div>
        <w:div w:id="1275677863">
          <w:marLeft w:val="0"/>
          <w:marRight w:val="0"/>
          <w:marTop w:val="0"/>
          <w:marBottom w:val="0"/>
          <w:divBdr>
            <w:top w:val="none" w:sz="0" w:space="0" w:color="auto"/>
            <w:left w:val="none" w:sz="0" w:space="0" w:color="auto"/>
            <w:bottom w:val="none" w:sz="0" w:space="0" w:color="auto"/>
            <w:right w:val="none" w:sz="0" w:space="0" w:color="auto"/>
          </w:divBdr>
        </w:div>
        <w:div w:id="1284919921">
          <w:marLeft w:val="0"/>
          <w:marRight w:val="0"/>
          <w:marTop w:val="0"/>
          <w:marBottom w:val="0"/>
          <w:divBdr>
            <w:top w:val="none" w:sz="0" w:space="0" w:color="auto"/>
            <w:left w:val="none" w:sz="0" w:space="0" w:color="auto"/>
            <w:bottom w:val="none" w:sz="0" w:space="0" w:color="auto"/>
            <w:right w:val="none" w:sz="0" w:space="0" w:color="auto"/>
          </w:divBdr>
        </w:div>
        <w:div w:id="1299841430">
          <w:marLeft w:val="0"/>
          <w:marRight w:val="0"/>
          <w:marTop w:val="0"/>
          <w:marBottom w:val="0"/>
          <w:divBdr>
            <w:top w:val="none" w:sz="0" w:space="0" w:color="auto"/>
            <w:left w:val="none" w:sz="0" w:space="0" w:color="auto"/>
            <w:bottom w:val="none" w:sz="0" w:space="0" w:color="auto"/>
            <w:right w:val="none" w:sz="0" w:space="0" w:color="auto"/>
          </w:divBdr>
        </w:div>
        <w:div w:id="1310550451">
          <w:marLeft w:val="0"/>
          <w:marRight w:val="0"/>
          <w:marTop w:val="0"/>
          <w:marBottom w:val="0"/>
          <w:divBdr>
            <w:top w:val="none" w:sz="0" w:space="0" w:color="auto"/>
            <w:left w:val="none" w:sz="0" w:space="0" w:color="auto"/>
            <w:bottom w:val="none" w:sz="0" w:space="0" w:color="auto"/>
            <w:right w:val="none" w:sz="0" w:space="0" w:color="auto"/>
          </w:divBdr>
        </w:div>
        <w:div w:id="1316642328">
          <w:marLeft w:val="0"/>
          <w:marRight w:val="0"/>
          <w:marTop w:val="0"/>
          <w:marBottom w:val="0"/>
          <w:divBdr>
            <w:top w:val="none" w:sz="0" w:space="0" w:color="auto"/>
            <w:left w:val="none" w:sz="0" w:space="0" w:color="auto"/>
            <w:bottom w:val="none" w:sz="0" w:space="0" w:color="auto"/>
            <w:right w:val="none" w:sz="0" w:space="0" w:color="auto"/>
          </w:divBdr>
        </w:div>
        <w:div w:id="1330791537">
          <w:marLeft w:val="0"/>
          <w:marRight w:val="0"/>
          <w:marTop w:val="0"/>
          <w:marBottom w:val="0"/>
          <w:divBdr>
            <w:top w:val="none" w:sz="0" w:space="0" w:color="auto"/>
            <w:left w:val="none" w:sz="0" w:space="0" w:color="auto"/>
            <w:bottom w:val="none" w:sz="0" w:space="0" w:color="auto"/>
            <w:right w:val="none" w:sz="0" w:space="0" w:color="auto"/>
          </w:divBdr>
        </w:div>
        <w:div w:id="1347712945">
          <w:marLeft w:val="0"/>
          <w:marRight w:val="0"/>
          <w:marTop w:val="0"/>
          <w:marBottom w:val="0"/>
          <w:divBdr>
            <w:top w:val="none" w:sz="0" w:space="0" w:color="auto"/>
            <w:left w:val="none" w:sz="0" w:space="0" w:color="auto"/>
            <w:bottom w:val="none" w:sz="0" w:space="0" w:color="auto"/>
            <w:right w:val="none" w:sz="0" w:space="0" w:color="auto"/>
          </w:divBdr>
          <w:divsChild>
            <w:div w:id="517738179">
              <w:marLeft w:val="-75"/>
              <w:marRight w:val="0"/>
              <w:marTop w:val="30"/>
              <w:marBottom w:val="30"/>
              <w:divBdr>
                <w:top w:val="none" w:sz="0" w:space="0" w:color="auto"/>
                <w:left w:val="none" w:sz="0" w:space="0" w:color="auto"/>
                <w:bottom w:val="none" w:sz="0" w:space="0" w:color="auto"/>
                <w:right w:val="none" w:sz="0" w:space="0" w:color="auto"/>
              </w:divBdr>
              <w:divsChild>
                <w:div w:id="111019696">
                  <w:marLeft w:val="0"/>
                  <w:marRight w:val="0"/>
                  <w:marTop w:val="0"/>
                  <w:marBottom w:val="0"/>
                  <w:divBdr>
                    <w:top w:val="none" w:sz="0" w:space="0" w:color="auto"/>
                    <w:left w:val="none" w:sz="0" w:space="0" w:color="auto"/>
                    <w:bottom w:val="none" w:sz="0" w:space="0" w:color="auto"/>
                    <w:right w:val="none" w:sz="0" w:space="0" w:color="auto"/>
                  </w:divBdr>
                  <w:divsChild>
                    <w:div w:id="1150098070">
                      <w:marLeft w:val="0"/>
                      <w:marRight w:val="0"/>
                      <w:marTop w:val="0"/>
                      <w:marBottom w:val="0"/>
                      <w:divBdr>
                        <w:top w:val="none" w:sz="0" w:space="0" w:color="auto"/>
                        <w:left w:val="none" w:sz="0" w:space="0" w:color="auto"/>
                        <w:bottom w:val="none" w:sz="0" w:space="0" w:color="auto"/>
                        <w:right w:val="none" w:sz="0" w:space="0" w:color="auto"/>
                      </w:divBdr>
                    </w:div>
                  </w:divsChild>
                </w:div>
                <w:div w:id="212620336">
                  <w:marLeft w:val="0"/>
                  <w:marRight w:val="0"/>
                  <w:marTop w:val="0"/>
                  <w:marBottom w:val="0"/>
                  <w:divBdr>
                    <w:top w:val="none" w:sz="0" w:space="0" w:color="auto"/>
                    <w:left w:val="none" w:sz="0" w:space="0" w:color="auto"/>
                    <w:bottom w:val="none" w:sz="0" w:space="0" w:color="auto"/>
                    <w:right w:val="none" w:sz="0" w:space="0" w:color="auto"/>
                  </w:divBdr>
                  <w:divsChild>
                    <w:div w:id="1557626746">
                      <w:marLeft w:val="0"/>
                      <w:marRight w:val="0"/>
                      <w:marTop w:val="0"/>
                      <w:marBottom w:val="0"/>
                      <w:divBdr>
                        <w:top w:val="none" w:sz="0" w:space="0" w:color="auto"/>
                        <w:left w:val="none" w:sz="0" w:space="0" w:color="auto"/>
                        <w:bottom w:val="none" w:sz="0" w:space="0" w:color="auto"/>
                        <w:right w:val="none" w:sz="0" w:space="0" w:color="auto"/>
                      </w:divBdr>
                    </w:div>
                  </w:divsChild>
                </w:div>
                <w:div w:id="368721650">
                  <w:marLeft w:val="0"/>
                  <w:marRight w:val="0"/>
                  <w:marTop w:val="0"/>
                  <w:marBottom w:val="0"/>
                  <w:divBdr>
                    <w:top w:val="none" w:sz="0" w:space="0" w:color="auto"/>
                    <w:left w:val="none" w:sz="0" w:space="0" w:color="auto"/>
                    <w:bottom w:val="none" w:sz="0" w:space="0" w:color="auto"/>
                    <w:right w:val="none" w:sz="0" w:space="0" w:color="auto"/>
                  </w:divBdr>
                  <w:divsChild>
                    <w:div w:id="1328098478">
                      <w:marLeft w:val="0"/>
                      <w:marRight w:val="0"/>
                      <w:marTop w:val="0"/>
                      <w:marBottom w:val="0"/>
                      <w:divBdr>
                        <w:top w:val="none" w:sz="0" w:space="0" w:color="auto"/>
                        <w:left w:val="none" w:sz="0" w:space="0" w:color="auto"/>
                        <w:bottom w:val="none" w:sz="0" w:space="0" w:color="auto"/>
                        <w:right w:val="none" w:sz="0" w:space="0" w:color="auto"/>
                      </w:divBdr>
                    </w:div>
                  </w:divsChild>
                </w:div>
                <w:div w:id="529729468">
                  <w:marLeft w:val="0"/>
                  <w:marRight w:val="0"/>
                  <w:marTop w:val="0"/>
                  <w:marBottom w:val="0"/>
                  <w:divBdr>
                    <w:top w:val="none" w:sz="0" w:space="0" w:color="auto"/>
                    <w:left w:val="none" w:sz="0" w:space="0" w:color="auto"/>
                    <w:bottom w:val="none" w:sz="0" w:space="0" w:color="auto"/>
                    <w:right w:val="none" w:sz="0" w:space="0" w:color="auto"/>
                  </w:divBdr>
                  <w:divsChild>
                    <w:div w:id="1329285373">
                      <w:marLeft w:val="0"/>
                      <w:marRight w:val="0"/>
                      <w:marTop w:val="0"/>
                      <w:marBottom w:val="0"/>
                      <w:divBdr>
                        <w:top w:val="none" w:sz="0" w:space="0" w:color="auto"/>
                        <w:left w:val="none" w:sz="0" w:space="0" w:color="auto"/>
                        <w:bottom w:val="none" w:sz="0" w:space="0" w:color="auto"/>
                        <w:right w:val="none" w:sz="0" w:space="0" w:color="auto"/>
                      </w:divBdr>
                    </w:div>
                  </w:divsChild>
                </w:div>
                <w:div w:id="641740262">
                  <w:marLeft w:val="0"/>
                  <w:marRight w:val="0"/>
                  <w:marTop w:val="0"/>
                  <w:marBottom w:val="0"/>
                  <w:divBdr>
                    <w:top w:val="none" w:sz="0" w:space="0" w:color="auto"/>
                    <w:left w:val="none" w:sz="0" w:space="0" w:color="auto"/>
                    <w:bottom w:val="none" w:sz="0" w:space="0" w:color="auto"/>
                    <w:right w:val="none" w:sz="0" w:space="0" w:color="auto"/>
                  </w:divBdr>
                  <w:divsChild>
                    <w:div w:id="248926038">
                      <w:marLeft w:val="0"/>
                      <w:marRight w:val="0"/>
                      <w:marTop w:val="0"/>
                      <w:marBottom w:val="0"/>
                      <w:divBdr>
                        <w:top w:val="none" w:sz="0" w:space="0" w:color="auto"/>
                        <w:left w:val="none" w:sz="0" w:space="0" w:color="auto"/>
                        <w:bottom w:val="none" w:sz="0" w:space="0" w:color="auto"/>
                        <w:right w:val="none" w:sz="0" w:space="0" w:color="auto"/>
                      </w:divBdr>
                    </w:div>
                  </w:divsChild>
                </w:div>
                <w:div w:id="736559126">
                  <w:marLeft w:val="0"/>
                  <w:marRight w:val="0"/>
                  <w:marTop w:val="0"/>
                  <w:marBottom w:val="0"/>
                  <w:divBdr>
                    <w:top w:val="none" w:sz="0" w:space="0" w:color="auto"/>
                    <w:left w:val="none" w:sz="0" w:space="0" w:color="auto"/>
                    <w:bottom w:val="none" w:sz="0" w:space="0" w:color="auto"/>
                    <w:right w:val="none" w:sz="0" w:space="0" w:color="auto"/>
                  </w:divBdr>
                  <w:divsChild>
                    <w:div w:id="1703287150">
                      <w:marLeft w:val="0"/>
                      <w:marRight w:val="0"/>
                      <w:marTop w:val="0"/>
                      <w:marBottom w:val="0"/>
                      <w:divBdr>
                        <w:top w:val="none" w:sz="0" w:space="0" w:color="auto"/>
                        <w:left w:val="none" w:sz="0" w:space="0" w:color="auto"/>
                        <w:bottom w:val="none" w:sz="0" w:space="0" w:color="auto"/>
                        <w:right w:val="none" w:sz="0" w:space="0" w:color="auto"/>
                      </w:divBdr>
                    </w:div>
                  </w:divsChild>
                </w:div>
                <w:div w:id="1146437005">
                  <w:marLeft w:val="0"/>
                  <w:marRight w:val="0"/>
                  <w:marTop w:val="0"/>
                  <w:marBottom w:val="0"/>
                  <w:divBdr>
                    <w:top w:val="none" w:sz="0" w:space="0" w:color="auto"/>
                    <w:left w:val="none" w:sz="0" w:space="0" w:color="auto"/>
                    <w:bottom w:val="none" w:sz="0" w:space="0" w:color="auto"/>
                    <w:right w:val="none" w:sz="0" w:space="0" w:color="auto"/>
                  </w:divBdr>
                  <w:divsChild>
                    <w:div w:id="1092168408">
                      <w:marLeft w:val="0"/>
                      <w:marRight w:val="0"/>
                      <w:marTop w:val="0"/>
                      <w:marBottom w:val="0"/>
                      <w:divBdr>
                        <w:top w:val="none" w:sz="0" w:space="0" w:color="auto"/>
                        <w:left w:val="none" w:sz="0" w:space="0" w:color="auto"/>
                        <w:bottom w:val="none" w:sz="0" w:space="0" w:color="auto"/>
                        <w:right w:val="none" w:sz="0" w:space="0" w:color="auto"/>
                      </w:divBdr>
                    </w:div>
                  </w:divsChild>
                </w:div>
                <w:div w:id="1223177151">
                  <w:marLeft w:val="0"/>
                  <w:marRight w:val="0"/>
                  <w:marTop w:val="0"/>
                  <w:marBottom w:val="0"/>
                  <w:divBdr>
                    <w:top w:val="none" w:sz="0" w:space="0" w:color="auto"/>
                    <w:left w:val="none" w:sz="0" w:space="0" w:color="auto"/>
                    <w:bottom w:val="none" w:sz="0" w:space="0" w:color="auto"/>
                    <w:right w:val="none" w:sz="0" w:space="0" w:color="auto"/>
                  </w:divBdr>
                  <w:divsChild>
                    <w:div w:id="1692759257">
                      <w:marLeft w:val="0"/>
                      <w:marRight w:val="0"/>
                      <w:marTop w:val="0"/>
                      <w:marBottom w:val="0"/>
                      <w:divBdr>
                        <w:top w:val="none" w:sz="0" w:space="0" w:color="auto"/>
                        <w:left w:val="none" w:sz="0" w:space="0" w:color="auto"/>
                        <w:bottom w:val="none" w:sz="0" w:space="0" w:color="auto"/>
                        <w:right w:val="none" w:sz="0" w:space="0" w:color="auto"/>
                      </w:divBdr>
                    </w:div>
                  </w:divsChild>
                </w:div>
                <w:div w:id="1742748289">
                  <w:marLeft w:val="0"/>
                  <w:marRight w:val="0"/>
                  <w:marTop w:val="0"/>
                  <w:marBottom w:val="0"/>
                  <w:divBdr>
                    <w:top w:val="none" w:sz="0" w:space="0" w:color="auto"/>
                    <w:left w:val="none" w:sz="0" w:space="0" w:color="auto"/>
                    <w:bottom w:val="none" w:sz="0" w:space="0" w:color="auto"/>
                    <w:right w:val="none" w:sz="0" w:space="0" w:color="auto"/>
                  </w:divBdr>
                  <w:divsChild>
                    <w:div w:id="184172698">
                      <w:marLeft w:val="0"/>
                      <w:marRight w:val="0"/>
                      <w:marTop w:val="0"/>
                      <w:marBottom w:val="0"/>
                      <w:divBdr>
                        <w:top w:val="none" w:sz="0" w:space="0" w:color="auto"/>
                        <w:left w:val="none" w:sz="0" w:space="0" w:color="auto"/>
                        <w:bottom w:val="none" w:sz="0" w:space="0" w:color="auto"/>
                        <w:right w:val="none" w:sz="0" w:space="0" w:color="auto"/>
                      </w:divBdr>
                    </w:div>
                  </w:divsChild>
                </w:div>
                <w:div w:id="1769617571">
                  <w:marLeft w:val="0"/>
                  <w:marRight w:val="0"/>
                  <w:marTop w:val="0"/>
                  <w:marBottom w:val="0"/>
                  <w:divBdr>
                    <w:top w:val="none" w:sz="0" w:space="0" w:color="auto"/>
                    <w:left w:val="none" w:sz="0" w:space="0" w:color="auto"/>
                    <w:bottom w:val="none" w:sz="0" w:space="0" w:color="auto"/>
                    <w:right w:val="none" w:sz="0" w:space="0" w:color="auto"/>
                  </w:divBdr>
                  <w:divsChild>
                    <w:div w:id="1337421848">
                      <w:marLeft w:val="0"/>
                      <w:marRight w:val="0"/>
                      <w:marTop w:val="0"/>
                      <w:marBottom w:val="0"/>
                      <w:divBdr>
                        <w:top w:val="none" w:sz="0" w:space="0" w:color="auto"/>
                        <w:left w:val="none" w:sz="0" w:space="0" w:color="auto"/>
                        <w:bottom w:val="none" w:sz="0" w:space="0" w:color="auto"/>
                        <w:right w:val="none" w:sz="0" w:space="0" w:color="auto"/>
                      </w:divBdr>
                    </w:div>
                  </w:divsChild>
                </w:div>
                <w:div w:id="1775248922">
                  <w:marLeft w:val="0"/>
                  <w:marRight w:val="0"/>
                  <w:marTop w:val="0"/>
                  <w:marBottom w:val="0"/>
                  <w:divBdr>
                    <w:top w:val="none" w:sz="0" w:space="0" w:color="auto"/>
                    <w:left w:val="none" w:sz="0" w:space="0" w:color="auto"/>
                    <w:bottom w:val="none" w:sz="0" w:space="0" w:color="auto"/>
                    <w:right w:val="none" w:sz="0" w:space="0" w:color="auto"/>
                  </w:divBdr>
                  <w:divsChild>
                    <w:div w:id="128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6049">
          <w:marLeft w:val="0"/>
          <w:marRight w:val="0"/>
          <w:marTop w:val="0"/>
          <w:marBottom w:val="0"/>
          <w:divBdr>
            <w:top w:val="none" w:sz="0" w:space="0" w:color="auto"/>
            <w:left w:val="none" w:sz="0" w:space="0" w:color="auto"/>
            <w:bottom w:val="none" w:sz="0" w:space="0" w:color="auto"/>
            <w:right w:val="none" w:sz="0" w:space="0" w:color="auto"/>
          </w:divBdr>
        </w:div>
        <w:div w:id="1352997540">
          <w:marLeft w:val="0"/>
          <w:marRight w:val="0"/>
          <w:marTop w:val="0"/>
          <w:marBottom w:val="0"/>
          <w:divBdr>
            <w:top w:val="none" w:sz="0" w:space="0" w:color="auto"/>
            <w:left w:val="none" w:sz="0" w:space="0" w:color="auto"/>
            <w:bottom w:val="none" w:sz="0" w:space="0" w:color="auto"/>
            <w:right w:val="none" w:sz="0" w:space="0" w:color="auto"/>
          </w:divBdr>
        </w:div>
        <w:div w:id="1372998495">
          <w:marLeft w:val="0"/>
          <w:marRight w:val="0"/>
          <w:marTop w:val="0"/>
          <w:marBottom w:val="0"/>
          <w:divBdr>
            <w:top w:val="none" w:sz="0" w:space="0" w:color="auto"/>
            <w:left w:val="none" w:sz="0" w:space="0" w:color="auto"/>
            <w:bottom w:val="none" w:sz="0" w:space="0" w:color="auto"/>
            <w:right w:val="none" w:sz="0" w:space="0" w:color="auto"/>
          </w:divBdr>
        </w:div>
        <w:div w:id="1375235430">
          <w:marLeft w:val="0"/>
          <w:marRight w:val="0"/>
          <w:marTop w:val="0"/>
          <w:marBottom w:val="0"/>
          <w:divBdr>
            <w:top w:val="none" w:sz="0" w:space="0" w:color="auto"/>
            <w:left w:val="none" w:sz="0" w:space="0" w:color="auto"/>
            <w:bottom w:val="none" w:sz="0" w:space="0" w:color="auto"/>
            <w:right w:val="none" w:sz="0" w:space="0" w:color="auto"/>
          </w:divBdr>
        </w:div>
        <w:div w:id="1377663583">
          <w:marLeft w:val="0"/>
          <w:marRight w:val="0"/>
          <w:marTop w:val="0"/>
          <w:marBottom w:val="0"/>
          <w:divBdr>
            <w:top w:val="none" w:sz="0" w:space="0" w:color="auto"/>
            <w:left w:val="none" w:sz="0" w:space="0" w:color="auto"/>
            <w:bottom w:val="none" w:sz="0" w:space="0" w:color="auto"/>
            <w:right w:val="none" w:sz="0" w:space="0" w:color="auto"/>
          </w:divBdr>
        </w:div>
        <w:div w:id="1390806774">
          <w:marLeft w:val="0"/>
          <w:marRight w:val="0"/>
          <w:marTop w:val="0"/>
          <w:marBottom w:val="0"/>
          <w:divBdr>
            <w:top w:val="none" w:sz="0" w:space="0" w:color="auto"/>
            <w:left w:val="none" w:sz="0" w:space="0" w:color="auto"/>
            <w:bottom w:val="none" w:sz="0" w:space="0" w:color="auto"/>
            <w:right w:val="none" w:sz="0" w:space="0" w:color="auto"/>
          </w:divBdr>
        </w:div>
        <w:div w:id="1406731350">
          <w:marLeft w:val="0"/>
          <w:marRight w:val="0"/>
          <w:marTop w:val="0"/>
          <w:marBottom w:val="0"/>
          <w:divBdr>
            <w:top w:val="none" w:sz="0" w:space="0" w:color="auto"/>
            <w:left w:val="none" w:sz="0" w:space="0" w:color="auto"/>
            <w:bottom w:val="none" w:sz="0" w:space="0" w:color="auto"/>
            <w:right w:val="none" w:sz="0" w:space="0" w:color="auto"/>
          </w:divBdr>
        </w:div>
        <w:div w:id="1411927194">
          <w:marLeft w:val="0"/>
          <w:marRight w:val="0"/>
          <w:marTop w:val="0"/>
          <w:marBottom w:val="0"/>
          <w:divBdr>
            <w:top w:val="none" w:sz="0" w:space="0" w:color="auto"/>
            <w:left w:val="none" w:sz="0" w:space="0" w:color="auto"/>
            <w:bottom w:val="none" w:sz="0" w:space="0" w:color="auto"/>
            <w:right w:val="none" w:sz="0" w:space="0" w:color="auto"/>
          </w:divBdr>
        </w:div>
        <w:div w:id="1416122998">
          <w:marLeft w:val="0"/>
          <w:marRight w:val="0"/>
          <w:marTop w:val="0"/>
          <w:marBottom w:val="0"/>
          <w:divBdr>
            <w:top w:val="none" w:sz="0" w:space="0" w:color="auto"/>
            <w:left w:val="none" w:sz="0" w:space="0" w:color="auto"/>
            <w:bottom w:val="none" w:sz="0" w:space="0" w:color="auto"/>
            <w:right w:val="none" w:sz="0" w:space="0" w:color="auto"/>
          </w:divBdr>
        </w:div>
        <w:div w:id="1463622171">
          <w:marLeft w:val="0"/>
          <w:marRight w:val="0"/>
          <w:marTop w:val="0"/>
          <w:marBottom w:val="0"/>
          <w:divBdr>
            <w:top w:val="none" w:sz="0" w:space="0" w:color="auto"/>
            <w:left w:val="none" w:sz="0" w:space="0" w:color="auto"/>
            <w:bottom w:val="none" w:sz="0" w:space="0" w:color="auto"/>
            <w:right w:val="none" w:sz="0" w:space="0" w:color="auto"/>
          </w:divBdr>
        </w:div>
        <w:div w:id="1483883426">
          <w:marLeft w:val="0"/>
          <w:marRight w:val="0"/>
          <w:marTop w:val="0"/>
          <w:marBottom w:val="0"/>
          <w:divBdr>
            <w:top w:val="none" w:sz="0" w:space="0" w:color="auto"/>
            <w:left w:val="none" w:sz="0" w:space="0" w:color="auto"/>
            <w:bottom w:val="none" w:sz="0" w:space="0" w:color="auto"/>
            <w:right w:val="none" w:sz="0" w:space="0" w:color="auto"/>
          </w:divBdr>
        </w:div>
        <w:div w:id="1513185416">
          <w:marLeft w:val="0"/>
          <w:marRight w:val="0"/>
          <w:marTop w:val="0"/>
          <w:marBottom w:val="0"/>
          <w:divBdr>
            <w:top w:val="none" w:sz="0" w:space="0" w:color="auto"/>
            <w:left w:val="none" w:sz="0" w:space="0" w:color="auto"/>
            <w:bottom w:val="none" w:sz="0" w:space="0" w:color="auto"/>
            <w:right w:val="none" w:sz="0" w:space="0" w:color="auto"/>
          </w:divBdr>
        </w:div>
        <w:div w:id="1516118446">
          <w:marLeft w:val="0"/>
          <w:marRight w:val="0"/>
          <w:marTop w:val="0"/>
          <w:marBottom w:val="0"/>
          <w:divBdr>
            <w:top w:val="none" w:sz="0" w:space="0" w:color="auto"/>
            <w:left w:val="none" w:sz="0" w:space="0" w:color="auto"/>
            <w:bottom w:val="none" w:sz="0" w:space="0" w:color="auto"/>
            <w:right w:val="none" w:sz="0" w:space="0" w:color="auto"/>
          </w:divBdr>
        </w:div>
        <w:div w:id="1527523207">
          <w:marLeft w:val="0"/>
          <w:marRight w:val="0"/>
          <w:marTop w:val="0"/>
          <w:marBottom w:val="0"/>
          <w:divBdr>
            <w:top w:val="none" w:sz="0" w:space="0" w:color="auto"/>
            <w:left w:val="none" w:sz="0" w:space="0" w:color="auto"/>
            <w:bottom w:val="none" w:sz="0" w:space="0" w:color="auto"/>
            <w:right w:val="none" w:sz="0" w:space="0" w:color="auto"/>
          </w:divBdr>
        </w:div>
        <w:div w:id="1561015162">
          <w:marLeft w:val="0"/>
          <w:marRight w:val="0"/>
          <w:marTop w:val="0"/>
          <w:marBottom w:val="0"/>
          <w:divBdr>
            <w:top w:val="none" w:sz="0" w:space="0" w:color="auto"/>
            <w:left w:val="none" w:sz="0" w:space="0" w:color="auto"/>
            <w:bottom w:val="none" w:sz="0" w:space="0" w:color="auto"/>
            <w:right w:val="none" w:sz="0" w:space="0" w:color="auto"/>
          </w:divBdr>
        </w:div>
        <w:div w:id="1603495223">
          <w:marLeft w:val="0"/>
          <w:marRight w:val="0"/>
          <w:marTop w:val="0"/>
          <w:marBottom w:val="0"/>
          <w:divBdr>
            <w:top w:val="none" w:sz="0" w:space="0" w:color="auto"/>
            <w:left w:val="none" w:sz="0" w:space="0" w:color="auto"/>
            <w:bottom w:val="none" w:sz="0" w:space="0" w:color="auto"/>
            <w:right w:val="none" w:sz="0" w:space="0" w:color="auto"/>
          </w:divBdr>
        </w:div>
        <w:div w:id="1607346745">
          <w:marLeft w:val="0"/>
          <w:marRight w:val="0"/>
          <w:marTop w:val="0"/>
          <w:marBottom w:val="0"/>
          <w:divBdr>
            <w:top w:val="none" w:sz="0" w:space="0" w:color="auto"/>
            <w:left w:val="none" w:sz="0" w:space="0" w:color="auto"/>
            <w:bottom w:val="none" w:sz="0" w:space="0" w:color="auto"/>
            <w:right w:val="none" w:sz="0" w:space="0" w:color="auto"/>
          </w:divBdr>
        </w:div>
        <w:div w:id="1621187573">
          <w:marLeft w:val="0"/>
          <w:marRight w:val="0"/>
          <w:marTop w:val="0"/>
          <w:marBottom w:val="0"/>
          <w:divBdr>
            <w:top w:val="none" w:sz="0" w:space="0" w:color="auto"/>
            <w:left w:val="none" w:sz="0" w:space="0" w:color="auto"/>
            <w:bottom w:val="none" w:sz="0" w:space="0" w:color="auto"/>
            <w:right w:val="none" w:sz="0" w:space="0" w:color="auto"/>
          </w:divBdr>
        </w:div>
        <w:div w:id="1626884589">
          <w:marLeft w:val="0"/>
          <w:marRight w:val="0"/>
          <w:marTop w:val="0"/>
          <w:marBottom w:val="0"/>
          <w:divBdr>
            <w:top w:val="none" w:sz="0" w:space="0" w:color="auto"/>
            <w:left w:val="none" w:sz="0" w:space="0" w:color="auto"/>
            <w:bottom w:val="none" w:sz="0" w:space="0" w:color="auto"/>
            <w:right w:val="none" w:sz="0" w:space="0" w:color="auto"/>
          </w:divBdr>
        </w:div>
        <w:div w:id="1635480022">
          <w:marLeft w:val="0"/>
          <w:marRight w:val="0"/>
          <w:marTop w:val="0"/>
          <w:marBottom w:val="0"/>
          <w:divBdr>
            <w:top w:val="none" w:sz="0" w:space="0" w:color="auto"/>
            <w:left w:val="none" w:sz="0" w:space="0" w:color="auto"/>
            <w:bottom w:val="none" w:sz="0" w:space="0" w:color="auto"/>
            <w:right w:val="none" w:sz="0" w:space="0" w:color="auto"/>
          </w:divBdr>
        </w:div>
        <w:div w:id="1643920144">
          <w:marLeft w:val="0"/>
          <w:marRight w:val="0"/>
          <w:marTop w:val="0"/>
          <w:marBottom w:val="0"/>
          <w:divBdr>
            <w:top w:val="none" w:sz="0" w:space="0" w:color="auto"/>
            <w:left w:val="none" w:sz="0" w:space="0" w:color="auto"/>
            <w:bottom w:val="none" w:sz="0" w:space="0" w:color="auto"/>
            <w:right w:val="none" w:sz="0" w:space="0" w:color="auto"/>
          </w:divBdr>
        </w:div>
        <w:div w:id="1665470405">
          <w:marLeft w:val="0"/>
          <w:marRight w:val="0"/>
          <w:marTop w:val="0"/>
          <w:marBottom w:val="0"/>
          <w:divBdr>
            <w:top w:val="none" w:sz="0" w:space="0" w:color="auto"/>
            <w:left w:val="none" w:sz="0" w:space="0" w:color="auto"/>
            <w:bottom w:val="none" w:sz="0" w:space="0" w:color="auto"/>
            <w:right w:val="none" w:sz="0" w:space="0" w:color="auto"/>
          </w:divBdr>
        </w:div>
        <w:div w:id="1665544346">
          <w:marLeft w:val="0"/>
          <w:marRight w:val="0"/>
          <w:marTop w:val="0"/>
          <w:marBottom w:val="0"/>
          <w:divBdr>
            <w:top w:val="none" w:sz="0" w:space="0" w:color="auto"/>
            <w:left w:val="none" w:sz="0" w:space="0" w:color="auto"/>
            <w:bottom w:val="none" w:sz="0" w:space="0" w:color="auto"/>
            <w:right w:val="none" w:sz="0" w:space="0" w:color="auto"/>
          </w:divBdr>
        </w:div>
        <w:div w:id="1684822689">
          <w:marLeft w:val="0"/>
          <w:marRight w:val="0"/>
          <w:marTop w:val="0"/>
          <w:marBottom w:val="0"/>
          <w:divBdr>
            <w:top w:val="none" w:sz="0" w:space="0" w:color="auto"/>
            <w:left w:val="none" w:sz="0" w:space="0" w:color="auto"/>
            <w:bottom w:val="none" w:sz="0" w:space="0" w:color="auto"/>
            <w:right w:val="none" w:sz="0" w:space="0" w:color="auto"/>
          </w:divBdr>
        </w:div>
        <w:div w:id="1698508439">
          <w:marLeft w:val="0"/>
          <w:marRight w:val="0"/>
          <w:marTop w:val="0"/>
          <w:marBottom w:val="0"/>
          <w:divBdr>
            <w:top w:val="none" w:sz="0" w:space="0" w:color="auto"/>
            <w:left w:val="none" w:sz="0" w:space="0" w:color="auto"/>
            <w:bottom w:val="none" w:sz="0" w:space="0" w:color="auto"/>
            <w:right w:val="none" w:sz="0" w:space="0" w:color="auto"/>
          </w:divBdr>
        </w:div>
        <w:div w:id="1714499359">
          <w:marLeft w:val="0"/>
          <w:marRight w:val="0"/>
          <w:marTop w:val="0"/>
          <w:marBottom w:val="0"/>
          <w:divBdr>
            <w:top w:val="none" w:sz="0" w:space="0" w:color="auto"/>
            <w:left w:val="none" w:sz="0" w:space="0" w:color="auto"/>
            <w:bottom w:val="none" w:sz="0" w:space="0" w:color="auto"/>
            <w:right w:val="none" w:sz="0" w:space="0" w:color="auto"/>
          </w:divBdr>
        </w:div>
        <w:div w:id="1721321673">
          <w:marLeft w:val="0"/>
          <w:marRight w:val="0"/>
          <w:marTop w:val="0"/>
          <w:marBottom w:val="0"/>
          <w:divBdr>
            <w:top w:val="none" w:sz="0" w:space="0" w:color="auto"/>
            <w:left w:val="none" w:sz="0" w:space="0" w:color="auto"/>
            <w:bottom w:val="none" w:sz="0" w:space="0" w:color="auto"/>
            <w:right w:val="none" w:sz="0" w:space="0" w:color="auto"/>
          </w:divBdr>
        </w:div>
        <w:div w:id="1750691946">
          <w:marLeft w:val="0"/>
          <w:marRight w:val="0"/>
          <w:marTop w:val="0"/>
          <w:marBottom w:val="0"/>
          <w:divBdr>
            <w:top w:val="none" w:sz="0" w:space="0" w:color="auto"/>
            <w:left w:val="none" w:sz="0" w:space="0" w:color="auto"/>
            <w:bottom w:val="none" w:sz="0" w:space="0" w:color="auto"/>
            <w:right w:val="none" w:sz="0" w:space="0" w:color="auto"/>
          </w:divBdr>
        </w:div>
        <w:div w:id="1766029867">
          <w:marLeft w:val="0"/>
          <w:marRight w:val="0"/>
          <w:marTop w:val="0"/>
          <w:marBottom w:val="0"/>
          <w:divBdr>
            <w:top w:val="none" w:sz="0" w:space="0" w:color="auto"/>
            <w:left w:val="none" w:sz="0" w:space="0" w:color="auto"/>
            <w:bottom w:val="none" w:sz="0" w:space="0" w:color="auto"/>
            <w:right w:val="none" w:sz="0" w:space="0" w:color="auto"/>
          </w:divBdr>
        </w:div>
        <w:div w:id="1776904520">
          <w:marLeft w:val="0"/>
          <w:marRight w:val="0"/>
          <w:marTop w:val="0"/>
          <w:marBottom w:val="0"/>
          <w:divBdr>
            <w:top w:val="none" w:sz="0" w:space="0" w:color="auto"/>
            <w:left w:val="none" w:sz="0" w:space="0" w:color="auto"/>
            <w:bottom w:val="none" w:sz="0" w:space="0" w:color="auto"/>
            <w:right w:val="none" w:sz="0" w:space="0" w:color="auto"/>
          </w:divBdr>
        </w:div>
        <w:div w:id="1777947502">
          <w:marLeft w:val="0"/>
          <w:marRight w:val="0"/>
          <w:marTop w:val="0"/>
          <w:marBottom w:val="0"/>
          <w:divBdr>
            <w:top w:val="none" w:sz="0" w:space="0" w:color="auto"/>
            <w:left w:val="none" w:sz="0" w:space="0" w:color="auto"/>
            <w:bottom w:val="none" w:sz="0" w:space="0" w:color="auto"/>
            <w:right w:val="none" w:sz="0" w:space="0" w:color="auto"/>
          </w:divBdr>
        </w:div>
        <w:div w:id="1779522887">
          <w:marLeft w:val="0"/>
          <w:marRight w:val="0"/>
          <w:marTop w:val="0"/>
          <w:marBottom w:val="0"/>
          <w:divBdr>
            <w:top w:val="none" w:sz="0" w:space="0" w:color="auto"/>
            <w:left w:val="none" w:sz="0" w:space="0" w:color="auto"/>
            <w:bottom w:val="none" w:sz="0" w:space="0" w:color="auto"/>
            <w:right w:val="none" w:sz="0" w:space="0" w:color="auto"/>
          </w:divBdr>
        </w:div>
        <w:div w:id="1784883748">
          <w:marLeft w:val="0"/>
          <w:marRight w:val="0"/>
          <w:marTop w:val="0"/>
          <w:marBottom w:val="0"/>
          <w:divBdr>
            <w:top w:val="none" w:sz="0" w:space="0" w:color="auto"/>
            <w:left w:val="none" w:sz="0" w:space="0" w:color="auto"/>
            <w:bottom w:val="none" w:sz="0" w:space="0" w:color="auto"/>
            <w:right w:val="none" w:sz="0" w:space="0" w:color="auto"/>
          </w:divBdr>
        </w:div>
        <w:div w:id="1791625279">
          <w:marLeft w:val="0"/>
          <w:marRight w:val="0"/>
          <w:marTop w:val="0"/>
          <w:marBottom w:val="0"/>
          <w:divBdr>
            <w:top w:val="none" w:sz="0" w:space="0" w:color="auto"/>
            <w:left w:val="none" w:sz="0" w:space="0" w:color="auto"/>
            <w:bottom w:val="none" w:sz="0" w:space="0" w:color="auto"/>
            <w:right w:val="none" w:sz="0" w:space="0" w:color="auto"/>
          </w:divBdr>
        </w:div>
        <w:div w:id="1800494834">
          <w:marLeft w:val="0"/>
          <w:marRight w:val="0"/>
          <w:marTop w:val="0"/>
          <w:marBottom w:val="0"/>
          <w:divBdr>
            <w:top w:val="none" w:sz="0" w:space="0" w:color="auto"/>
            <w:left w:val="none" w:sz="0" w:space="0" w:color="auto"/>
            <w:bottom w:val="none" w:sz="0" w:space="0" w:color="auto"/>
            <w:right w:val="none" w:sz="0" w:space="0" w:color="auto"/>
          </w:divBdr>
        </w:div>
        <w:div w:id="1802723640">
          <w:marLeft w:val="0"/>
          <w:marRight w:val="0"/>
          <w:marTop w:val="0"/>
          <w:marBottom w:val="0"/>
          <w:divBdr>
            <w:top w:val="none" w:sz="0" w:space="0" w:color="auto"/>
            <w:left w:val="none" w:sz="0" w:space="0" w:color="auto"/>
            <w:bottom w:val="none" w:sz="0" w:space="0" w:color="auto"/>
            <w:right w:val="none" w:sz="0" w:space="0" w:color="auto"/>
          </w:divBdr>
        </w:div>
        <w:div w:id="1806654632">
          <w:marLeft w:val="0"/>
          <w:marRight w:val="0"/>
          <w:marTop w:val="0"/>
          <w:marBottom w:val="0"/>
          <w:divBdr>
            <w:top w:val="none" w:sz="0" w:space="0" w:color="auto"/>
            <w:left w:val="none" w:sz="0" w:space="0" w:color="auto"/>
            <w:bottom w:val="none" w:sz="0" w:space="0" w:color="auto"/>
            <w:right w:val="none" w:sz="0" w:space="0" w:color="auto"/>
          </w:divBdr>
        </w:div>
        <w:div w:id="1822119651">
          <w:marLeft w:val="0"/>
          <w:marRight w:val="0"/>
          <w:marTop w:val="0"/>
          <w:marBottom w:val="0"/>
          <w:divBdr>
            <w:top w:val="none" w:sz="0" w:space="0" w:color="auto"/>
            <w:left w:val="none" w:sz="0" w:space="0" w:color="auto"/>
            <w:bottom w:val="none" w:sz="0" w:space="0" w:color="auto"/>
            <w:right w:val="none" w:sz="0" w:space="0" w:color="auto"/>
          </w:divBdr>
        </w:div>
        <w:div w:id="1828354323">
          <w:marLeft w:val="0"/>
          <w:marRight w:val="0"/>
          <w:marTop w:val="0"/>
          <w:marBottom w:val="0"/>
          <w:divBdr>
            <w:top w:val="none" w:sz="0" w:space="0" w:color="auto"/>
            <w:left w:val="none" w:sz="0" w:space="0" w:color="auto"/>
            <w:bottom w:val="none" w:sz="0" w:space="0" w:color="auto"/>
            <w:right w:val="none" w:sz="0" w:space="0" w:color="auto"/>
          </w:divBdr>
        </w:div>
        <w:div w:id="1832133118">
          <w:marLeft w:val="0"/>
          <w:marRight w:val="0"/>
          <w:marTop w:val="0"/>
          <w:marBottom w:val="0"/>
          <w:divBdr>
            <w:top w:val="none" w:sz="0" w:space="0" w:color="auto"/>
            <w:left w:val="none" w:sz="0" w:space="0" w:color="auto"/>
            <w:bottom w:val="none" w:sz="0" w:space="0" w:color="auto"/>
            <w:right w:val="none" w:sz="0" w:space="0" w:color="auto"/>
          </w:divBdr>
        </w:div>
        <w:div w:id="1836529726">
          <w:marLeft w:val="0"/>
          <w:marRight w:val="0"/>
          <w:marTop w:val="0"/>
          <w:marBottom w:val="0"/>
          <w:divBdr>
            <w:top w:val="none" w:sz="0" w:space="0" w:color="auto"/>
            <w:left w:val="none" w:sz="0" w:space="0" w:color="auto"/>
            <w:bottom w:val="none" w:sz="0" w:space="0" w:color="auto"/>
            <w:right w:val="none" w:sz="0" w:space="0" w:color="auto"/>
          </w:divBdr>
        </w:div>
        <w:div w:id="1849171510">
          <w:marLeft w:val="0"/>
          <w:marRight w:val="0"/>
          <w:marTop w:val="0"/>
          <w:marBottom w:val="0"/>
          <w:divBdr>
            <w:top w:val="none" w:sz="0" w:space="0" w:color="auto"/>
            <w:left w:val="none" w:sz="0" w:space="0" w:color="auto"/>
            <w:bottom w:val="none" w:sz="0" w:space="0" w:color="auto"/>
            <w:right w:val="none" w:sz="0" w:space="0" w:color="auto"/>
          </w:divBdr>
        </w:div>
        <w:div w:id="1849635527">
          <w:marLeft w:val="0"/>
          <w:marRight w:val="0"/>
          <w:marTop w:val="0"/>
          <w:marBottom w:val="0"/>
          <w:divBdr>
            <w:top w:val="none" w:sz="0" w:space="0" w:color="auto"/>
            <w:left w:val="none" w:sz="0" w:space="0" w:color="auto"/>
            <w:bottom w:val="none" w:sz="0" w:space="0" w:color="auto"/>
            <w:right w:val="none" w:sz="0" w:space="0" w:color="auto"/>
          </w:divBdr>
        </w:div>
        <w:div w:id="1851333918">
          <w:marLeft w:val="0"/>
          <w:marRight w:val="0"/>
          <w:marTop w:val="0"/>
          <w:marBottom w:val="0"/>
          <w:divBdr>
            <w:top w:val="none" w:sz="0" w:space="0" w:color="auto"/>
            <w:left w:val="none" w:sz="0" w:space="0" w:color="auto"/>
            <w:bottom w:val="none" w:sz="0" w:space="0" w:color="auto"/>
            <w:right w:val="none" w:sz="0" w:space="0" w:color="auto"/>
          </w:divBdr>
        </w:div>
        <w:div w:id="1886943102">
          <w:marLeft w:val="0"/>
          <w:marRight w:val="0"/>
          <w:marTop w:val="0"/>
          <w:marBottom w:val="0"/>
          <w:divBdr>
            <w:top w:val="none" w:sz="0" w:space="0" w:color="auto"/>
            <w:left w:val="none" w:sz="0" w:space="0" w:color="auto"/>
            <w:bottom w:val="none" w:sz="0" w:space="0" w:color="auto"/>
            <w:right w:val="none" w:sz="0" w:space="0" w:color="auto"/>
          </w:divBdr>
        </w:div>
        <w:div w:id="1894852593">
          <w:marLeft w:val="0"/>
          <w:marRight w:val="0"/>
          <w:marTop w:val="0"/>
          <w:marBottom w:val="0"/>
          <w:divBdr>
            <w:top w:val="none" w:sz="0" w:space="0" w:color="auto"/>
            <w:left w:val="none" w:sz="0" w:space="0" w:color="auto"/>
            <w:bottom w:val="none" w:sz="0" w:space="0" w:color="auto"/>
            <w:right w:val="none" w:sz="0" w:space="0" w:color="auto"/>
          </w:divBdr>
        </w:div>
        <w:div w:id="1901020099">
          <w:marLeft w:val="0"/>
          <w:marRight w:val="0"/>
          <w:marTop w:val="0"/>
          <w:marBottom w:val="0"/>
          <w:divBdr>
            <w:top w:val="none" w:sz="0" w:space="0" w:color="auto"/>
            <w:left w:val="none" w:sz="0" w:space="0" w:color="auto"/>
            <w:bottom w:val="none" w:sz="0" w:space="0" w:color="auto"/>
            <w:right w:val="none" w:sz="0" w:space="0" w:color="auto"/>
          </w:divBdr>
        </w:div>
        <w:div w:id="1920945353">
          <w:marLeft w:val="0"/>
          <w:marRight w:val="0"/>
          <w:marTop w:val="0"/>
          <w:marBottom w:val="0"/>
          <w:divBdr>
            <w:top w:val="none" w:sz="0" w:space="0" w:color="auto"/>
            <w:left w:val="none" w:sz="0" w:space="0" w:color="auto"/>
            <w:bottom w:val="none" w:sz="0" w:space="0" w:color="auto"/>
            <w:right w:val="none" w:sz="0" w:space="0" w:color="auto"/>
          </w:divBdr>
          <w:divsChild>
            <w:div w:id="663358801">
              <w:marLeft w:val="-75"/>
              <w:marRight w:val="0"/>
              <w:marTop w:val="30"/>
              <w:marBottom w:val="30"/>
              <w:divBdr>
                <w:top w:val="none" w:sz="0" w:space="0" w:color="auto"/>
                <w:left w:val="none" w:sz="0" w:space="0" w:color="auto"/>
                <w:bottom w:val="none" w:sz="0" w:space="0" w:color="auto"/>
                <w:right w:val="none" w:sz="0" w:space="0" w:color="auto"/>
              </w:divBdr>
              <w:divsChild>
                <w:div w:id="421071516">
                  <w:marLeft w:val="0"/>
                  <w:marRight w:val="0"/>
                  <w:marTop w:val="0"/>
                  <w:marBottom w:val="0"/>
                  <w:divBdr>
                    <w:top w:val="none" w:sz="0" w:space="0" w:color="auto"/>
                    <w:left w:val="none" w:sz="0" w:space="0" w:color="auto"/>
                    <w:bottom w:val="none" w:sz="0" w:space="0" w:color="auto"/>
                    <w:right w:val="none" w:sz="0" w:space="0" w:color="auto"/>
                  </w:divBdr>
                  <w:divsChild>
                    <w:div w:id="124471538">
                      <w:marLeft w:val="0"/>
                      <w:marRight w:val="0"/>
                      <w:marTop w:val="0"/>
                      <w:marBottom w:val="0"/>
                      <w:divBdr>
                        <w:top w:val="none" w:sz="0" w:space="0" w:color="auto"/>
                        <w:left w:val="none" w:sz="0" w:space="0" w:color="auto"/>
                        <w:bottom w:val="none" w:sz="0" w:space="0" w:color="auto"/>
                        <w:right w:val="none" w:sz="0" w:space="0" w:color="auto"/>
                      </w:divBdr>
                    </w:div>
                  </w:divsChild>
                </w:div>
                <w:div w:id="421924142">
                  <w:marLeft w:val="0"/>
                  <w:marRight w:val="0"/>
                  <w:marTop w:val="0"/>
                  <w:marBottom w:val="0"/>
                  <w:divBdr>
                    <w:top w:val="none" w:sz="0" w:space="0" w:color="auto"/>
                    <w:left w:val="none" w:sz="0" w:space="0" w:color="auto"/>
                    <w:bottom w:val="none" w:sz="0" w:space="0" w:color="auto"/>
                    <w:right w:val="none" w:sz="0" w:space="0" w:color="auto"/>
                  </w:divBdr>
                  <w:divsChild>
                    <w:div w:id="1249315564">
                      <w:marLeft w:val="0"/>
                      <w:marRight w:val="0"/>
                      <w:marTop w:val="0"/>
                      <w:marBottom w:val="0"/>
                      <w:divBdr>
                        <w:top w:val="none" w:sz="0" w:space="0" w:color="auto"/>
                        <w:left w:val="none" w:sz="0" w:space="0" w:color="auto"/>
                        <w:bottom w:val="none" w:sz="0" w:space="0" w:color="auto"/>
                        <w:right w:val="none" w:sz="0" w:space="0" w:color="auto"/>
                      </w:divBdr>
                    </w:div>
                  </w:divsChild>
                </w:div>
                <w:div w:id="761727255">
                  <w:marLeft w:val="0"/>
                  <w:marRight w:val="0"/>
                  <w:marTop w:val="0"/>
                  <w:marBottom w:val="0"/>
                  <w:divBdr>
                    <w:top w:val="none" w:sz="0" w:space="0" w:color="auto"/>
                    <w:left w:val="none" w:sz="0" w:space="0" w:color="auto"/>
                    <w:bottom w:val="none" w:sz="0" w:space="0" w:color="auto"/>
                    <w:right w:val="none" w:sz="0" w:space="0" w:color="auto"/>
                  </w:divBdr>
                  <w:divsChild>
                    <w:div w:id="1969624126">
                      <w:marLeft w:val="0"/>
                      <w:marRight w:val="0"/>
                      <w:marTop w:val="0"/>
                      <w:marBottom w:val="0"/>
                      <w:divBdr>
                        <w:top w:val="none" w:sz="0" w:space="0" w:color="auto"/>
                        <w:left w:val="none" w:sz="0" w:space="0" w:color="auto"/>
                        <w:bottom w:val="none" w:sz="0" w:space="0" w:color="auto"/>
                        <w:right w:val="none" w:sz="0" w:space="0" w:color="auto"/>
                      </w:divBdr>
                    </w:div>
                  </w:divsChild>
                </w:div>
                <w:div w:id="968047145">
                  <w:marLeft w:val="0"/>
                  <w:marRight w:val="0"/>
                  <w:marTop w:val="0"/>
                  <w:marBottom w:val="0"/>
                  <w:divBdr>
                    <w:top w:val="none" w:sz="0" w:space="0" w:color="auto"/>
                    <w:left w:val="none" w:sz="0" w:space="0" w:color="auto"/>
                    <w:bottom w:val="none" w:sz="0" w:space="0" w:color="auto"/>
                    <w:right w:val="none" w:sz="0" w:space="0" w:color="auto"/>
                  </w:divBdr>
                  <w:divsChild>
                    <w:div w:id="537667448">
                      <w:marLeft w:val="0"/>
                      <w:marRight w:val="0"/>
                      <w:marTop w:val="0"/>
                      <w:marBottom w:val="0"/>
                      <w:divBdr>
                        <w:top w:val="none" w:sz="0" w:space="0" w:color="auto"/>
                        <w:left w:val="none" w:sz="0" w:space="0" w:color="auto"/>
                        <w:bottom w:val="none" w:sz="0" w:space="0" w:color="auto"/>
                        <w:right w:val="none" w:sz="0" w:space="0" w:color="auto"/>
                      </w:divBdr>
                    </w:div>
                  </w:divsChild>
                </w:div>
                <w:div w:id="1163474655">
                  <w:marLeft w:val="0"/>
                  <w:marRight w:val="0"/>
                  <w:marTop w:val="0"/>
                  <w:marBottom w:val="0"/>
                  <w:divBdr>
                    <w:top w:val="none" w:sz="0" w:space="0" w:color="auto"/>
                    <w:left w:val="none" w:sz="0" w:space="0" w:color="auto"/>
                    <w:bottom w:val="none" w:sz="0" w:space="0" w:color="auto"/>
                    <w:right w:val="none" w:sz="0" w:space="0" w:color="auto"/>
                  </w:divBdr>
                  <w:divsChild>
                    <w:div w:id="32927877">
                      <w:marLeft w:val="0"/>
                      <w:marRight w:val="0"/>
                      <w:marTop w:val="0"/>
                      <w:marBottom w:val="0"/>
                      <w:divBdr>
                        <w:top w:val="none" w:sz="0" w:space="0" w:color="auto"/>
                        <w:left w:val="none" w:sz="0" w:space="0" w:color="auto"/>
                        <w:bottom w:val="none" w:sz="0" w:space="0" w:color="auto"/>
                        <w:right w:val="none" w:sz="0" w:space="0" w:color="auto"/>
                      </w:divBdr>
                    </w:div>
                  </w:divsChild>
                </w:div>
                <w:div w:id="1565750964">
                  <w:marLeft w:val="0"/>
                  <w:marRight w:val="0"/>
                  <w:marTop w:val="0"/>
                  <w:marBottom w:val="0"/>
                  <w:divBdr>
                    <w:top w:val="none" w:sz="0" w:space="0" w:color="auto"/>
                    <w:left w:val="none" w:sz="0" w:space="0" w:color="auto"/>
                    <w:bottom w:val="none" w:sz="0" w:space="0" w:color="auto"/>
                    <w:right w:val="none" w:sz="0" w:space="0" w:color="auto"/>
                  </w:divBdr>
                  <w:divsChild>
                    <w:div w:id="340472885">
                      <w:marLeft w:val="0"/>
                      <w:marRight w:val="0"/>
                      <w:marTop w:val="0"/>
                      <w:marBottom w:val="0"/>
                      <w:divBdr>
                        <w:top w:val="none" w:sz="0" w:space="0" w:color="auto"/>
                        <w:left w:val="none" w:sz="0" w:space="0" w:color="auto"/>
                        <w:bottom w:val="none" w:sz="0" w:space="0" w:color="auto"/>
                        <w:right w:val="none" w:sz="0" w:space="0" w:color="auto"/>
                      </w:divBdr>
                    </w:div>
                  </w:divsChild>
                </w:div>
                <w:div w:id="1589579233">
                  <w:marLeft w:val="0"/>
                  <w:marRight w:val="0"/>
                  <w:marTop w:val="0"/>
                  <w:marBottom w:val="0"/>
                  <w:divBdr>
                    <w:top w:val="none" w:sz="0" w:space="0" w:color="auto"/>
                    <w:left w:val="none" w:sz="0" w:space="0" w:color="auto"/>
                    <w:bottom w:val="none" w:sz="0" w:space="0" w:color="auto"/>
                    <w:right w:val="none" w:sz="0" w:space="0" w:color="auto"/>
                  </w:divBdr>
                  <w:divsChild>
                    <w:div w:id="132791926">
                      <w:marLeft w:val="0"/>
                      <w:marRight w:val="0"/>
                      <w:marTop w:val="0"/>
                      <w:marBottom w:val="0"/>
                      <w:divBdr>
                        <w:top w:val="none" w:sz="0" w:space="0" w:color="auto"/>
                        <w:left w:val="none" w:sz="0" w:space="0" w:color="auto"/>
                        <w:bottom w:val="none" w:sz="0" w:space="0" w:color="auto"/>
                        <w:right w:val="none" w:sz="0" w:space="0" w:color="auto"/>
                      </w:divBdr>
                    </w:div>
                  </w:divsChild>
                </w:div>
                <w:div w:id="1693266622">
                  <w:marLeft w:val="0"/>
                  <w:marRight w:val="0"/>
                  <w:marTop w:val="0"/>
                  <w:marBottom w:val="0"/>
                  <w:divBdr>
                    <w:top w:val="none" w:sz="0" w:space="0" w:color="auto"/>
                    <w:left w:val="none" w:sz="0" w:space="0" w:color="auto"/>
                    <w:bottom w:val="none" w:sz="0" w:space="0" w:color="auto"/>
                    <w:right w:val="none" w:sz="0" w:space="0" w:color="auto"/>
                  </w:divBdr>
                  <w:divsChild>
                    <w:div w:id="1904557647">
                      <w:marLeft w:val="0"/>
                      <w:marRight w:val="0"/>
                      <w:marTop w:val="0"/>
                      <w:marBottom w:val="0"/>
                      <w:divBdr>
                        <w:top w:val="none" w:sz="0" w:space="0" w:color="auto"/>
                        <w:left w:val="none" w:sz="0" w:space="0" w:color="auto"/>
                        <w:bottom w:val="none" w:sz="0" w:space="0" w:color="auto"/>
                        <w:right w:val="none" w:sz="0" w:space="0" w:color="auto"/>
                      </w:divBdr>
                    </w:div>
                  </w:divsChild>
                </w:div>
                <w:div w:id="1698460965">
                  <w:marLeft w:val="0"/>
                  <w:marRight w:val="0"/>
                  <w:marTop w:val="0"/>
                  <w:marBottom w:val="0"/>
                  <w:divBdr>
                    <w:top w:val="none" w:sz="0" w:space="0" w:color="auto"/>
                    <w:left w:val="none" w:sz="0" w:space="0" w:color="auto"/>
                    <w:bottom w:val="none" w:sz="0" w:space="0" w:color="auto"/>
                    <w:right w:val="none" w:sz="0" w:space="0" w:color="auto"/>
                  </w:divBdr>
                  <w:divsChild>
                    <w:div w:id="1025253828">
                      <w:marLeft w:val="0"/>
                      <w:marRight w:val="0"/>
                      <w:marTop w:val="0"/>
                      <w:marBottom w:val="0"/>
                      <w:divBdr>
                        <w:top w:val="none" w:sz="0" w:space="0" w:color="auto"/>
                        <w:left w:val="none" w:sz="0" w:space="0" w:color="auto"/>
                        <w:bottom w:val="none" w:sz="0" w:space="0" w:color="auto"/>
                        <w:right w:val="none" w:sz="0" w:space="0" w:color="auto"/>
                      </w:divBdr>
                    </w:div>
                  </w:divsChild>
                </w:div>
                <w:div w:id="1761217146">
                  <w:marLeft w:val="0"/>
                  <w:marRight w:val="0"/>
                  <w:marTop w:val="0"/>
                  <w:marBottom w:val="0"/>
                  <w:divBdr>
                    <w:top w:val="none" w:sz="0" w:space="0" w:color="auto"/>
                    <w:left w:val="none" w:sz="0" w:space="0" w:color="auto"/>
                    <w:bottom w:val="none" w:sz="0" w:space="0" w:color="auto"/>
                    <w:right w:val="none" w:sz="0" w:space="0" w:color="auto"/>
                  </w:divBdr>
                  <w:divsChild>
                    <w:div w:id="779254111">
                      <w:marLeft w:val="0"/>
                      <w:marRight w:val="0"/>
                      <w:marTop w:val="0"/>
                      <w:marBottom w:val="0"/>
                      <w:divBdr>
                        <w:top w:val="none" w:sz="0" w:space="0" w:color="auto"/>
                        <w:left w:val="none" w:sz="0" w:space="0" w:color="auto"/>
                        <w:bottom w:val="none" w:sz="0" w:space="0" w:color="auto"/>
                        <w:right w:val="none" w:sz="0" w:space="0" w:color="auto"/>
                      </w:divBdr>
                    </w:div>
                  </w:divsChild>
                </w:div>
                <w:div w:id="1882745129">
                  <w:marLeft w:val="0"/>
                  <w:marRight w:val="0"/>
                  <w:marTop w:val="0"/>
                  <w:marBottom w:val="0"/>
                  <w:divBdr>
                    <w:top w:val="none" w:sz="0" w:space="0" w:color="auto"/>
                    <w:left w:val="none" w:sz="0" w:space="0" w:color="auto"/>
                    <w:bottom w:val="none" w:sz="0" w:space="0" w:color="auto"/>
                    <w:right w:val="none" w:sz="0" w:space="0" w:color="auto"/>
                  </w:divBdr>
                  <w:divsChild>
                    <w:div w:id="327096718">
                      <w:marLeft w:val="0"/>
                      <w:marRight w:val="0"/>
                      <w:marTop w:val="0"/>
                      <w:marBottom w:val="0"/>
                      <w:divBdr>
                        <w:top w:val="none" w:sz="0" w:space="0" w:color="auto"/>
                        <w:left w:val="none" w:sz="0" w:space="0" w:color="auto"/>
                        <w:bottom w:val="none" w:sz="0" w:space="0" w:color="auto"/>
                        <w:right w:val="none" w:sz="0" w:space="0" w:color="auto"/>
                      </w:divBdr>
                    </w:div>
                  </w:divsChild>
                </w:div>
                <w:div w:id="1986201848">
                  <w:marLeft w:val="0"/>
                  <w:marRight w:val="0"/>
                  <w:marTop w:val="0"/>
                  <w:marBottom w:val="0"/>
                  <w:divBdr>
                    <w:top w:val="none" w:sz="0" w:space="0" w:color="auto"/>
                    <w:left w:val="none" w:sz="0" w:space="0" w:color="auto"/>
                    <w:bottom w:val="none" w:sz="0" w:space="0" w:color="auto"/>
                    <w:right w:val="none" w:sz="0" w:space="0" w:color="auto"/>
                  </w:divBdr>
                  <w:divsChild>
                    <w:div w:id="909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5781">
          <w:marLeft w:val="0"/>
          <w:marRight w:val="0"/>
          <w:marTop w:val="0"/>
          <w:marBottom w:val="0"/>
          <w:divBdr>
            <w:top w:val="none" w:sz="0" w:space="0" w:color="auto"/>
            <w:left w:val="none" w:sz="0" w:space="0" w:color="auto"/>
            <w:bottom w:val="none" w:sz="0" w:space="0" w:color="auto"/>
            <w:right w:val="none" w:sz="0" w:space="0" w:color="auto"/>
          </w:divBdr>
        </w:div>
        <w:div w:id="1938365546">
          <w:marLeft w:val="0"/>
          <w:marRight w:val="0"/>
          <w:marTop w:val="0"/>
          <w:marBottom w:val="0"/>
          <w:divBdr>
            <w:top w:val="none" w:sz="0" w:space="0" w:color="auto"/>
            <w:left w:val="none" w:sz="0" w:space="0" w:color="auto"/>
            <w:bottom w:val="none" w:sz="0" w:space="0" w:color="auto"/>
            <w:right w:val="none" w:sz="0" w:space="0" w:color="auto"/>
          </w:divBdr>
          <w:divsChild>
            <w:div w:id="1039663310">
              <w:marLeft w:val="-75"/>
              <w:marRight w:val="0"/>
              <w:marTop w:val="30"/>
              <w:marBottom w:val="30"/>
              <w:divBdr>
                <w:top w:val="none" w:sz="0" w:space="0" w:color="auto"/>
                <w:left w:val="none" w:sz="0" w:space="0" w:color="auto"/>
                <w:bottom w:val="none" w:sz="0" w:space="0" w:color="auto"/>
                <w:right w:val="none" w:sz="0" w:space="0" w:color="auto"/>
              </w:divBdr>
              <w:divsChild>
                <w:div w:id="425033261">
                  <w:marLeft w:val="0"/>
                  <w:marRight w:val="0"/>
                  <w:marTop w:val="0"/>
                  <w:marBottom w:val="0"/>
                  <w:divBdr>
                    <w:top w:val="none" w:sz="0" w:space="0" w:color="auto"/>
                    <w:left w:val="none" w:sz="0" w:space="0" w:color="auto"/>
                    <w:bottom w:val="none" w:sz="0" w:space="0" w:color="auto"/>
                    <w:right w:val="none" w:sz="0" w:space="0" w:color="auto"/>
                  </w:divBdr>
                  <w:divsChild>
                    <w:div w:id="1663701264">
                      <w:marLeft w:val="0"/>
                      <w:marRight w:val="0"/>
                      <w:marTop w:val="0"/>
                      <w:marBottom w:val="0"/>
                      <w:divBdr>
                        <w:top w:val="none" w:sz="0" w:space="0" w:color="auto"/>
                        <w:left w:val="none" w:sz="0" w:space="0" w:color="auto"/>
                        <w:bottom w:val="none" w:sz="0" w:space="0" w:color="auto"/>
                        <w:right w:val="none" w:sz="0" w:space="0" w:color="auto"/>
                      </w:divBdr>
                    </w:div>
                  </w:divsChild>
                </w:div>
                <w:div w:id="603001113">
                  <w:marLeft w:val="0"/>
                  <w:marRight w:val="0"/>
                  <w:marTop w:val="0"/>
                  <w:marBottom w:val="0"/>
                  <w:divBdr>
                    <w:top w:val="none" w:sz="0" w:space="0" w:color="auto"/>
                    <w:left w:val="none" w:sz="0" w:space="0" w:color="auto"/>
                    <w:bottom w:val="none" w:sz="0" w:space="0" w:color="auto"/>
                    <w:right w:val="none" w:sz="0" w:space="0" w:color="auto"/>
                  </w:divBdr>
                  <w:divsChild>
                    <w:div w:id="23141692">
                      <w:marLeft w:val="0"/>
                      <w:marRight w:val="0"/>
                      <w:marTop w:val="0"/>
                      <w:marBottom w:val="0"/>
                      <w:divBdr>
                        <w:top w:val="none" w:sz="0" w:space="0" w:color="auto"/>
                        <w:left w:val="none" w:sz="0" w:space="0" w:color="auto"/>
                        <w:bottom w:val="none" w:sz="0" w:space="0" w:color="auto"/>
                        <w:right w:val="none" w:sz="0" w:space="0" w:color="auto"/>
                      </w:divBdr>
                    </w:div>
                  </w:divsChild>
                </w:div>
                <w:div w:id="1257325147">
                  <w:marLeft w:val="0"/>
                  <w:marRight w:val="0"/>
                  <w:marTop w:val="0"/>
                  <w:marBottom w:val="0"/>
                  <w:divBdr>
                    <w:top w:val="none" w:sz="0" w:space="0" w:color="auto"/>
                    <w:left w:val="none" w:sz="0" w:space="0" w:color="auto"/>
                    <w:bottom w:val="none" w:sz="0" w:space="0" w:color="auto"/>
                    <w:right w:val="none" w:sz="0" w:space="0" w:color="auto"/>
                  </w:divBdr>
                  <w:divsChild>
                    <w:div w:id="795951958">
                      <w:marLeft w:val="0"/>
                      <w:marRight w:val="0"/>
                      <w:marTop w:val="0"/>
                      <w:marBottom w:val="0"/>
                      <w:divBdr>
                        <w:top w:val="none" w:sz="0" w:space="0" w:color="auto"/>
                        <w:left w:val="none" w:sz="0" w:space="0" w:color="auto"/>
                        <w:bottom w:val="none" w:sz="0" w:space="0" w:color="auto"/>
                        <w:right w:val="none" w:sz="0" w:space="0" w:color="auto"/>
                      </w:divBdr>
                    </w:div>
                  </w:divsChild>
                </w:div>
                <w:div w:id="1754665834">
                  <w:marLeft w:val="0"/>
                  <w:marRight w:val="0"/>
                  <w:marTop w:val="0"/>
                  <w:marBottom w:val="0"/>
                  <w:divBdr>
                    <w:top w:val="none" w:sz="0" w:space="0" w:color="auto"/>
                    <w:left w:val="none" w:sz="0" w:space="0" w:color="auto"/>
                    <w:bottom w:val="none" w:sz="0" w:space="0" w:color="auto"/>
                    <w:right w:val="none" w:sz="0" w:space="0" w:color="auto"/>
                  </w:divBdr>
                  <w:divsChild>
                    <w:div w:id="1769351637">
                      <w:marLeft w:val="0"/>
                      <w:marRight w:val="0"/>
                      <w:marTop w:val="0"/>
                      <w:marBottom w:val="0"/>
                      <w:divBdr>
                        <w:top w:val="none" w:sz="0" w:space="0" w:color="auto"/>
                        <w:left w:val="none" w:sz="0" w:space="0" w:color="auto"/>
                        <w:bottom w:val="none" w:sz="0" w:space="0" w:color="auto"/>
                        <w:right w:val="none" w:sz="0" w:space="0" w:color="auto"/>
                      </w:divBdr>
                    </w:div>
                  </w:divsChild>
                </w:div>
                <w:div w:id="1858545590">
                  <w:marLeft w:val="0"/>
                  <w:marRight w:val="0"/>
                  <w:marTop w:val="0"/>
                  <w:marBottom w:val="0"/>
                  <w:divBdr>
                    <w:top w:val="none" w:sz="0" w:space="0" w:color="auto"/>
                    <w:left w:val="none" w:sz="0" w:space="0" w:color="auto"/>
                    <w:bottom w:val="none" w:sz="0" w:space="0" w:color="auto"/>
                    <w:right w:val="none" w:sz="0" w:space="0" w:color="auto"/>
                  </w:divBdr>
                  <w:divsChild>
                    <w:div w:id="1158114177">
                      <w:marLeft w:val="0"/>
                      <w:marRight w:val="0"/>
                      <w:marTop w:val="0"/>
                      <w:marBottom w:val="0"/>
                      <w:divBdr>
                        <w:top w:val="none" w:sz="0" w:space="0" w:color="auto"/>
                        <w:left w:val="none" w:sz="0" w:space="0" w:color="auto"/>
                        <w:bottom w:val="none" w:sz="0" w:space="0" w:color="auto"/>
                        <w:right w:val="none" w:sz="0" w:space="0" w:color="auto"/>
                      </w:divBdr>
                    </w:div>
                  </w:divsChild>
                </w:div>
                <w:div w:id="1926644480">
                  <w:marLeft w:val="0"/>
                  <w:marRight w:val="0"/>
                  <w:marTop w:val="0"/>
                  <w:marBottom w:val="0"/>
                  <w:divBdr>
                    <w:top w:val="none" w:sz="0" w:space="0" w:color="auto"/>
                    <w:left w:val="none" w:sz="0" w:space="0" w:color="auto"/>
                    <w:bottom w:val="none" w:sz="0" w:space="0" w:color="auto"/>
                    <w:right w:val="none" w:sz="0" w:space="0" w:color="auto"/>
                  </w:divBdr>
                  <w:divsChild>
                    <w:div w:id="1836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5356">
          <w:marLeft w:val="0"/>
          <w:marRight w:val="0"/>
          <w:marTop w:val="0"/>
          <w:marBottom w:val="0"/>
          <w:divBdr>
            <w:top w:val="none" w:sz="0" w:space="0" w:color="auto"/>
            <w:left w:val="none" w:sz="0" w:space="0" w:color="auto"/>
            <w:bottom w:val="none" w:sz="0" w:space="0" w:color="auto"/>
            <w:right w:val="none" w:sz="0" w:space="0" w:color="auto"/>
          </w:divBdr>
        </w:div>
        <w:div w:id="1988124319">
          <w:marLeft w:val="0"/>
          <w:marRight w:val="0"/>
          <w:marTop w:val="0"/>
          <w:marBottom w:val="0"/>
          <w:divBdr>
            <w:top w:val="none" w:sz="0" w:space="0" w:color="auto"/>
            <w:left w:val="none" w:sz="0" w:space="0" w:color="auto"/>
            <w:bottom w:val="none" w:sz="0" w:space="0" w:color="auto"/>
            <w:right w:val="none" w:sz="0" w:space="0" w:color="auto"/>
          </w:divBdr>
        </w:div>
        <w:div w:id="2007974712">
          <w:marLeft w:val="0"/>
          <w:marRight w:val="0"/>
          <w:marTop w:val="0"/>
          <w:marBottom w:val="0"/>
          <w:divBdr>
            <w:top w:val="none" w:sz="0" w:space="0" w:color="auto"/>
            <w:left w:val="none" w:sz="0" w:space="0" w:color="auto"/>
            <w:bottom w:val="none" w:sz="0" w:space="0" w:color="auto"/>
            <w:right w:val="none" w:sz="0" w:space="0" w:color="auto"/>
          </w:divBdr>
        </w:div>
        <w:div w:id="2035694348">
          <w:marLeft w:val="0"/>
          <w:marRight w:val="0"/>
          <w:marTop w:val="0"/>
          <w:marBottom w:val="0"/>
          <w:divBdr>
            <w:top w:val="none" w:sz="0" w:space="0" w:color="auto"/>
            <w:left w:val="none" w:sz="0" w:space="0" w:color="auto"/>
            <w:bottom w:val="none" w:sz="0" w:space="0" w:color="auto"/>
            <w:right w:val="none" w:sz="0" w:space="0" w:color="auto"/>
          </w:divBdr>
        </w:div>
        <w:div w:id="2046978855">
          <w:marLeft w:val="0"/>
          <w:marRight w:val="0"/>
          <w:marTop w:val="0"/>
          <w:marBottom w:val="0"/>
          <w:divBdr>
            <w:top w:val="none" w:sz="0" w:space="0" w:color="auto"/>
            <w:left w:val="none" w:sz="0" w:space="0" w:color="auto"/>
            <w:bottom w:val="none" w:sz="0" w:space="0" w:color="auto"/>
            <w:right w:val="none" w:sz="0" w:space="0" w:color="auto"/>
          </w:divBdr>
        </w:div>
        <w:div w:id="2051104646">
          <w:marLeft w:val="0"/>
          <w:marRight w:val="0"/>
          <w:marTop w:val="0"/>
          <w:marBottom w:val="0"/>
          <w:divBdr>
            <w:top w:val="none" w:sz="0" w:space="0" w:color="auto"/>
            <w:left w:val="none" w:sz="0" w:space="0" w:color="auto"/>
            <w:bottom w:val="none" w:sz="0" w:space="0" w:color="auto"/>
            <w:right w:val="none" w:sz="0" w:space="0" w:color="auto"/>
          </w:divBdr>
        </w:div>
        <w:div w:id="2093113744">
          <w:marLeft w:val="0"/>
          <w:marRight w:val="0"/>
          <w:marTop w:val="0"/>
          <w:marBottom w:val="0"/>
          <w:divBdr>
            <w:top w:val="none" w:sz="0" w:space="0" w:color="auto"/>
            <w:left w:val="none" w:sz="0" w:space="0" w:color="auto"/>
            <w:bottom w:val="none" w:sz="0" w:space="0" w:color="auto"/>
            <w:right w:val="none" w:sz="0" w:space="0" w:color="auto"/>
          </w:divBdr>
        </w:div>
        <w:div w:id="2097750114">
          <w:marLeft w:val="0"/>
          <w:marRight w:val="0"/>
          <w:marTop w:val="0"/>
          <w:marBottom w:val="0"/>
          <w:divBdr>
            <w:top w:val="none" w:sz="0" w:space="0" w:color="auto"/>
            <w:left w:val="none" w:sz="0" w:space="0" w:color="auto"/>
            <w:bottom w:val="none" w:sz="0" w:space="0" w:color="auto"/>
            <w:right w:val="none" w:sz="0" w:space="0" w:color="auto"/>
          </w:divBdr>
        </w:div>
        <w:div w:id="2117944674">
          <w:marLeft w:val="0"/>
          <w:marRight w:val="0"/>
          <w:marTop w:val="0"/>
          <w:marBottom w:val="0"/>
          <w:divBdr>
            <w:top w:val="none" w:sz="0" w:space="0" w:color="auto"/>
            <w:left w:val="none" w:sz="0" w:space="0" w:color="auto"/>
            <w:bottom w:val="none" w:sz="0" w:space="0" w:color="auto"/>
            <w:right w:val="none" w:sz="0" w:space="0" w:color="auto"/>
          </w:divBdr>
        </w:div>
        <w:div w:id="2126269189">
          <w:marLeft w:val="0"/>
          <w:marRight w:val="0"/>
          <w:marTop w:val="0"/>
          <w:marBottom w:val="0"/>
          <w:divBdr>
            <w:top w:val="none" w:sz="0" w:space="0" w:color="auto"/>
            <w:left w:val="none" w:sz="0" w:space="0" w:color="auto"/>
            <w:bottom w:val="none" w:sz="0" w:space="0" w:color="auto"/>
            <w:right w:val="none" w:sz="0" w:space="0" w:color="auto"/>
          </w:divBdr>
        </w:div>
        <w:div w:id="2131821727">
          <w:marLeft w:val="0"/>
          <w:marRight w:val="0"/>
          <w:marTop w:val="0"/>
          <w:marBottom w:val="0"/>
          <w:divBdr>
            <w:top w:val="none" w:sz="0" w:space="0" w:color="auto"/>
            <w:left w:val="none" w:sz="0" w:space="0" w:color="auto"/>
            <w:bottom w:val="none" w:sz="0" w:space="0" w:color="auto"/>
            <w:right w:val="none" w:sz="0" w:space="0" w:color="auto"/>
          </w:divBdr>
        </w:div>
        <w:div w:id="2146658403">
          <w:marLeft w:val="0"/>
          <w:marRight w:val="0"/>
          <w:marTop w:val="0"/>
          <w:marBottom w:val="0"/>
          <w:divBdr>
            <w:top w:val="none" w:sz="0" w:space="0" w:color="auto"/>
            <w:left w:val="none" w:sz="0" w:space="0" w:color="auto"/>
            <w:bottom w:val="none" w:sz="0" w:space="0" w:color="auto"/>
            <w:right w:val="none" w:sz="0" w:space="0" w:color="auto"/>
          </w:divBdr>
          <w:divsChild>
            <w:div w:id="1709648662">
              <w:marLeft w:val="-75"/>
              <w:marRight w:val="0"/>
              <w:marTop w:val="30"/>
              <w:marBottom w:val="30"/>
              <w:divBdr>
                <w:top w:val="none" w:sz="0" w:space="0" w:color="auto"/>
                <w:left w:val="none" w:sz="0" w:space="0" w:color="auto"/>
                <w:bottom w:val="none" w:sz="0" w:space="0" w:color="auto"/>
                <w:right w:val="none" w:sz="0" w:space="0" w:color="auto"/>
              </w:divBdr>
              <w:divsChild>
                <w:div w:id="268970179">
                  <w:marLeft w:val="0"/>
                  <w:marRight w:val="0"/>
                  <w:marTop w:val="0"/>
                  <w:marBottom w:val="0"/>
                  <w:divBdr>
                    <w:top w:val="none" w:sz="0" w:space="0" w:color="auto"/>
                    <w:left w:val="none" w:sz="0" w:space="0" w:color="auto"/>
                    <w:bottom w:val="none" w:sz="0" w:space="0" w:color="auto"/>
                    <w:right w:val="none" w:sz="0" w:space="0" w:color="auto"/>
                  </w:divBdr>
                  <w:divsChild>
                    <w:div w:id="826437884">
                      <w:marLeft w:val="0"/>
                      <w:marRight w:val="0"/>
                      <w:marTop w:val="0"/>
                      <w:marBottom w:val="0"/>
                      <w:divBdr>
                        <w:top w:val="none" w:sz="0" w:space="0" w:color="auto"/>
                        <w:left w:val="none" w:sz="0" w:space="0" w:color="auto"/>
                        <w:bottom w:val="none" w:sz="0" w:space="0" w:color="auto"/>
                        <w:right w:val="none" w:sz="0" w:space="0" w:color="auto"/>
                      </w:divBdr>
                    </w:div>
                  </w:divsChild>
                </w:div>
                <w:div w:id="872352797">
                  <w:marLeft w:val="0"/>
                  <w:marRight w:val="0"/>
                  <w:marTop w:val="0"/>
                  <w:marBottom w:val="0"/>
                  <w:divBdr>
                    <w:top w:val="none" w:sz="0" w:space="0" w:color="auto"/>
                    <w:left w:val="none" w:sz="0" w:space="0" w:color="auto"/>
                    <w:bottom w:val="none" w:sz="0" w:space="0" w:color="auto"/>
                    <w:right w:val="none" w:sz="0" w:space="0" w:color="auto"/>
                  </w:divBdr>
                  <w:divsChild>
                    <w:div w:id="339548934">
                      <w:marLeft w:val="0"/>
                      <w:marRight w:val="0"/>
                      <w:marTop w:val="0"/>
                      <w:marBottom w:val="0"/>
                      <w:divBdr>
                        <w:top w:val="none" w:sz="0" w:space="0" w:color="auto"/>
                        <w:left w:val="none" w:sz="0" w:space="0" w:color="auto"/>
                        <w:bottom w:val="none" w:sz="0" w:space="0" w:color="auto"/>
                        <w:right w:val="none" w:sz="0" w:space="0" w:color="auto"/>
                      </w:divBdr>
                    </w:div>
                  </w:divsChild>
                </w:div>
                <w:div w:id="960919316">
                  <w:marLeft w:val="0"/>
                  <w:marRight w:val="0"/>
                  <w:marTop w:val="0"/>
                  <w:marBottom w:val="0"/>
                  <w:divBdr>
                    <w:top w:val="none" w:sz="0" w:space="0" w:color="auto"/>
                    <w:left w:val="none" w:sz="0" w:space="0" w:color="auto"/>
                    <w:bottom w:val="none" w:sz="0" w:space="0" w:color="auto"/>
                    <w:right w:val="none" w:sz="0" w:space="0" w:color="auto"/>
                  </w:divBdr>
                  <w:divsChild>
                    <w:div w:id="967399431">
                      <w:marLeft w:val="0"/>
                      <w:marRight w:val="0"/>
                      <w:marTop w:val="0"/>
                      <w:marBottom w:val="0"/>
                      <w:divBdr>
                        <w:top w:val="none" w:sz="0" w:space="0" w:color="auto"/>
                        <w:left w:val="none" w:sz="0" w:space="0" w:color="auto"/>
                        <w:bottom w:val="none" w:sz="0" w:space="0" w:color="auto"/>
                        <w:right w:val="none" w:sz="0" w:space="0" w:color="auto"/>
                      </w:divBdr>
                    </w:div>
                  </w:divsChild>
                </w:div>
                <w:div w:id="1163813156">
                  <w:marLeft w:val="0"/>
                  <w:marRight w:val="0"/>
                  <w:marTop w:val="0"/>
                  <w:marBottom w:val="0"/>
                  <w:divBdr>
                    <w:top w:val="none" w:sz="0" w:space="0" w:color="auto"/>
                    <w:left w:val="none" w:sz="0" w:space="0" w:color="auto"/>
                    <w:bottom w:val="none" w:sz="0" w:space="0" w:color="auto"/>
                    <w:right w:val="none" w:sz="0" w:space="0" w:color="auto"/>
                  </w:divBdr>
                  <w:divsChild>
                    <w:div w:id="853881815">
                      <w:marLeft w:val="0"/>
                      <w:marRight w:val="0"/>
                      <w:marTop w:val="0"/>
                      <w:marBottom w:val="0"/>
                      <w:divBdr>
                        <w:top w:val="none" w:sz="0" w:space="0" w:color="auto"/>
                        <w:left w:val="none" w:sz="0" w:space="0" w:color="auto"/>
                        <w:bottom w:val="none" w:sz="0" w:space="0" w:color="auto"/>
                        <w:right w:val="none" w:sz="0" w:space="0" w:color="auto"/>
                      </w:divBdr>
                    </w:div>
                  </w:divsChild>
                </w:div>
                <w:div w:id="1758945241">
                  <w:marLeft w:val="0"/>
                  <w:marRight w:val="0"/>
                  <w:marTop w:val="0"/>
                  <w:marBottom w:val="0"/>
                  <w:divBdr>
                    <w:top w:val="none" w:sz="0" w:space="0" w:color="auto"/>
                    <w:left w:val="none" w:sz="0" w:space="0" w:color="auto"/>
                    <w:bottom w:val="none" w:sz="0" w:space="0" w:color="auto"/>
                    <w:right w:val="none" w:sz="0" w:space="0" w:color="auto"/>
                  </w:divBdr>
                  <w:divsChild>
                    <w:div w:id="2025328287">
                      <w:marLeft w:val="0"/>
                      <w:marRight w:val="0"/>
                      <w:marTop w:val="0"/>
                      <w:marBottom w:val="0"/>
                      <w:divBdr>
                        <w:top w:val="none" w:sz="0" w:space="0" w:color="auto"/>
                        <w:left w:val="none" w:sz="0" w:space="0" w:color="auto"/>
                        <w:bottom w:val="none" w:sz="0" w:space="0" w:color="auto"/>
                        <w:right w:val="none" w:sz="0" w:space="0" w:color="auto"/>
                      </w:divBdr>
                    </w:div>
                  </w:divsChild>
                </w:div>
                <w:div w:id="1818642512">
                  <w:marLeft w:val="0"/>
                  <w:marRight w:val="0"/>
                  <w:marTop w:val="0"/>
                  <w:marBottom w:val="0"/>
                  <w:divBdr>
                    <w:top w:val="none" w:sz="0" w:space="0" w:color="auto"/>
                    <w:left w:val="none" w:sz="0" w:space="0" w:color="auto"/>
                    <w:bottom w:val="none" w:sz="0" w:space="0" w:color="auto"/>
                    <w:right w:val="none" w:sz="0" w:space="0" w:color="auto"/>
                  </w:divBdr>
                  <w:divsChild>
                    <w:div w:id="1661809237">
                      <w:marLeft w:val="0"/>
                      <w:marRight w:val="0"/>
                      <w:marTop w:val="0"/>
                      <w:marBottom w:val="0"/>
                      <w:divBdr>
                        <w:top w:val="none" w:sz="0" w:space="0" w:color="auto"/>
                        <w:left w:val="none" w:sz="0" w:space="0" w:color="auto"/>
                        <w:bottom w:val="none" w:sz="0" w:space="0" w:color="auto"/>
                        <w:right w:val="none" w:sz="0" w:space="0" w:color="auto"/>
                      </w:divBdr>
                    </w:div>
                  </w:divsChild>
                </w:div>
                <w:div w:id="1851286966">
                  <w:marLeft w:val="0"/>
                  <w:marRight w:val="0"/>
                  <w:marTop w:val="0"/>
                  <w:marBottom w:val="0"/>
                  <w:divBdr>
                    <w:top w:val="none" w:sz="0" w:space="0" w:color="auto"/>
                    <w:left w:val="none" w:sz="0" w:space="0" w:color="auto"/>
                    <w:bottom w:val="none" w:sz="0" w:space="0" w:color="auto"/>
                    <w:right w:val="none" w:sz="0" w:space="0" w:color="auto"/>
                  </w:divBdr>
                  <w:divsChild>
                    <w:div w:id="988823085">
                      <w:marLeft w:val="0"/>
                      <w:marRight w:val="0"/>
                      <w:marTop w:val="0"/>
                      <w:marBottom w:val="0"/>
                      <w:divBdr>
                        <w:top w:val="none" w:sz="0" w:space="0" w:color="auto"/>
                        <w:left w:val="none" w:sz="0" w:space="0" w:color="auto"/>
                        <w:bottom w:val="none" w:sz="0" w:space="0" w:color="auto"/>
                        <w:right w:val="none" w:sz="0" w:space="0" w:color="auto"/>
                      </w:divBdr>
                    </w:div>
                  </w:divsChild>
                </w:div>
                <w:div w:id="1859151777">
                  <w:marLeft w:val="0"/>
                  <w:marRight w:val="0"/>
                  <w:marTop w:val="0"/>
                  <w:marBottom w:val="0"/>
                  <w:divBdr>
                    <w:top w:val="none" w:sz="0" w:space="0" w:color="auto"/>
                    <w:left w:val="none" w:sz="0" w:space="0" w:color="auto"/>
                    <w:bottom w:val="none" w:sz="0" w:space="0" w:color="auto"/>
                    <w:right w:val="none" w:sz="0" w:space="0" w:color="auto"/>
                  </w:divBdr>
                  <w:divsChild>
                    <w:div w:id="13630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7184">
      <w:bodyDiv w:val="1"/>
      <w:marLeft w:val="0"/>
      <w:marRight w:val="0"/>
      <w:marTop w:val="0"/>
      <w:marBottom w:val="0"/>
      <w:divBdr>
        <w:top w:val="none" w:sz="0" w:space="0" w:color="auto"/>
        <w:left w:val="none" w:sz="0" w:space="0" w:color="auto"/>
        <w:bottom w:val="none" w:sz="0" w:space="0" w:color="auto"/>
        <w:right w:val="none" w:sz="0" w:space="0" w:color="auto"/>
      </w:divBdr>
    </w:div>
    <w:div w:id="153952575">
      <w:bodyDiv w:val="1"/>
      <w:marLeft w:val="0"/>
      <w:marRight w:val="0"/>
      <w:marTop w:val="0"/>
      <w:marBottom w:val="0"/>
      <w:divBdr>
        <w:top w:val="none" w:sz="0" w:space="0" w:color="auto"/>
        <w:left w:val="none" w:sz="0" w:space="0" w:color="auto"/>
        <w:bottom w:val="none" w:sz="0" w:space="0" w:color="auto"/>
        <w:right w:val="none" w:sz="0" w:space="0" w:color="auto"/>
      </w:divBdr>
      <w:divsChild>
        <w:div w:id="36128731">
          <w:marLeft w:val="0"/>
          <w:marRight w:val="0"/>
          <w:marTop w:val="0"/>
          <w:marBottom w:val="0"/>
          <w:divBdr>
            <w:top w:val="none" w:sz="0" w:space="0" w:color="auto"/>
            <w:left w:val="none" w:sz="0" w:space="0" w:color="auto"/>
            <w:bottom w:val="none" w:sz="0" w:space="0" w:color="auto"/>
            <w:right w:val="none" w:sz="0" w:space="0" w:color="auto"/>
          </w:divBdr>
          <w:divsChild>
            <w:div w:id="2098331992">
              <w:marLeft w:val="0"/>
              <w:marRight w:val="0"/>
              <w:marTop w:val="0"/>
              <w:marBottom w:val="0"/>
              <w:divBdr>
                <w:top w:val="none" w:sz="0" w:space="0" w:color="auto"/>
                <w:left w:val="none" w:sz="0" w:space="0" w:color="auto"/>
                <w:bottom w:val="none" w:sz="0" w:space="0" w:color="auto"/>
                <w:right w:val="none" w:sz="0" w:space="0" w:color="auto"/>
              </w:divBdr>
            </w:div>
          </w:divsChild>
        </w:div>
        <w:div w:id="58332309">
          <w:marLeft w:val="0"/>
          <w:marRight w:val="0"/>
          <w:marTop w:val="0"/>
          <w:marBottom w:val="0"/>
          <w:divBdr>
            <w:top w:val="none" w:sz="0" w:space="0" w:color="auto"/>
            <w:left w:val="none" w:sz="0" w:space="0" w:color="auto"/>
            <w:bottom w:val="none" w:sz="0" w:space="0" w:color="auto"/>
            <w:right w:val="none" w:sz="0" w:space="0" w:color="auto"/>
          </w:divBdr>
          <w:divsChild>
            <w:div w:id="1153134700">
              <w:marLeft w:val="0"/>
              <w:marRight w:val="0"/>
              <w:marTop w:val="0"/>
              <w:marBottom w:val="0"/>
              <w:divBdr>
                <w:top w:val="none" w:sz="0" w:space="0" w:color="auto"/>
                <w:left w:val="none" w:sz="0" w:space="0" w:color="auto"/>
                <w:bottom w:val="none" w:sz="0" w:space="0" w:color="auto"/>
                <w:right w:val="none" w:sz="0" w:space="0" w:color="auto"/>
              </w:divBdr>
            </w:div>
          </w:divsChild>
        </w:div>
        <w:div w:id="64375757">
          <w:marLeft w:val="0"/>
          <w:marRight w:val="0"/>
          <w:marTop w:val="0"/>
          <w:marBottom w:val="0"/>
          <w:divBdr>
            <w:top w:val="none" w:sz="0" w:space="0" w:color="auto"/>
            <w:left w:val="none" w:sz="0" w:space="0" w:color="auto"/>
            <w:bottom w:val="none" w:sz="0" w:space="0" w:color="auto"/>
            <w:right w:val="none" w:sz="0" w:space="0" w:color="auto"/>
          </w:divBdr>
          <w:divsChild>
            <w:div w:id="1238594024">
              <w:marLeft w:val="0"/>
              <w:marRight w:val="0"/>
              <w:marTop w:val="0"/>
              <w:marBottom w:val="0"/>
              <w:divBdr>
                <w:top w:val="none" w:sz="0" w:space="0" w:color="auto"/>
                <w:left w:val="none" w:sz="0" w:space="0" w:color="auto"/>
                <w:bottom w:val="none" w:sz="0" w:space="0" w:color="auto"/>
                <w:right w:val="none" w:sz="0" w:space="0" w:color="auto"/>
              </w:divBdr>
            </w:div>
          </w:divsChild>
        </w:div>
        <w:div w:id="84418979">
          <w:marLeft w:val="0"/>
          <w:marRight w:val="0"/>
          <w:marTop w:val="0"/>
          <w:marBottom w:val="0"/>
          <w:divBdr>
            <w:top w:val="none" w:sz="0" w:space="0" w:color="auto"/>
            <w:left w:val="none" w:sz="0" w:space="0" w:color="auto"/>
            <w:bottom w:val="none" w:sz="0" w:space="0" w:color="auto"/>
            <w:right w:val="none" w:sz="0" w:space="0" w:color="auto"/>
          </w:divBdr>
          <w:divsChild>
            <w:div w:id="324406283">
              <w:marLeft w:val="0"/>
              <w:marRight w:val="0"/>
              <w:marTop w:val="0"/>
              <w:marBottom w:val="0"/>
              <w:divBdr>
                <w:top w:val="none" w:sz="0" w:space="0" w:color="auto"/>
                <w:left w:val="none" w:sz="0" w:space="0" w:color="auto"/>
                <w:bottom w:val="none" w:sz="0" w:space="0" w:color="auto"/>
                <w:right w:val="none" w:sz="0" w:space="0" w:color="auto"/>
              </w:divBdr>
            </w:div>
          </w:divsChild>
        </w:div>
        <w:div w:id="91243201">
          <w:marLeft w:val="0"/>
          <w:marRight w:val="0"/>
          <w:marTop w:val="0"/>
          <w:marBottom w:val="0"/>
          <w:divBdr>
            <w:top w:val="none" w:sz="0" w:space="0" w:color="auto"/>
            <w:left w:val="none" w:sz="0" w:space="0" w:color="auto"/>
            <w:bottom w:val="none" w:sz="0" w:space="0" w:color="auto"/>
            <w:right w:val="none" w:sz="0" w:space="0" w:color="auto"/>
          </w:divBdr>
          <w:divsChild>
            <w:div w:id="1418405761">
              <w:marLeft w:val="0"/>
              <w:marRight w:val="0"/>
              <w:marTop w:val="0"/>
              <w:marBottom w:val="0"/>
              <w:divBdr>
                <w:top w:val="none" w:sz="0" w:space="0" w:color="auto"/>
                <w:left w:val="none" w:sz="0" w:space="0" w:color="auto"/>
                <w:bottom w:val="none" w:sz="0" w:space="0" w:color="auto"/>
                <w:right w:val="none" w:sz="0" w:space="0" w:color="auto"/>
              </w:divBdr>
            </w:div>
          </w:divsChild>
        </w:div>
        <w:div w:id="93012752">
          <w:marLeft w:val="0"/>
          <w:marRight w:val="0"/>
          <w:marTop w:val="0"/>
          <w:marBottom w:val="0"/>
          <w:divBdr>
            <w:top w:val="none" w:sz="0" w:space="0" w:color="auto"/>
            <w:left w:val="none" w:sz="0" w:space="0" w:color="auto"/>
            <w:bottom w:val="none" w:sz="0" w:space="0" w:color="auto"/>
            <w:right w:val="none" w:sz="0" w:space="0" w:color="auto"/>
          </w:divBdr>
          <w:divsChild>
            <w:div w:id="394939704">
              <w:marLeft w:val="0"/>
              <w:marRight w:val="0"/>
              <w:marTop w:val="0"/>
              <w:marBottom w:val="0"/>
              <w:divBdr>
                <w:top w:val="none" w:sz="0" w:space="0" w:color="auto"/>
                <w:left w:val="none" w:sz="0" w:space="0" w:color="auto"/>
                <w:bottom w:val="none" w:sz="0" w:space="0" w:color="auto"/>
                <w:right w:val="none" w:sz="0" w:space="0" w:color="auto"/>
              </w:divBdr>
            </w:div>
          </w:divsChild>
        </w:div>
        <w:div w:id="94599358">
          <w:marLeft w:val="0"/>
          <w:marRight w:val="0"/>
          <w:marTop w:val="0"/>
          <w:marBottom w:val="0"/>
          <w:divBdr>
            <w:top w:val="none" w:sz="0" w:space="0" w:color="auto"/>
            <w:left w:val="none" w:sz="0" w:space="0" w:color="auto"/>
            <w:bottom w:val="none" w:sz="0" w:space="0" w:color="auto"/>
            <w:right w:val="none" w:sz="0" w:space="0" w:color="auto"/>
          </w:divBdr>
          <w:divsChild>
            <w:div w:id="123279448">
              <w:marLeft w:val="0"/>
              <w:marRight w:val="0"/>
              <w:marTop w:val="0"/>
              <w:marBottom w:val="0"/>
              <w:divBdr>
                <w:top w:val="none" w:sz="0" w:space="0" w:color="auto"/>
                <w:left w:val="none" w:sz="0" w:space="0" w:color="auto"/>
                <w:bottom w:val="none" w:sz="0" w:space="0" w:color="auto"/>
                <w:right w:val="none" w:sz="0" w:space="0" w:color="auto"/>
              </w:divBdr>
            </w:div>
          </w:divsChild>
        </w:div>
        <w:div w:id="112865690">
          <w:marLeft w:val="0"/>
          <w:marRight w:val="0"/>
          <w:marTop w:val="0"/>
          <w:marBottom w:val="0"/>
          <w:divBdr>
            <w:top w:val="none" w:sz="0" w:space="0" w:color="auto"/>
            <w:left w:val="none" w:sz="0" w:space="0" w:color="auto"/>
            <w:bottom w:val="none" w:sz="0" w:space="0" w:color="auto"/>
            <w:right w:val="none" w:sz="0" w:space="0" w:color="auto"/>
          </w:divBdr>
          <w:divsChild>
            <w:div w:id="1984579349">
              <w:marLeft w:val="0"/>
              <w:marRight w:val="0"/>
              <w:marTop w:val="0"/>
              <w:marBottom w:val="0"/>
              <w:divBdr>
                <w:top w:val="none" w:sz="0" w:space="0" w:color="auto"/>
                <w:left w:val="none" w:sz="0" w:space="0" w:color="auto"/>
                <w:bottom w:val="none" w:sz="0" w:space="0" w:color="auto"/>
                <w:right w:val="none" w:sz="0" w:space="0" w:color="auto"/>
              </w:divBdr>
            </w:div>
          </w:divsChild>
        </w:div>
        <w:div w:id="133261844">
          <w:marLeft w:val="0"/>
          <w:marRight w:val="0"/>
          <w:marTop w:val="0"/>
          <w:marBottom w:val="0"/>
          <w:divBdr>
            <w:top w:val="none" w:sz="0" w:space="0" w:color="auto"/>
            <w:left w:val="none" w:sz="0" w:space="0" w:color="auto"/>
            <w:bottom w:val="none" w:sz="0" w:space="0" w:color="auto"/>
            <w:right w:val="none" w:sz="0" w:space="0" w:color="auto"/>
          </w:divBdr>
          <w:divsChild>
            <w:div w:id="1769152064">
              <w:marLeft w:val="0"/>
              <w:marRight w:val="0"/>
              <w:marTop w:val="0"/>
              <w:marBottom w:val="0"/>
              <w:divBdr>
                <w:top w:val="none" w:sz="0" w:space="0" w:color="auto"/>
                <w:left w:val="none" w:sz="0" w:space="0" w:color="auto"/>
                <w:bottom w:val="none" w:sz="0" w:space="0" w:color="auto"/>
                <w:right w:val="none" w:sz="0" w:space="0" w:color="auto"/>
              </w:divBdr>
            </w:div>
          </w:divsChild>
        </w:div>
        <w:div w:id="134878756">
          <w:marLeft w:val="0"/>
          <w:marRight w:val="0"/>
          <w:marTop w:val="0"/>
          <w:marBottom w:val="0"/>
          <w:divBdr>
            <w:top w:val="none" w:sz="0" w:space="0" w:color="auto"/>
            <w:left w:val="none" w:sz="0" w:space="0" w:color="auto"/>
            <w:bottom w:val="none" w:sz="0" w:space="0" w:color="auto"/>
            <w:right w:val="none" w:sz="0" w:space="0" w:color="auto"/>
          </w:divBdr>
          <w:divsChild>
            <w:div w:id="1426459185">
              <w:marLeft w:val="0"/>
              <w:marRight w:val="0"/>
              <w:marTop w:val="0"/>
              <w:marBottom w:val="0"/>
              <w:divBdr>
                <w:top w:val="none" w:sz="0" w:space="0" w:color="auto"/>
                <w:left w:val="none" w:sz="0" w:space="0" w:color="auto"/>
                <w:bottom w:val="none" w:sz="0" w:space="0" w:color="auto"/>
                <w:right w:val="none" w:sz="0" w:space="0" w:color="auto"/>
              </w:divBdr>
            </w:div>
          </w:divsChild>
        </w:div>
        <w:div w:id="165175836">
          <w:marLeft w:val="0"/>
          <w:marRight w:val="0"/>
          <w:marTop w:val="0"/>
          <w:marBottom w:val="0"/>
          <w:divBdr>
            <w:top w:val="none" w:sz="0" w:space="0" w:color="auto"/>
            <w:left w:val="none" w:sz="0" w:space="0" w:color="auto"/>
            <w:bottom w:val="none" w:sz="0" w:space="0" w:color="auto"/>
            <w:right w:val="none" w:sz="0" w:space="0" w:color="auto"/>
          </w:divBdr>
          <w:divsChild>
            <w:div w:id="1323585525">
              <w:marLeft w:val="0"/>
              <w:marRight w:val="0"/>
              <w:marTop w:val="0"/>
              <w:marBottom w:val="0"/>
              <w:divBdr>
                <w:top w:val="none" w:sz="0" w:space="0" w:color="auto"/>
                <w:left w:val="none" w:sz="0" w:space="0" w:color="auto"/>
                <w:bottom w:val="none" w:sz="0" w:space="0" w:color="auto"/>
                <w:right w:val="none" w:sz="0" w:space="0" w:color="auto"/>
              </w:divBdr>
            </w:div>
          </w:divsChild>
        </w:div>
        <w:div w:id="182792739">
          <w:marLeft w:val="0"/>
          <w:marRight w:val="0"/>
          <w:marTop w:val="0"/>
          <w:marBottom w:val="0"/>
          <w:divBdr>
            <w:top w:val="none" w:sz="0" w:space="0" w:color="auto"/>
            <w:left w:val="none" w:sz="0" w:space="0" w:color="auto"/>
            <w:bottom w:val="none" w:sz="0" w:space="0" w:color="auto"/>
            <w:right w:val="none" w:sz="0" w:space="0" w:color="auto"/>
          </w:divBdr>
          <w:divsChild>
            <w:div w:id="736250558">
              <w:marLeft w:val="0"/>
              <w:marRight w:val="0"/>
              <w:marTop w:val="0"/>
              <w:marBottom w:val="0"/>
              <w:divBdr>
                <w:top w:val="none" w:sz="0" w:space="0" w:color="auto"/>
                <w:left w:val="none" w:sz="0" w:space="0" w:color="auto"/>
                <w:bottom w:val="none" w:sz="0" w:space="0" w:color="auto"/>
                <w:right w:val="none" w:sz="0" w:space="0" w:color="auto"/>
              </w:divBdr>
            </w:div>
          </w:divsChild>
        </w:div>
        <w:div w:id="194658931">
          <w:marLeft w:val="0"/>
          <w:marRight w:val="0"/>
          <w:marTop w:val="0"/>
          <w:marBottom w:val="0"/>
          <w:divBdr>
            <w:top w:val="none" w:sz="0" w:space="0" w:color="auto"/>
            <w:left w:val="none" w:sz="0" w:space="0" w:color="auto"/>
            <w:bottom w:val="none" w:sz="0" w:space="0" w:color="auto"/>
            <w:right w:val="none" w:sz="0" w:space="0" w:color="auto"/>
          </w:divBdr>
          <w:divsChild>
            <w:div w:id="317464148">
              <w:marLeft w:val="0"/>
              <w:marRight w:val="0"/>
              <w:marTop w:val="0"/>
              <w:marBottom w:val="0"/>
              <w:divBdr>
                <w:top w:val="none" w:sz="0" w:space="0" w:color="auto"/>
                <w:left w:val="none" w:sz="0" w:space="0" w:color="auto"/>
                <w:bottom w:val="none" w:sz="0" w:space="0" w:color="auto"/>
                <w:right w:val="none" w:sz="0" w:space="0" w:color="auto"/>
              </w:divBdr>
            </w:div>
          </w:divsChild>
        </w:div>
        <w:div w:id="206262035">
          <w:marLeft w:val="0"/>
          <w:marRight w:val="0"/>
          <w:marTop w:val="0"/>
          <w:marBottom w:val="0"/>
          <w:divBdr>
            <w:top w:val="none" w:sz="0" w:space="0" w:color="auto"/>
            <w:left w:val="none" w:sz="0" w:space="0" w:color="auto"/>
            <w:bottom w:val="none" w:sz="0" w:space="0" w:color="auto"/>
            <w:right w:val="none" w:sz="0" w:space="0" w:color="auto"/>
          </w:divBdr>
          <w:divsChild>
            <w:div w:id="894007074">
              <w:marLeft w:val="0"/>
              <w:marRight w:val="0"/>
              <w:marTop w:val="0"/>
              <w:marBottom w:val="0"/>
              <w:divBdr>
                <w:top w:val="none" w:sz="0" w:space="0" w:color="auto"/>
                <w:left w:val="none" w:sz="0" w:space="0" w:color="auto"/>
                <w:bottom w:val="none" w:sz="0" w:space="0" w:color="auto"/>
                <w:right w:val="none" w:sz="0" w:space="0" w:color="auto"/>
              </w:divBdr>
            </w:div>
          </w:divsChild>
        </w:div>
        <w:div w:id="214585930">
          <w:marLeft w:val="0"/>
          <w:marRight w:val="0"/>
          <w:marTop w:val="0"/>
          <w:marBottom w:val="0"/>
          <w:divBdr>
            <w:top w:val="none" w:sz="0" w:space="0" w:color="auto"/>
            <w:left w:val="none" w:sz="0" w:space="0" w:color="auto"/>
            <w:bottom w:val="none" w:sz="0" w:space="0" w:color="auto"/>
            <w:right w:val="none" w:sz="0" w:space="0" w:color="auto"/>
          </w:divBdr>
          <w:divsChild>
            <w:div w:id="1590583526">
              <w:marLeft w:val="0"/>
              <w:marRight w:val="0"/>
              <w:marTop w:val="0"/>
              <w:marBottom w:val="0"/>
              <w:divBdr>
                <w:top w:val="none" w:sz="0" w:space="0" w:color="auto"/>
                <w:left w:val="none" w:sz="0" w:space="0" w:color="auto"/>
                <w:bottom w:val="none" w:sz="0" w:space="0" w:color="auto"/>
                <w:right w:val="none" w:sz="0" w:space="0" w:color="auto"/>
              </w:divBdr>
            </w:div>
          </w:divsChild>
        </w:div>
        <w:div w:id="219051024">
          <w:marLeft w:val="0"/>
          <w:marRight w:val="0"/>
          <w:marTop w:val="0"/>
          <w:marBottom w:val="0"/>
          <w:divBdr>
            <w:top w:val="none" w:sz="0" w:space="0" w:color="auto"/>
            <w:left w:val="none" w:sz="0" w:space="0" w:color="auto"/>
            <w:bottom w:val="none" w:sz="0" w:space="0" w:color="auto"/>
            <w:right w:val="none" w:sz="0" w:space="0" w:color="auto"/>
          </w:divBdr>
          <w:divsChild>
            <w:div w:id="580528108">
              <w:marLeft w:val="0"/>
              <w:marRight w:val="0"/>
              <w:marTop w:val="0"/>
              <w:marBottom w:val="0"/>
              <w:divBdr>
                <w:top w:val="none" w:sz="0" w:space="0" w:color="auto"/>
                <w:left w:val="none" w:sz="0" w:space="0" w:color="auto"/>
                <w:bottom w:val="none" w:sz="0" w:space="0" w:color="auto"/>
                <w:right w:val="none" w:sz="0" w:space="0" w:color="auto"/>
              </w:divBdr>
            </w:div>
          </w:divsChild>
        </w:div>
        <w:div w:id="233051082">
          <w:marLeft w:val="0"/>
          <w:marRight w:val="0"/>
          <w:marTop w:val="0"/>
          <w:marBottom w:val="0"/>
          <w:divBdr>
            <w:top w:val="none" w:sz="0" w:space="0" w:color="auto"/>
            <w:left w:val="none" w:sz="0" w:space="0" w:color="auto"/>
            <w:bottom w:val="none" w:sz="0" w:space="0" w:color="auto"/>
            <w:right w:val="none" w:sz="0" w:space="0" w:color="auto"/>
          </w:divBdr>
          <w:divsChild>
            <w:div w:id="568423442">
              <w:marLeft w:val="0"/>
              <w:marRight w:val="0"/>
              <w:marTop w:val="0"/>
              <w:marBottom w:val="0"/>
              <w:divBdr>
                <w:top w:val="none" w:sz="0" w:space="0" w:color="auto"/>
                <w:left w:val="none" w:sz="0" w:space="0" w:color="auto"/>
                <w:bottom w:val="none" w:sz="0" w:space="0" w:color="auto"/>
                <w:right w:val="none" w:sz="0" w:space="0" w:color="auto"/>
              </w:divBdr>
            </w:div>
          </w:divsChild>
        </w:div>
        <w:div w:id="238904881">
          <w:marLeft w:val="0"/>
          <w:marRight w:val="0"/>
          <w:marTop w:val="0"/>
          <w:marBottom w:val="0"/>
          <w:divBdr>
            <w:top w:val="none" w:sz="0" w:space="0" w:color="auto"/>
            <w:left w:val="none" w:sz="0" w:space="0" w:color="auto"/>
            <w:bottom w:val="none" w:sz="0" w:space="0" w:color="auto"/>
            <w:right w:val="none" w:sz="0" w:space="0" w:color="auto"/>
          </w:divBdr>
          <w:divsChild>
            <w:div w:id="2063868167">
              <w:marLeft w:val="0"/>
              <w:marRight w:val="0"/>
              <w:marTop w:val="0"/>
              <w:marBottom w:val="0"/>
              <w:divBdr>
                <w:top w:val="none" w:sz="0" w:space="0" w:color="auto"/>
                <w:left w:val="none" w:sz="0" w:space="0" w:color="auto"/>
                <w:bottom w:val="none" w:sz="0" w:space="0" w:color="auto"/>
                <w:right w:val="none" w:sz="0" w:space="0" w:color="auto"/>
              </w:divBdr>
            </w:div>
          </w:divsChild>
        </w:div>
        <w:div w:id="246964519">
          <w:marLeft w:val="0"/>
          <w:marRight w:val="0"/>
          <w:marTop w:val="0"/>
          <w:marBottom w:val="0"/>
          <w:divBdr>
            <w:top w:val="none" w:sz="0" w:space="0" w:color="auto"/>
            <w:left w:val="none" w:sz="0" w:space="0" w:color="auto"/>
            <w:bottom w:val="none" w:sz="0" w:space="0" w:color="auto"/>
            <w:right w:val="none" w:sz="0" w:space="0" w:color="auto"/>
          </w:divBdr>
          <w:divsChild>
            <w:div w:id="664867538">
              <w:marLeft w:val="0"/>
              <w:marRight w:val="0"/>
              <w:marTop w:val="0"/>
              <w:marBottom w:val="0"/>
              <w:divBdr>
                <w:top w:val="none" w:sz="0" w:space="0" w:color="auto"/>
                <w:left w:val="none" w:sz="0" w:space="0" w:color="auto"/>
                <w:bottom w:val="none" w:sz="0" w:space="0" w:color="auto"/>
                <w:right w:val="none" w:sz="0" w:space="0" w:color="auto"/>
              </w:divBdr>
            </w:div>
          </w:divsChild>
        </w:div>
        <w:div w:id="249118395">
          <w:marLeft w:val="0"/>
          <w:marRight w:val="0"/>
          <w:marTop w:val="0"/>
          <w:marBottom w:val="0"/>
          <w:divBdr>
            <w:top w:val="none" w:sz="0" w:space="0" w:color="auto"/>
            <w:left w:val="none" w:sz="0" w:space="0" w:color="auto"/>
            <w:bottom w:val="none" w:sz="0" w:space="0" w:color="auto"/>
            <w:right w:val="none" w:sz="0" w:space="0" w:color="auto"/>
          </w:divBdr>
          <w:divsChild>
            <w:div w:id="1471820841">
              <w:marLeft w:val="0"/>
              <w:marRight w:val="0"/>
              <w:marTop w:val="0"/>
              <w:marBottom w:val="0"/>
              <w:divBdr>
                <w:top w:val="none" w:sz="0" w:space="0" w:color="auto"/>
                <w:left w:val="none" w:sz="0" w:space="0" w:color="auto"/>
                <w:bottom w:val="none" w:sz="0" w:space="0" w:color="auto"/>
                <w:right w:val="none" w:sz="0" w:space="0" w:color="auto"/>
              </w:divBdr>
            </w:div>
          </w:divsChild>
        </w:div>
        <w:div w:id="264461786">
          <w:marLeft w:val="0"/>
          <w:marRight w:val="0"/>
          <w:marTop w:val="0"/>
          <w:marBottom w:val="0"/>
          <w:divBdr>
            <w:top w:val="none" w:sz="0" w:space="0" w:color="auto"/>
            <w:left w:val="none" w:sz="0" w:space="0" w:color="auto"/>
            <w:bottom w:val="none" w:sz="0" w:space="0" w:color="auto"/>
            <w:right w:val="none" w:sz="0" w:space="0" w:color="auto"/>
          </w:divBdr>
          <w:divsChild>
            <w:div w:id="290866625">
              <w:marLeft w:val="0"/>
              <w:marRight w:val="0"/>
              <w:marTop w:val="0"/>
              <w:marBottom w:val="0"/>
              <w:divBdr>
                <w:top w:val="none" w:sz="0" w:space="0" w:color="auto"/>
                <w:left w:val="none" w:sz="0" w:space="0" w:color="auto"/>
                <w:bottom w:val="none" w:sz="0" w:space="0" w:color="auto"/>
                <w:right w:val="none" w:sz="0" w:space="0" w:color="auto"/>
              </w:divBdr>
            </w:div>
          </w:divsChild>
        </w:div>
        <w:div w:id="265965093">
          <w:marLeft w:val="0"/>
          <w:marRight w:val="0"/>
          <w:marTop w:val="0"/>
          <w:marBottom w:val="0"/>
          <w:divBdr>
            <w:top w:val="none" w:sz="0" w:space="0" w:color="auto"/>
            <w:left w:val="none" w:sz="0" w:space="0" w:color="auto"/>
            <w:bottom w:val="none" w:sz="0" w:space="0" w:color="auto"/>
            <w:right w:val="none" w:sz="0" w:space="0" w:color="auto"/>
          </w:divBdr>
          <w:divsChild>
            <w:div w:id="1012489810">
              <w:marLeft w:val="0"/>
              <w:marRight w:val="0"/>
              <w:marTop w:val="0"/>
              <w:marBottom w:val="0"/>
              <w:divBdr>
                <w:top w:val="none" w:sz="0" w:space="0" w:color="auto"/>
                <w:left w:val="none" w:sz="0" w:space="0" w:color="auto"/>
                <w:bottom w:val="none" w:sz="0" w:space="0" w:color="auto"/>
                <w:right w:val="none" w:sz="0" w:space="0" w:color="auto"/>
              </w:divBdr>
            </w:div>
          </w:divsChild>
        </w:div>
        <w:div w:id="268315977">
          <w:marLeft w:val="0"/>
          <w:marRight w:val="0"/>
          <w:marTop w:val="0"/>
          <w:marBottom w:val="0"/>
          <w:divBdr>
            <w:top w:val="none" w:sz="0" w:space="0" w:color="auto"/>
            <w:left w:val="none" w:sz="0" w:space="0" w:color="auto"/>
            <w:bottom w:val="none" w:sz="0" w:space="0" w:color="auto"/>
            <w:right w:val="none" w:sz="0" w:space="0" w:color="auto"/>
          </w:divBdr>
          <w:divsChild>
            <w:div w:id="120195246">
              <w:marLeft w:val="0"/>
              <w:marRight w:val="0"/>
              <w:marTop w:val="0"/>
              <w:marBottom w:val="0"/>
              <w:divBdr>
                <w:top w:val="none" w:sz="0" w:space="0" w:color="auto"/>
                <w:left w:val="none" w:sz="0" w:space="0" w:color="auto"/>
                <w:bottom w:val="none" w:sz="0" w:space="0" w:color="auto"/>
                <w:right w:val="none" w:sz="0" w:space="0" w:color="auto"/>
              </w:divBdr>
            </w:div>
          </w:divsChild>
        </w:div>
        <w:div w:id="277416891">
          <w:marLeft w:val="0"/>
          <w:marRight w:val="0"/>
          <w:marTop w:val="0"/>
          <w:marBottom w:val="0"/>
          <w:divBdr>
            <w:top w:val="none" w:sz="0" w:space="0" w:color="auto"/>
            <w:left w:val="none" w:sz="0" w:space="0" w:color="auto"/>
            <w:bottom w:val="none" w:sz="0" w:space="0" w:color="auto"/>
            <w:right w:val="none" w:sz="0" w:space="0" w:color="auto"/>
          </w:divBdr>
          <w:divsChild>
            <w:div w:id="782266796">
              <w:marLeft w:val="0"/>
              <w:marRight w:val="0"/>
              <w:marTop w:val="0"/>
              <w:marBottom w:val="0"/>
              <w:divBdr>
                <w:top w:val="none" w:sz="0" w:space="0" w:color="auto"/>
                <w:left w:val="none" w:sz="0" w:space="0" w:color="auto"/>
                <w:bottom w:val="none" w:sz="0" w:space="0" w:color="auto"/>
                <w:right w:val="none" w:sz="0" w:space="0" w:color="auto"/>
              </w:divBdr>
            </w:div>
          </w:divsChild>
        </w:div>
        <w:div w:id="299924702">
          <w:marLeft w:val="0"/>
          <w:marRight w:val="0"/>
          <w:marTop w:val="0"/>
          <w:marBottom w:val="0"/>
          <w:divBdr>
            <w:top w:val="none" w:sz="0" w:space="0" w:color="auto"/>
            <w:left w:val="none" w:sz="0" w:space="0" w:color="auto"/>
            <w:bottom w:val="none" w:sz="0" w:space="0" w:color="auto"/>
            <w:right w:val="none" w:sz="0" w:space="0" w:color="auto"/>
          </w:divBdr>
          <w:divsChild>
            <w:div w:id="14617448">
              <w:marLeft w:val="0"/>
              <w:marRight w:val="0"/>
              <w:marTop w:val="0"/>
              <w:marBottom w:val="0"/>
              <w:divBdr>
                <w:top w:val="none" w:sz="0" w:space="0" w:color="auto"/>
                <w:left w:val="none" w:sz="0" w:space="0" w:color="auto"/>
                <w:bottom w:val="none" w:sz="0" w:space="0" w:color="auto"/>
                <w:right w:val="none" w:sz="0" w:space="0" w:color="auto"/>
              </w:divBdr>
            </w:div>
          </w:divsChild>
        </w:div>
        <w:div w:id="333534980">
          <w:marLeft w:val="0"/>
          <w:marRight w:val="0"/>
          <w:marTop w:val="0"/>
          <w:marBottom w:val="0"/>
          <w:divBdr>
            <w:top w:val="none" w:sz="0" w:space="0" w:color="auto"/>
            <w:left w:val="none" w:sz="0" w:space="0" w:color="auto"/>
            <w:bottom w:val="none" w:sz="0" w:space="0" w:color="auto"/>
            <w:right w:val="none" w:sz="0" w:space="0" w:color="auto"/>
          </w:divBdr>
          <w:divsChild>
            <w:div w:id="1855802350">
              <w:marLeft w:val="0"/>
              <w:marRight w:val="0"/>
              <w:marTop w:val="0"/>
              <w:marBottom w:val="0"/>
              <w:divBdr>
                <w:top w:val="none" w:sz="0" w:space="0" w:color="auto"/>
                <w:left w:val="none" w:sz="0" w:space="0" w:color="auto"/>
                <w:bottom w:val="none" w:sz="0" w:space="0" w:color="auto"/>
                <w:right w:val="none" w:sz="0" w:space="0" w:color="auto"/>
              </w:divBdr>
            </w:div>
          </w:divsChild>
        </w:div>
        <w:div w:id="345209076">
          <w:marLeft w:val="0"/>
          <w:marRight w:val="0"/>
          <w:marTop w:val="0"/>
          <w:marBottom w:val="0"/>
          <w:divBdr>
            <w:top w:val="none" w:sz="0" w:space="0" w:color="auto"/>
            <w:left w:val="none" w:sz="0" w:space="0" w:color="auto"/>
            <w:bottom w:val="none" w:sz="0" w:space="0" w:color="auto"/>
            <w:right w:val="none" w:sz="0" w:space="0" w:color="auto"/>
          </w:divBdr>
          <w:divsChild>
            <w:div w:id="596716137">
              <w:marLeft w:val="0"/>
              <w:marRight w:val="0"/>
              <w:marTop w:val="0"/>
              <w:marBottom w:val="0"/>
              <w:divBdr>
                <w:top w:val="none" w:sz="0" w:space="0" w:color="auto"/>
                <w:left w:val="none" w:sz="0" w:space="0" w:color="auto"/>
                <w:bottom w:val="none" w:sz="0" w:space="0" w:color="auto"/>
                <w:right w:val="none" w:sz="0" w:space="0" w:color="auto"/>
              </w:divBdr>
            </w:div>
          </w:divsChild>
        </w:div>
        <w:div w:id="359743485">
          <w:marLeft w:val="0"/>
          <w:marRight w:val="0"/>
          <w:marTop w:val="0"/>
          <w:marBottom w:val="0"/>
          <w:divBdr>
            <w:top w:val="none" w:sz="0" w:space="0" w:color="auto"/>
            <w:left w:val="none" w:sz="0" w:space="0" w:color="auto"/>
            <w:bottom w:val="none" w:sz="0" w:space="0" w:color="auto"/>
            <w:right w:val="none" w:sz="0" w:space="0" w:color="auto"/>
          </w:divBdr>
          <w:divsChild>
            <w:div w:id="170073848">
              <w:marLeft w:val="0"/>
              <w:marRight w:val="0"/>
              <w:marTop w:val="0"/>
              <w:marBottom w:val="0"/>
              <w:divBdr>
                <w:top w:val="none" w:sz="0" w:space="0" w:color="auto"/>
                <w:left w:val="none" w:sz="0" w:space="0" w:color="auto"/>
                <w:bottom w:val="none" w:sz="0" w:space="0" w:color="auto"/>
                <w:right w:val="none" w:sz="0" w:space="0" w:color="auto"/>
              </w:divBdr>
            </w:div>
          </w:divsChild>
        </w:div>
        <w:div w:id="366226767">
          <w:marLeft w:val="0"/>
          <w:marRight w:val="0"/>
          <w:marTop w:val="0"/>
          <w:marBottom w:val="0"/>
          <w:divBdr>
            <w:top w:val="none" w:sz="0" w:space="0" w:color="auto"/>
            <w:left w:val="none" w:sz="0" w:space="0" w:color="auto"/>
            <w:bottom w:val="none" w:sz="0" w:space="0" w:color="auto"/>
            <w:right w:val="none" w:sz="0" w:space="0" w:color="auto"/>
          </w:divBdr>
          <w:divsChild>
            <w:div w:id="1673944261">
              <w:marLeft w:val="0"/>
              <w:marRight w:val="0"/>
              <w:marTop w:val="0"/>
              <w:marBottom w:val="0"/>
              <w:divBdr>
                <w:top w:val="none" w:sz="0" w:space="0" w:color="auto"/>
                <w:left w:val="none" w:sz="0" w:space="0" w:color="auto"/>
                <w:bottom w:val="none" w:sz="0" w:space="0" w:color="auto"/>
                <w:right w:val="none" w:sz="0" w:space="0" w:color="auto"/>
              </w:divBdr>
            </w:div>
          </w:divsChild>
        </w:div>
        <w:div w:id="402067274">
          <w:marLeft w:val="0"/>
          <w:marRight w:val="0"/>
          <w:marTop w:val="0"/>
          <w:marBottom w:val="0"/>
          <w:divBdr>
            <w:top w:val="none" w:sz="0" w:space="0" w:color="auto"/>
            <w:left w:val="none" w:sz="0" w:space="0" w:color="auto"/>
            <w:bottom w:val="none" w:sz="0" w:space="0" w:color="auto"/>
            <w:right w:val="none" w:sz="0" w:space="0" w:color="auto"/>
          </w:divBdr>
          <w:divsChild>
            <w:div w:id="312681735">
              <w:marLeft w:val="0"/>
              <w:marRight w:val="0"/>
              <w:marTop w:val="0"/>
              <w:marBottom w:val="0"/>
              <w:divBdr>
                <w:top w:val="none" w:sz="0" w:space="0" w:color="auto"/>
                <w:left w:val="none" w:sz="0" w:space="0" w:color="auto"/>
                <w:bottom w:val="none" w:sz="0" w:space="0" w:color="auto"/>
                <w:right w:val="none" w:sz="0" w:space="0" w:color="auto"/>
              </w:divBdr>
            </w:div>
          </w:divsChild>
        </w:div>
        <w:div w:id="402534513">
          <w:marLeft w:val="0"/>
          <w:marRight w:val="0"/>
          <w:marTop w:val="0"/>
          <w:marBottom w:val="0"/>
          <w:divBdr>
            <w:top w:val="none" w:sz="0" w:space="0" w:color="auto"/>
            <w:left w:val="none" w:sz="0" w:space="0" w:color="auto"/>
            <w:bottom w:val="none" w:sz="0" w:space="0" w:color="auto"/>
            <w:right w:val="none" w:sz="0" w:space="0" w:color="auto"/>
          </w:divBdr>
          <w:divsChild>
            <w:div w:id="1309047627">
              <w:marLeft w:val="0"/>
              <w:marRight w:val="0"/>
              <w:marTop w:val="0"/>
              <w:marBottom w:val="0"/>
              <w:divBdr>
                <w:top w:val="none" w:sz="0" w:space="0" w:color="auto"/>
                <w:left w:val="none" w:sz="0" w:space="0" w:color="auto"/>
                <w:bottom w:val="none" w:sz="0" w:space="0" w:color="auto"/>
                <w:right w:val="none" w:sz="0" w:space="0" w:color="auto"/>
              </w:divBdr>
            </w:div>
          </w:divsChild>
        </w:div>
        <w:div w:id="406078524">
          <w:marLeft w:val="0"/>
          <w:marRight w:val="0"/>
          <w:marTop w:val="0"/>
          <w:marBottom w:val="0"/>
          <w:divBdr>
            <w:top w:val="none" w:sz="0" w:space="0" w:color="auto"/>
            <w:left w:val="none" w:sz="0" w:space="0" w:color="auto"/>
            <w:bottom w:val="none" w:sz="0" w:space="0" w:color="auto"/>
            <w:right w:val="none" w:sz="0" w:space="0" w:color="auto"/>
          </w:divBdr>
          <w:divsChild>
            <w:div w:id="666372337">
              <w:marLeft w:val="0"/>
              <w:marRight w:val="0"/>
              <w:marTop w:val="0"/>
              <w:marBottom w:val="0"/>
              <w:divBdr>
                <w:top w:val="none" w:sz="0" w:space="0" w:color="auto"/>
                <w:left w:val="none" w:sz="0" w:space="0" w:color="auto"/>
                <w:bottom w:val="none" w:sz="0" w:space="0" w:color="auto"/>
                <w:right w:val="none" w:sz="0" w:space="0" w:color="auto"/>
              </w:divBdr>
            </w:div>
          </w:divsChild>
        </w:div>
        <w:div w:id="420376271">
          <w:marLeft w:val="0"/>
          <w:marRight w:val="0"/>
          <w:marTop w:val="0"/>
          <w:marBottom w:val="0"/>
          <w:divBdr>
            <w:top w:val="none" w:sz="0" w:space="0" w:color="auto"/>
            <w:left w:val="none" w:sz="0" w:space="0" w:color="auto"/>
            <w:bottom w:val="none" w:sz="0" w:space="0" w:color="auto"/>
            <w:right w:val="none" w:sz="0" w:space="0" w:color="auto"/>
          </w:divBdr>
          <w:divsChild>
            <w:div w:id="1470855093">
              <w:marLeft w:val="0"/>
              <w:marRight w:val="0"/>
              <w:marTop w:val="0"/>
              <w:marBottom w:val="0"/>
              <w:divBdr>
                <w:top w:val="none" w:sz="0" w:space="0" w:color="auto"/>
                <w:left w:val="none" w:sz="0" w:space="0" w:color="auto"/>
                <w:bottom w:val="none" w:sz="0" w:space="0" w:color="auto"/>
                <w:right w:val="none" w:sz="0" w:space="0" w:color="auto"/>
              </w:divBdr>
            </w:div>
          </w:divsChild>
        </w:div>
        <w:div w:id="426928405">
          <w:marLeft w:val="0"/>
          <w:marRight w:val="0"/>
          <w:marTop w:val="0"/>
          <w:marBottom w:val="0"/>
          <w:divBdr>
            <w:top w:val="none" w:sz="0" w:space="0" w:color="auto"/>
            <w:left w:val="none" w:sz="0" w:space="0" w:color="auto"/>
            <w:bottom w:val="none" w:sz="0" w:space="0" w:color="auto"/>
            <w:right w:val="none" w:sz="0" w:space="0" w:color="auto"/>
          </w:divBdr>
          <w:divsChild>
            <w:div w:id="950551340">
              <w:marLeft w:val="0"/>
              <w:marRight w:val="0"/>
              <w:marTop w:val="0"/>
              <w:marBottom w:val="0"/>
              <w:divBdr>
                <w:top w:val="none" w:sz="0" w:space="0" w:color="auto"/>
                <w:left w:val="none" w:sz="0" w:space="0" w:color="auto"/>
                <w:bottom w:val="none" w:sz="0" w:space="0" w:color="auto"/>
                <w:right w:val="none" w:sz="0" w:space="0" w:color="auto"/>
              </w:divBdr>
            </w:div>
          </w:divsChild>
        </w:div>
        <w:div w:id="437603772">
          <w:marLeft w:val="0"/>
          <w:marRight w:val="0"/>
          <w:marTop w:val="0"/>
          <w:marBottom w:val="0"/>
          <w:divBdr>
            <w:top w:val="none" w:sz="0" w:space="0" w:color="auto"/>
            <w:left w:val="none" w:sz="0" w:space="0" w:color="auto"/>
            <w:bottom w:val="none" w:sz="0" w:space="0" w:color="auto"/>
            <w:right w:val="none" w:sz="0" w:space="0" w:color="auto"/>
          </w:divBdr>
          <w:divsChild>
            <w:div w:id="869611948">
              <w:marLeft w:val="0"/>
              <w:marRight w:val="0"/>
              <w:marTop w:val="0"/>
              <w:marBottom w:val="0"/>
              <w:divBdr>
                <w:top w:val="none" w:sz="0" w:space="0" w:color="auto"/>
                <w:left w:val="none" w:sz="0" w:space="0" w:color="auto"/>
                <w:bottom w:val="none" w:sz="0" w:space="0" w:color="auto"/>
                <w:right w:val="none" w:sz="0" w:space="0" w:color="auto"/>
              </w:divBdr>
            </w:div>
          </w:divsChild>
        </w:div>
        <w:div w:id="444736991">
          <w:marLeft w:val="0"/>
          <w:marRight w:val="0"/>
          <w:marTop w:val="0"/>
          <w:marBottom w:val="0"/>
          <w:divBdr>
            <w:top w:val="none" w:sz="0" w:space="0" w:color="auto"/>
            <w:left w:val="none" w:sz="0" w:space="0" w:color="auto"/>
            <w:bottom w:val="none" w:sz="0" w:space="0" w:color="auto"/>
            <w:right w:val="none" w:sz="0" w:space="0" w:color="auto"/>
          </w:divBdr>
          <w:divsChild>
            <w:div w:id="44841335">
              <w:marLeft w:val="0"/>
              <w:marRight w:val="0"/>
              <w:marTop w:val="0"/>
              <w:marBottom w:val="0"/>
              <w:divBdr>
                <w:top w:val="none" w:sz="0" w:space="0" w:color="auto"/>
                <w:left w:val="none" w:sz="0" w:space="0" w:color="auto"/>
                <w:bottom w:val="none" w:sz="0" w:space="0" w:color="auto"/>
                <w:right w:val="none" w:sz="0" w:space="0" w:color="auto"/>
              </w:divBdr>
            </w:div>
          </w:divsChild>
        </w:div>
        <w:div w:id="487861826">
          <w:marLeft w:val="0"/>
          <w:marRight w:val="0"/>
          <w:marTop w:val="0"/>
          <w:marBottom w:val="0"/>
          <w:divBdr>
            <w:top w:val="none" w:sz="0" w:space="0" w:color="auto"/>
            <w:left w:val="none" w:sz="0" w:space="0" w:color="auto"/>
            <w:bottom w:val="none" w:sz="0" w:space="0" w:color="auto"/>
            <w:right w:val="none" w:sz="0" w:space="0" w:color="auto"/>
          </w:divBdr>
          <w:divsChild>
            <w:div w:id="760302171">
              <w:marLeft w:val="0"/>
              <w:marRight w:val="0"/>
              <w:marTop w:val="0"/>
              <w:marBottom w:val="0"/>
              <w:divBdr>
                <w:top w:val="none" w:sz="0" w:space="0" w:color="auto"/>
                <w:left w:val="none" w:sz="0" w:space="0" w:color="auto"/>
                <w:bottom w:val="none" w:sz="0" w:space="0" w:color="auto"/>
                <w:right w:val="none" w:sz="0" w:space="0" w:color="auto"/>
              </w:divBdr>
            </w:div>
          </w:divsChild>
        </w:div>
        <w:div w:id="497235988">
          <w:marLeft w:val="0"/>
          <w:marRight w:val="0"/>
          <w:marTop w:val="0"/>
          <w:marBottom w:val="0"/>
          <w:divBdr>
            <w:top w:val="none" w:sz="0" w:space="0" w:color="auto"/>
            <w:left w:val="none" w:sz="0" w:space="0" w:color="auto"/>
            <w:bottom w:val="none" w:sz="0" w:space="0" w:color="auto"/>
            <w:right w:val="none" w:sz="0" w:space="0" w:color="auto"/>
          </w:divBdr>
          <w:divsChild>
            <w:div w:id="1765034220">
              <w:marLeft w:val="0"/>
              <w:marRight w:val="0"/>
              <w:marTop w:val="0"/>
              <w:marBottom w:val="0"/>
              <w:divBdr>
                <w:top w:val="none" w:sz="0" w:space="0" w:color="auto"/>
                <w:left w:val="none" w:sz="0" w:space="0" w:color="auto"/>
                <w:bottom w:val="none" w:sz="0" w:space="0" w:color="auto"/>
                <w:right w:val="none" w:sz="0" w:space="0" w:color="auto"/>
              </w:divBdr>
            </w:div>
          </w:divsChild>
        </w:div>
        <w:div w:id="498886085">
          <w:marLeft w:val="0"/>
          <w:marRight w:val="0"/>
          <w:marTop w:val="0"/>
          <w:marBottom w:val="0"/>
          <w:divBdr>
            <w:top w:val="none" w:sz="0" w:space="0" w:color="auto"/>
            <w:left w:val="none" w:sz="0" w:space="0" w:color="auto"/>
            <w:bottom w:val="none" w:sz="0" w:space="0" w:color="auto"/>
            <w:right w:val="none" w:sz="0" w:space="0" w:color="auto"/>
          </w:divBdr>
          <w:divsChild>
            <w:div w:id="1149905240">
              <w:marLeft w:val="0"/>
              <w:marRight w:val="0"/>
              <w:marTop w:val="0"/>
              <w:marBottom w:val="0"/>
              <w:divBdr>
                <w:top w:val="none" w:sz="0" w:space="0" w:color="auto"/>
                <w:left w:val="none" w:sz="0" w:space="0" w:color="auto"/>
                <w:bottom w:val="none" w:sz="0" w:space="0" w:color="auto"/>
                <w:right w:val="none" w:sz="0" w:space="0" w:color="auto"/>
              </w:divBdr>
            </w:div>
          </w:divsChild>
        </w:div>
        <w:div w:id="516700044">
          <w:marLeft w:val="0"/>
          <w:marRight w:val="0"/>
          <w:marTop w:val="0"/>
          <w:marBottom w:val="0"/>
          <w:divBdr>
            <w:top w:val="none" w:sz="0" w:space="0" w:color="auto"/>
            <w:left w:val="none" w:sz="0" w:space="0" w:color="auto"/>
            <w:bottom w:val="none" w:sz="0" w:space="0" w:color="auto"/>
            <w:right w:val="none" w:sz="0" w:space="0" w:color="auto"/>
          </w:divBdr>
          <w:divsChild>
            <w:div w:id="712853666">
              <w:marLeft w:val="0"/>
              <w:marRight w:val="0"/>
              <w:marTop w:val="0"/>
              <w:marBottom w:val="0"/>
              <w:divBdr>
                <w:top w:val="none" w:sz="0" w:space="0" w:color="auto"/>
                <w:left w:val="none" w:sz="0" w:space="0" w:color="auto"/>
                <w:bottom w:val="none" w:sz="0" w:space="0" w:color="auto"/>
                <w:right w:val="none" w:sz="0" w:space="0" w:color="auto"/>
              </w:divBdr>
            </w:div>
          </w:divsChild>
        </w:div>
        <w:div w:id="536965232">
          <w:marLeft w:val="0"/>
          <w:marRight w:val="0"/>
          <w:marTop w:val="0"/>
          <w:marBottom w:val="0"/>
          <w:divBdr>
            <w:top w:val="none" w:sz="0" w:space="0" w:color="auto"/>
            <w:left w:val="none" w:sz="0" w:space="0" w:color="auto"/>
            <w:bottom w:val="none" w:sz="0" w:space="0" w:color="auto"/>
            <w:right w:val="none" w:sz="0" w:space="0" w:color="auto"/>
          </w:divBdr>
          <w:divsChild>
            <w:div w:id="330185763">
              <w:marLeft w:val="0"/>
              <w:marRight w:val="0"/>
              <w:marTop w:val="0"/>
              <w:marBottom w:val="0"/>
              <w:divBdr>
                <w:top w:val="none" w:sz="0" w:space="0" w:color="auto"/>
                <w:left w:val="none" w:sz="0" w:space="0" w:color="auto"/>
                <w:bottom w:val="none" w:sz="0" w:space="0" w:color="auto"/>
                <w:right w:val="none" w:sz="0" w:space="0" w:color="auto"/>
              </w:divBdr>
            </w:div>
          </w:divsChild>
        </w:div>
        <w:div w:id="552354618">
          <w:marLeft w:val="0"/>
          <w:marRight w:val="0"/>
          <w:marTop w:val="0"/>
          <w:marBottom w:val="0"/>
          <w:divBdr>
            <w:top w:val="none" w:sz="0" w:space="0" w:color="auto"/>
            <w:left w:val="none" w:sz="0" w:space="0" w:color="auto"/>
            <w:bottom w:val="none" w:sz="0" w:space="0" w:color="auto"/>
            <w:right w:val="none" w:sz="0" w:space="0" w:color="auto"/>
          </w:divBdr>
          <w:divsChild>
            <w:div w:id="1168789357">
              <w:marLeft w:val="0"/>
              <w:marRight w:val="0"/>
              <w:marTop w:val="0"/>
              <w:marBottom w:val="0"/>
              <w:divBdr>
                <w:top w:val="none" w:sz="0" w:space="0" w:color="auto"/>
                <w:left w:val="none" w:sz="0" w:space="0" w:color="auto"/>
                <w:bottom w:val="none" w:sz="0" w:space="0" w:color="auto"/>
                <w:right w:val="none" w:sz="0" w:space="0" w:color="auto"/>
              </w:divBdr>
            </w:div>
          </w:divsChild>
        </w:div>
        <w:div w:id="561407158">
          <w:marLeft w:val="0"/>
          <w:marRight w:val="0"/>
          <w:marTop w:val="0"/>
          <w:marBottom w:val="0"/>
          <w:divBdr>
            <w:top w:val="none" w:sz="0" w:space="0" w:color="auto"/>
            <w:left w:val="none" w:sz="0" w:space="0" w:color="auto"/>
            <w:bottom w:val="none" w:sz="0" w:space="0" w:color="auto"/>
            <w:right w:val="none" w:sz="0" w:space="0" w:color="auto"/>
          </w:divBdr>
          <w:divsChild>
            <w:div w:id="968242030">
              <w:marLeft w:val="0"/>
              <w:marRight w:val="0"/>
              <w:marTop w:val="0"/>
              <w:marBottom w:val="0"/>
              <w:divBdr>
                <w:top w:val="none" w:sz="0" w:space="0" w:color="auto"/>
                <w:left w:val="none" w:sz="0" w:space="0" w:color="auto"/>
                <w:bottom w:val="none" w:sz="0" w:space="0" w:color="auto"/>
                <w:right w:val="none" w:sz="0" w:space="0" w:color="auto"/>
              </w:divBdr>
            </w:div>
          </w:divsChild>
        </w:div>
        <w:div w:id="577786459">
          <w:marLeft w:val="0"/>
          <w:marRight w:val="0"/>
          <w:marTop w:val="0"/>
          <w:marBottom w:val="0"/>
          <w:divBdr>
            <w:top w:val="none" w:sz="0" w:space="0" w:color="auto"/>
            <w:left w:val="none" w:sz="0" w:space="0" w:color="auto"/>
            <w:bottom w:val="none" w:sz="0" w:space="0" w:color="auto"/>
            <w:right w:val="none" w:sz="0" w:space="0" w:color="auto"/>
          </w:divBdr>
          <w:divsChild>
            <w:div w:id="780608862">
              <w:marLeft w:val="0"/>
              <w:marRight w:val="0"/>
              <w:marTop w:val="0"/>
              <w:marBottom w:val="0"/>
              <w:divBdr>
                <w:top w:val="none" w:sz="0" w:space="0" w:color="auto"/>
                <w:left w:val="none" w:sz="0" w:space="0" w:color="auto"/>
                <w:bottom w:val="none" w:sz="0" w:space="0" w:color="auto"/>
                <w:right w:val="none" w:sz="0" w:space="0" w:color="auto"/>
              </w:divBdr>
            </w:div>
          </w:divsChild>
        </w:div>
        <w:div w:id="594092040">
          <w:marLeft w:val="0"/>
          <w:marRight w:val="0"/>
          <w:marTop w:val="0"/>
          <w:marBottom w:val="0"/>
          <w:divBdr>
            <w:top w:val="none" w:sz="0" w:space="0" w:color="auto"/>
            <w:left w:val="none" w:sz="0" w:space="0" w:color="auto"/>
            <w:bottom w:val="none" w:sz="0" w:space="0" w:color="auto"/>
            <w:right w:val="none" w:sz="0" w:space="0" w:color="auto"/>
          </w:divBdr>
          <w:divsChild>
            <w:div w:id="430247391">
              <w:marLeft w:val="0"/>
              <w:marRight w:val="0"/>
              <w:marTop w:val="0"/>
              <w:marBottom w:val="0"/>
              <w:divBdr>
                <w:top w:val="none" w:sz="0" w:space="0" w:color="auto"/>
                <w:left w:val="none" w:sz="0" w:space="0" w:color="auto"/>
                <w:bottom w:val="none" w:sz="0" w:space="0" w:color="auto"/>
                <w:right w:val="none" w:sz="0" w:space="0" w:color="auto"/>
              </w:divBdr>
            </w:div>
          </w:divsChild>
        </w:div>
        <w:div w:id="603150113">
          <w:marLeft w:val="0"/>
          <w:marRight w:val="0"/>
          <w:marTop w:val="0"/>
          <w:marBottom w:val="0"/>
          <w:divBdr>
            <w:top w:val="none" w:sz="0" w:space="0" w:color="auto"/>
            <w:left w:val="none" w:sz="0" w:space="0" w:color="auto"/>
            <w:bottom w:val="none" w:sz="0" w:space="0" w:color="auto"/>
            <w:right w:val="none" w:sz="0" w:space="0" w:color="auto"/>
          </w:divBdr>
          <w:divsChild>
            <w:div w:id="1709446673">
              <w:marLeft w:val="0"/>
              <w:marRight w:val="0"/>
              <w:marTop w:val="0"/>
              <w:marBottom w:val="0"/>
              <w:divBdr>
                <w:top w:val="none" w:sz="0" w:space="0" w:color="auto"/>
                <w:left w:val="none" w:sz="0" w:space="0" w:color="auto"/>
                <w:bottom w:val="none" w:sz="0" w:space="0" w:color="auto"/>
                <w:right w:val="none" w:sz="0" w:space="0" w:color="auto"/>
              </w:divBdr>
            </w:div>
          </w:divsChild>
        </w:div>
        <w:div w:id="613635960">
          <w:marLeft w:val="0"/>
          <w:marRight w:val="0"/>
          <w:marTop w:val="0"/>
          <w:marBottom w:val="0"/>
          <w:divBdr>
            <w:top w:val="none" w:sz="0" w:space="0" w:color="auto"/>
            <w:left w:val="none" w:sz="0" w:space="0" w:color="auto"/>
            <w:bottom w:val="none" w:sz="0" w:space="0" w:color="auto"/>
            <w:right w:val="none" w:sz="0" w:space="0" w:color="auto"/>
          </w:divBdr>
          <w:divsChild>
            <w:div w:id="1157762600">
              <w:marLeft w:val="0"/>
              <w:marRight w:val="0"/>
              <w:marTop w:val="0"/>
              <w:marBottom w:val="0"/>
              <w:divBdr>
                <w:top w:val="none" w:sz="0" w:space="0" w:color="auto"/>
                <w:left w:val="none" w:sz="0" w:space="0" w:color="auto"/>
                <w:bottom w:val="none" w:sz="0" w:space="0" w:color="auto"/>
                <w:right w:val="none" w:sz="0" w:space="0" w:color="auto"/>
              </w:divBdr>
            </w:div>
          </w:divsChild>
        </w:div>
        <w:div w:id="667367279">
          <w:marLeft w:val="0"/>
          <w:marRight w:val="0"/>
          <w:marTop w:val="0"/>
          <w:marBottom w:val="0"/>
          <w:divBdr>
            <w:top w:val="none" w:sz="0" w:space="0" w:color="auto"/>
            <w:left w:val="none" w:sz="0" w:space="0" w:color="auto"/>
            <w:bottom w:val="none" w:sz="0" w:space="0" w:color="auto"/>
            <w:right w:val="none" w:sz="0" w:space="0" w:color="auto"/>
          </w:divBdr>
          <w:divsChild>
            <w:div w:id="2036927283">
              <w:marLeft w:val="0"/>
              <w:marRight w:val="0"/>
              <w:marTop w:val="0"/>
              <w:marBottom w:val="0"/>
              <w:divBdr>
                <w:top w:val="none" w:sz="0" w:space="0" w:color="auto"/>
                <w:left w:val="none" w:sz="0" w:space="0" w:color="auto"/>
                <w:bottom w:val="none" w:sz="0" w:space="0" w:color="auto"/>
                <w:right w:val="none" w:sz="0" w:space="0" w:color="auto"/>
              </w:divBdr>
            </w:div>
          </w:divsChild>
        </w:div>
        <w:div w:id="713236031">
          <w:marLeft w:val="0"/>
          <w:marRight w:val="0"/>
          <w:marTop w:val="0"/>
          <w:marBottom w:val="0"/>
          <w:divBdr>
            <w:top w:val="none" w:sz="0" w:space="0" w:color="auto"/>
            <w:left w:val="none" w:sz="0" w:space="0" w:color="auto"/>
            <w:bottom w:val="none" w:sz="0" w:space="0" w:color="auto"/>
            <w:right w:val="none" w:sz="0" w:space="0" w:color="auto"/>
          </w:divBdr>
          <w:divsChild>
            <w:div w:id="707069910">
              <w:marLeft w:val="0"/>
              <w:marRight w:val="0"/>
              <w:marTop w:val="0"/>
              <w:marBottom w:val="0"/>
              <w:divBdr>
                <w:top w:val="none" w:sz="0" w:space="0" w:color="auto"/>
                <w:left w:val="none" w:sz="0" w:space="0" w:color="auto"/>
                <w:bottom w:val="none" w:sz="0" w:space="0" w:color="auto"/>
                <w:right w:val="none" w:sz="0" w:space="0" w:color="auto"/>
              </w:divBdr>
            </w:div>
          </w:divsChild>
        </w:div>
        <w:div w:id="713850577">
          <w:marLeft w:val="0"/>
          <w:marRight w:val="0"/>
          <w:marTop w:val="0"/>
          <w:marBottom w:val="0"/>
          <w:divBdr>
            <w:top w:val="none" w:sz="0" w:space="0" w:color="auto"/>
            <w:left w:val="none" w:sz="0" w:space="0" w:color="auto"/>
            <w:bottom w:val="none" w:sz="0" w:space="0" w:color="auto"/>
            <w:right w:val="none" w:sz="0" w:space="0" w:color="auto"/>
          </w:divBdr>
          <w:divsChild>
            <w:div w:id="1115751298">
              <w:marLeft w:val="0"/>
              <w:marRight w:val="0"/>
              <w:marTop w:val="0"/>
              <w:marBottom w:val="0"/>
              <w:divBdr>
                <w:top w:val="none" w:sz="0" w:space="0" w:color="auto"/>
                <w:left w:val="none" w:sz="0" w:space="0" w:color="auto"/>
                <w:bottom w:val="none" w:sz="0" w:space="0" w:color="auto"/>
                <w:right w:val="none" w:sz="0" w:space="0" w:color="auto"/>
              </w:divBdr>
            </w:div>
          </w:divsChild>
        </w:div>
        <w:div w:id="724331161">
          <w:marLeft w:val="0"/>
          <w:marRight w:val="0"/>
          <w:marTop w:val="0"/>
          <w:marBottom w:val="0"/>
          <w:divBdr>
            <w:top w:val="none" w:sz="0" w:space="0" w:color="auto"/>
            <w:left w:val="none" w:sz="0" w:space="0" w:color="auto"/>
            <w:bottom w:val="none" w:sz="0" w:space="0" w:color="auto"/>
            <w:right w:val="none" w:sz="0" w:space="0" w:color="auto"/>
          </w:divBdr>
          <w:divsChild>
            <w:div w:id="1299451362">
              <w:marLeft w:val="0"/>
              <w:marRight w:val="0"/>
              <w:marTop w:val="0"/>
              <w:marBottom w:val="0"/>
              <w:divBdr>
                <w:top w:val="none" w:sz="0" w:space="0" w:color="auto"/>
                <w:left w:val="none" w:sz="0" w:space="0" w:color="auto"/>
                <w:bottom w:val="none" w:sz="0" w:space="0" w:color="auto"/>
                <w:right w:val="none" w:sz="0" w:space="0" w:color="auto"/>
              </w:divBdr>
            </w:div>
          </w:divsChild>
        </w:div>
        <w:div w:id="733356983">
          <w:marLeft w:val="0"/>
          <w:marRight w:val="0"/>
          <w:marTop w:val="0"/>
          <w:marBottom w:val="0"/>
          <w:divBdr>
            <w:top w:val="none" w:sz="0" w:space="0" w:color="auto"/>
            <w:left w:val="none" w:sz="0" w:space="0" w:color="auto"/>
            <w:bottom w:val="none" w:sz="0" w:space="0" w:color="auto"/>
            <w:right w:val="none" w:sz="0" w:space="0" w:color="auto"/>
          </w:divBdr>
          <w:divsChild>
            <w:div w:id="604583517">
              <w:marLeft w:val="0"/>
              <w:marRight w:val="0"/>
              <w:marTop w:val="0"/>
              <w:marBottom w:val="0"/>
              <w:divBdr>
                <w:top w:val="none" w:sz="0" w:space="0" w:color="auto"/>
                <w:left w:val="none" w:sz="0" w:space="0" w:color="auto"/>
                <w:bottom w:val="none" w:sz="0" w:space="0" w:color="auto"/>
                <w:right w:val="none" w:sz="0" w:space="0" w:color="auto"/>
              </w:divBdr>
            </w:div>
          </w:divsChild>
        </w:div>
        <w:div w:id="734472676">
          <w:marLeft w:val="0"/>
          <w:marRight w:val="0"/>
          <w:marTop w:val="0"/>
          <w:marBottom w:val="0"/>
          <w:divBdr>
            <w:top w:val="none" w:sz="0" w:space="0" w:color="auto"/>
            <w:left w:val="none" w:sz="0" w:space="0" w:color="auto"/>
            <w:bottom w:val="none" w:sz="0" w:space="0" w:color="auto"/>
            <w:right w:val="none" w:sz="0" w:space="0" w:color="auto"/>
          </w:divBdr>
          <w:divsChild>
            <w:div w:id="1917088710">
              <w:marLeft w:val="0"/>
              <w:marRight w:val="0"/>
              <w:marTop w:val="0"/>
              <w:marBottom w:val="0"/>
              <w:divBdr>
                <w:top w:val="none" w:sz="0" w:space="0" w:color="auto"/>
                <w:left w:val="none" w:sz="0" w:space="0" w:color="auto"/>
                <w:bottom w:val="none" w:sz="0" w:space="0" w:color="auto"/>
                <w:right w:val="none" w:sz="0" w:space="0" w:color="auto"/>
              </w:divBdr>
            </w:div>
          </w:divsChild>
        </w:div>
        <w:div w:id="739863037">
          <w:marLeft w:val="0"/>
          <w:marRight w:val="0"/>
          <w:marTop w:val="0"/>
          <w:marBottom w:val="0"/>
          <w:divBdr>
            <w:top w:val="none" w:sz="0" w:space="0" w:color="auto"/>
            <w:left w:val="none" w:sz="0" w:space="0" w:color="auto"/>
            <w:bottom w:val="none" w:sz="0" w:space="0" w:color="auto"/>
            <w:right w:val="none" w:sz="0" w:space="0" w:color="auto"/>
          </w:divBdr>
          <w:divsChild>
            <w:div w:id="1758550657">
              <w:marLeft w:val="0"/>
              <w:marRight w:val="0"/>
              <w:marTop w:val="0"/>
              <w:marBottom w:val="0"/>
              <w:divBdr>
                <w:top w:val="none" w:sz="0" w:space="0" w:color="auto"/>
                <w:left w:val="none" w:sz="0" w:space="0" w:color="auto"/>
                <w:bottom w:val="none" w:sz="0" w:space="0" w:color="auto"/>
                <w:right w:val="none" w:sz="0" w:space="0" w:color="auto"/>
              </w:divBdr>
            </w:div>
          </w:divsChild>
        </w:div>
        <w:div w:id="753940241">
          <w:marLeft w:val="0"/>
          <w:marRight w:val="0"/>
          <w:marTop w:val="0"/>
          <w:marBottom w:val="0"/>
          <w:divBdr>
            <w:top w:val="none" w:sz="0" w:space="0" w:color="auto"/>
            <w:left w:val="none" w:sz="0" w:space="0" w:color="auto"/>
            <w:bottom w:val="none" w:sz="0" w:space="0" w:color="auto"/>
            <w:right w:val="none" w:sz="0" w:space="0" w:color="auto"/>
          </w:divBdr>
          <w:divsChild>
            <w:div w:id="1623417727">
              <w:marLeft w:val="0"/>
              <w:marRight w:val="0"/>
              <w:marTop w:val="0"/>
              <w:marBottom w:val="0"/>
              <w:divBdr>
                <w:top w:val="none" w:sz="0" w:space="0" w:color="auto"/>
                <w:left w:val="none" w:sz="0" w:space="0" w:color="auto"/>
                <w:bottom w:val="none" w:sz="0" w:space="0" w:color="auto"/>
                <w:right w:val="none" w:sz="0" w:space="0" w:color="auto"/>
              </w:divBdr>
            </w:div>
          </w:divsChild>
        </w:div>
        <w:div w:id="766315702">
          <w:marLeft w:val="0"/>
          <w:marRight w:val="0"/>
          <w:marTop w:val="0"/>
          <w:marBottom w:val="0"/>
          <w:divBdr>
            <w:top w:val="none" w:sz="0" w:space="0" w:color="auto"/>
            <w:left w:val="none" w:sz="0" w:space="0" w:color="auto"/>
            <w:bottom w:val="none" w:sz="0" w:space="0" w:color="auto"/>
            <w:right w:val="none" w:sz="0" w:space="0" w:color="auto"/>
          </w:divBdr>
          <w:divsChild>
            <w:div w:id="1247618909">
              <w:marLeft w:val="0"/>
              <w:marRight w:val="0"/>
              <w:marTop w:val="0"/>
              <w:marBottom w:val="0"/>
              <w:divBdr>
                <w:top w:val="none" w:sz="0" w:space="0" w:color="auto"/>
                <w:left w:val="none" w:sz="0" w:space="0" w:color="auto"/>
                <w:bottom w:val="none" w:sz="0" w:space="0" w:color="auto"/>
                <w:right w:val="none" w:sz="0" w:space="0" w:color="auto"/>
              </w:divBdr>
            </w:div>
          </w:divsChild>
        </w:div>
        <w:div w:id="771978483">
          <w:marLeft w:val="0"/>
          <w:marRight w:val="0"/>
          <w:marTop w:val="0"/>
          <w:marBottom w:val="0"/>
          <w:divBdr>
            <w:top w:val="none" w:sz="0" w:space="0" w:color="auto"/>
            <w:left w:val="none" w:sz="0" w:space="0" w:color="auto"/>
            <w:bottom w:val="none" w:sz="0" w:space="0" w:color="auto"/>
            <w:right w:val="none" w:sz="0" w:space="0" w:color="auto"/>
          </w:divBdr>
          <w:divsChild>
            <w:div w:id="1702390205">
              <w:marLeft w:val="0"/>
              <w:marRight w:val="0"/>
              <w:marTop w:val="0"/>
              <w:marBottom w:val="0"/>
              <w:divBdr>
                <w:top w:val="none" w:sz="0" w:space="0" w:color="auto"/>
                <w:left w:val="none" w:sz="0" w:space="0" w:color="auto"/>
                <w:bottom w:val="none" w:sz="0" w:space="0" w:color="auto"/>
                <w:right w:val="none" w:sz="0" w:space="0" w:color="auto"/>
              </w:divBdr>
            </w:div>
          </w:divsChild>
        </w:div>
        <w:div w:id="777143105">
          <w:marLeft w:val="0"/>
          <w:marRight w:val="0"/>
          <w:marTop w:val="0"/>
          <w:marBottom w:val="0"/>
          <w:divBdr>
            <w:top w:val="none" w:sz="0" w:space="0" w:color="auto"/>
            <w:left w:val="none" w:sz="0" w:space="0" w:color="auto"/>
            <w:bottom w:val="none" w:sz="0" w:space="0" w:color="auto"/>
            <w:right w:val="none" w:sz="0" w:space="0" w:color="auto"/>
          </w:divBdr>
          <w:divsChild>
            <w:div w:id="1230922533">
              <w:marLeft w:val="0"/>
              <w:marRight w:val="0"/>
              <w:marTop w:val="0"/>
              <w:marBottom w:val="0"/>
              <w:divBdr>
                <w:top w:val="none" w:sz="0" w:space="0" w:color="auto"/>
                <w:left w:val="none" w:sz="0" w:space="0" w:color="auto"/>
                <w:bottom w:val="none" w:sz="0" w:space="0" w:color="auto"/>
                <w:right w:val="none" w:sz="0" w:space="0" w:color="auto"/>
              </w:divBdr>
            </w:div>
          </w:divsChild>
        </w:div>
        <w:div w:id="780615283">
          <w:marLeft w:val="0"/>
          <w:marRight w:val="0"/>
          <w:marTop w:val="0"/>
          <w:marBottom w:val="0"/>
          <w:divBdr>
            <w:top w:val="none" w:sz="0" w:space="0" w:color="auto"/>
            <w:left w:val="none" w:sz="0" w:space="0" w:color="auto"/>
            <w:bottom w:val="none" w:sz="0" w:space="0" w:color="auto"/>
            <w:right w:val="none" w:sz="0" w:space="0" w:color="auto"/>
          </w:divBdr>
          <w:divsChild>
            <w:div w:id="2052069726">
              <w:marLeft w:val="0"/>
              <w:marRight w:val="0"/>
              <w:marTop w:val="0"/>
              <w:marBottom w:val="0"/>
              <w:divBdr>
                <w:top w:val="none" w:sz="0" w:space="0" w:color="auto"/>
                <w:left w:val="none" w:sz="0" w:space="0" w:color="auto"/>
                <w:bottom w:val="none" w:sz="0" w:space="0" w:color="auto"/>
                <w:right w:val="none" w:sz="0" w:space="0" w:color="auto"/>
              </w:divBdr>
            </w:div>
          </w:divsChild>
        </w:div>
        <w:div w:id="782648993">
          <w:marLeft w:val="0"/>
          <w:marRight w:val="0"/>
          <w:marTop w:val="0"/>
          <w:marBottom w:val="0"/>
          <w:divBdr>
            <w:top w:val="none" w:sz="0" w:space="0" w:color="auto"/>
            <w:left w:val="none" w:sz="0" w:space="0" w:color="auto"/>
            <w:bottom w:val="none" w:sz="0" w:space="0" w:color="auto"/>
            <w:right w:val="none" w:sz="0" w:space="0" w:color="auto"/>
          </w:divBdr>
          <w:divsChild>
            <w:div w:id="322516940">
              <w:marLeft w:val="0"/>
              <w:marRight w:val="0"/>
              <w:marTop w:val="0"/>
              <w:marBottom w:val="0"/>
              <w:divBdr>
                <w:top w:val="none" w:sz="0" w:space="0" w:color="auto"/>
                <w:left w:val="none" w:sz="0" w:space="0" w:color="auto"/>
                <w:bottom w:val="none" w:sz="0" w:space="0" w:color="auto"/>
                <w:right w:val="none" w:sz="0" w:space="0" w:color="auto"/>
              </w:divBdr>
            </w:div>
          </w:divsChild>
        </w:div>
        <w:div w:id="812134886">
          <w:marLeft w:val="0"/>
          <w:marRight w:val="0"/>
          <w:marTop w:val="0"/>
          <w:marBottom w:val="0"/>
          <w:divBdr>
            <w:top w:val="none" w:sz="0" w:space="0" w:color="auto"/>
            <w:left w:val="none" w:sz="0" w:space="0" w:color="auto"/>
            <w:bottom w:val="none" w:sz="0" w:space="0" w:color="auto"/>
            <w:right w:val="none" w:sz="0" w:space="0" w:color="auto"/>
          </w:divBdr>
          <w:divsChild>
            <w:div w:id="1273974337">
              <w:marLeft w:val="0"/>
              <w:marRight w:val="0"/>
              <w:marTop w:val="0"/>
              <w:marBottom w:val="0"/>
              <w:divBdr>
                <w:top w:val="none" w:sz="0" w:space="0" w:color="auto"/>
                <w:left w:val="none" w:sz="0" w:space="0" w:color="auto"/>
                <w:bottom w:val="none" w:sz="0" w:space="0" w:color="auto"/>
                <w:right w:val="none" w:sz="0" w:space="0" w:color="auto"/>
              </w:divBdr>
            </w:div>
          </w:divsChild>
        </w:div>
        <w:div w:id="832984896">
          <w:marLeft w:val="0"/>
          <w:marRight w:val="0"/>
          <w:marTop w:val="0"/>
          <w:marBottom w:val="0"/>
          <w:divBdr>
            <w:top w:val="none" w:sz="0" w:space="0" w:color="auto"/>
            <w:left w:val="none" w:sz="0" w:space="0" w:color="auto"/>
            <w:bottom w:val="none" w:sz="0" w:space="0" w:color="auto"/>
            <w:right w:val="none" w:sz="0" w:space="0" w:color="auto"/>
          </w:divBdr>
          <w:divsChild>
            <w:div w:id="284502150">
              <w:marLeft w:val="0"/>
              <w:marRight w:val="0"/>
              <w:marTop w:val="0"/>
              <w:marBottom w:val="0"/>
              <w:divBdr>
                <w:top w:val="none" w:sz="0" w:space="0" w:color="auto"/>
                <w:left w:val="none" w:sz="0" w:space="0" w:color="auto"/>
                <w:bottom w:val="none" w:sz="0" w:space="0" w:color="auto"/>
                <w:right w:val="none" w:sz="0" w:space="0" w:color="auto"/>
              </w:divBdr>
            </w:div>
          </w:divsChild>
        </w:div>
        <w:div w:id="834538864">
          <w:marLeft w:val="0"/>
          <w:marRight w:val="0"/>
          <w:marTop w:val="0"/>
          <w:marBottom w:val="0"/>
          <w:divBdr>
            <w:top w:val="none" w:sz="0" w:space="0" w:color="auto"/>
            <w:left w:val="none" w:sz="0" w:space="0" w:color="auto"/>
            <w:bottom w:val="none" w:sz="0" w:space="0" w:color="auto"/>
            <w:right w:val="none" w:sz="0" w:space="0" w:color="auto"/>
          </w:divBdr>
          <w:divsChild>
            <w:div w:id="1768110545">
              <w:marLeft w:val="0"/>
              <w:marRight w:val="0"/>
              <w:marTop w:val="0"/>
              <w:marBottom w:val="0"/>
              <w:divBdr>
                <w:top w:val="none" w:sz="0" w:space="0" w:color="auto"/>
                <w:left w:val="none" w:sz="0" w:space="0" w:color="auto"/>
                <w:bottom w:val="none" w:sz="0" w:space="0" w:color="auto"/>
                <w:right w:val="none" w:sz="0" w:space="0" w:color="auto"/>
              </w:divBdr>
            </w:div>
          </w:divsChild>
        </w:div>
        <w:div w:id="838156877">
          <w:marLeft w:val="0"/>
          <w:marRight w:val="0"/>
          <w:marTop w:val="0"/>
          <w:marBottom w:val="0"/>
          <w:divBdr>
            <w:top w:val="none" w:sz="0" w:space="0" w:color="auto"/>
            <w:left w:val="none" w:sz="0" w:space="0" w:color="auto"/>
            <w:bottom w:val="none" w:sz="0" w:space="0" w:color="auto"/>
            <w:right w:val="none" w:sz="0" w:space="0" w:color="auto"/>
          </w:divBdr>
          <w:divsChild>
            <w:div w:id="1928229427">
              <w:marLeft w:val="0"/>
              <w:marRight w:val="0"/>
              <w:marTop w:val="0"/>
              <w:marBottom w:val="0"/>
              <w:divBdr>
                <w:top w:val="none" w:sz="0" w:space="0" w:color="auto"/>
                <w:left w:val="none" w:sz="0" w:space="0" w:color="auto"/>
                <w:bottom w:val="none" w:sz="0" w:space="0" w:color="auto"/>
                <w:right w:val="none" w:sz="0" w:space="0" w:color="auto"/>
              </w:divBdr>
            </w:div>
          </w:divsChild>
        </w:div>
        <w:div w:id="840006196">
          <w:marLeft w:val="0"/>
          <w:marRight w:val="0"/>
          <w:marTop w:val="0"/>
          <w:marBottom w:val="0"/>
          <w:divBdr>
            <w:top w:val="none" w:sz="0" w:space="0" w:color="auto"/>
            <w:left w:val="none" w:sz="0" w:space="0" w:color="auto"/>
            <w:bottom w:val="none" w:sz="0" w:space="0" w:color="auto"/>
            <w:right w:val="none" w:sz="0" w:space="0" w:color="auto"/>
          </w:divBdr>
          <w:divsChild>
            <w:div w:id="935746704">
              <w:marLeft w:val="0"/>
              <w:marRight w:val="0"/>
              <w:marTop w:val="0"/>
              <w:marBottom w:val="0"/>
              <w:divBdr>
                <w:top w:val="none" w:sz="0" w:space="0" w:color="auto"/>
                <w:left w:val="none" w:sz="0" w:space="0" w:color="auto"/>
                <w:bottom w:val="none" w:sz="0" w:space="0" w:color="auto"/>
                <w:right w:val="none" w:sz="0" w:space="0" w:color="auto"/>
              </w:divBdr>
            </w:div>
          </w:divsChild>
        </w:div>
        <w:div w:id="849639798">
          <w:marLeft w:val="0"/>
          <w:marRight w:val="0"/>
          <w:marTop w:val="0"/>
          <w:marBottom w:val="0"/>
          <w:divBdr>
            <w:top w:val="none" w:sz="0" w:space="0" w:color="auto"/>
            <w:left w:val="none" w:sz="0" w:space="0" w:color="auto"/>
            <w:bottom w:val="none" w:sz="0" w:space="0" w:color="auto"/>
            <w:right w:val="none" w:sz="0" w:space="0" w:color="auto"/>
          </w:divBdr>
          <w:divsChild>
            <w:div w:id="1013147867">
              <w:marLeft w:val="0"/>
              <w:marRight w:val="0"/>
              <w:marTop w:val="0"/>
              <w:marBottom w:val="0"/>
              <w:divBdr>
                <w:top w:val="none" w:sz="0" w:space="0" w:color="auto"/>
                <w:left w:val="none" w:sz="0" w:space="0" w:color="auto"/>
                <w:bottom w:val="none" w:sz="0" w:space="0" w:color="auto"/>
                <w:right w:val="none" w:sz="0" w:space="0" w:color="auto"/>
              </w:divBdr>
            </w:div>
          </w:divsChild>
        </w:div>
        <w:div w:id="856234681">
          <w:marLeft w:val="0"/>
          <w:marRight w:val="0"/>
          <w:marTop w:val="0"/>
          <w:marBottom w:val="0"/>
          <w:divBdr>
            <w:top w:val="none" w:sz="0" w:space="0" w:color="auto"/>
            <w:left w:val="none" w:sz="0" w:space="0" w:color="auto"/>
            <w:bottom w:val="none" w:sz="0" w:space="0" w:color="auto"/>
            <w:right w:val="none" w:sz="0" w:space="0" w:color="auto"/>
          </w:divBdr>
          <w:divsChild>
            <w:div w:id="1388989817">
              <w:marLeft w:val="0"/>
              <w:marRight w:val="0"/>
              <w:marTop w:val="0"/>
              <w:marBottom w:val="0"/>
              <w:divBdr>
                <w:top w:val="none" w:sz="0" w:space="0" w:color="auto"/>
                <w:left w:val="none" w:sz="0" w:space="0" w:color="auto"/>
                <w:bottom w:val="none" w:sz="0" w:space="0" w:color="auto"/>
                <w:right w:val="none" w:sz="0" w:space="0" w:color="auto"/>
              </w:divBdr>
            </w:div>
          </w:divsChild>
        </w:div>
        <w:div w:id="867259127">
          <w:marLeft w:val="0"/>
          <w:marRight w:val="0"/>
          <w:marTop w:val="0"/>
          <w:marBottom w:val="0"/>
          <w:divBdr>
            <w:top w:val="none" w:sz="0" w:space="0" w:color="auto"/>
            <w:left w:val="none" w:sz="0" w:space="0" w:color="auto"/>
            <w:bottom w:val="none" w:sz="0" w:space="0" w:color="auto"/>
            <w:right w:val="none" w:sz="0" w:space="0" w:color="auto"/>
          </w:divBdr>
          <w:divsChild>
            <w:div w:id="657466492">
              <w:marLeft w:val="0"/>
              <w:marRight w:val="0"/>
              <w:marTop w:val="0"/>
              <w:marBottom w:val="0"/>
              <w:divBdr>
                <w:top w:val="none" w:sz="0" w:space="0" w:color="auto"/>
                <w:left w:val="none" w:sz="0" w:space="0" w:color="auto"/>
                <w:bottom w:val="none" w:sz="0" w:space="0" w:color="auto"/>
                <w:right w:val="none" w:sz="0" w:space="0" w:color="auto"/>
              </w:divBdr>
            </w:div>
          </w:divsChild>
        </w:div>
        <w:div w:id="870340730">
          <w:marLeft w:val="0"/>
          <w:marRight w:val="0"/>
          <w:marTop w:val="0"/>
          <w:marBottom w:val="0"/>
          <w:divBdr>
            <w:top w:val="none" w:sz="0" w:space="0" w:color="auto"/>
            <w:left w:val="none" w:sz="0" w:space="0" w:color="auto"/>
            <w:bottom w:val="none" w:sz="0" w:space="0" w:color="auto"/>
            <w:right w:val="none" w:sz="0" w:space="0" w:color="auto"/>
          </w:divBdr>
          <w:divsChild>
            <w:div w:id="651982230">
              <w:marLeft w:val="0"/>
              <w:marRight w:val="0"/>
              <w:marTop w:val="0"/>
              <w:marBottom w:val="0"/>
              <w:divBdr>
                <w:top w:val="none" w:sz="0" w:space="0" w:color="auto"/>
                <w:left w:val="none" w:sz="0" w:space="0" w:color="auto"/>
                <w:bottom w:val="none" w:sz="0" w:space="0" w:color="auto"/>
                <w:right w:val="none" w:sz="0" w:space="0" w:color="auto"/>
              </w:divBdr>
            </w:div>
          </w:divsChild>
        </w:div>
        <w:div w:id="871842070">
          <w:marLeft w:val="0"/>
          <w:marRight w:val="0"/>
          <w:marTop w:val="0"/>
          <w:marBottom w:val="0"/>
          <w:divBdr>
            <w:top w:val="none" w:sz="0" w:space="0" w:color="auto"/>
            <w:left w:val="none" w:sz="0" w:space="0" w:color="auto"/>
            <w:bottom w:val="none" w:sz="0" w:space="0" w:color="auto"/>
            <w:right w:val="none" w:sz="0" w:space="0" w:color="auto"/>
          </w:divBdr>
          <w:divsChild>
            <w:div w:id="1678657359">
              <w:marLeft w:val="0"/>
              <w:marRight w:val="0"/>
              <w:marTop w:val="0"/>
              <w:marBottom w:val="0"/>
              <w:divBdr>
                <w:top w:val="none" w:sz="0" w:space="0" w:color="auto"/>
                <w:left w:val="none" w:sz="0" w:space="0" w:color="auto"/>
                <w:bottom w:val="none" w:sz="0" w:space="0" w:color="auto"/>
                <w:right w:val="none" w:sz="0" w:space="0" w:color="auto"/>
              </w:divBdr>
            </w:div>
          </w:divsChild>
        </w:div>
        <w:div w:id="876090016">
          <w:marLeft w:val="0"/>
          <w:marRight w:val="0"/>
          <w:marTop w:val="0"/>
          <w:marBottom w:val="0"/>
          <w:divBdr>
            <w:top w:val="none" w:sz="0" w:space="0" w:color="auto"/>
            <w:left w:val="none" w:sz="0" w:space="0" w:color="auto"/>
            <w:bottom w:val="none" w:sz="0" w:space="0" w:color="auto"/>
            <w:right w:val="none" w:sz="0" w:space="0" w:color="auto"/>
          </w:divBdr>
          <w:divsChild>
            <w:div w:id="2057967686">
              <w:marLeft w:val="0"/>
              <w:marRight w:val="0"/>
              <w:marTop w:val="0"/>
              <w:marBottom w:val="0"/>
              <w:divBdr>
                <w:top w:val="none" w:sz="0" w:space="0" w:color="auto"/>
                <w:left w:val="none" w:sz="0" w:space="0" w:color="auto"/>
                <w:bottom w:val="none" w:sz="0" w:space="0" w:color="auto"/>
                <w:right w:val="none" w:sz="0" w:space="0" w:color="auto"/>
              </w:divBdr>
            </w:div>
          </w:divsChild>
        </w:div>
        <w:div w:id="884559981">
          <w:marLeft w:val="0"/>
          <w:marRight w:val="0"/>
          <w:marTop w:val="0"/>
          <w:marBottom w:val="0"/>
          <w:divBdr>
            <w:top w:val="none" w:sz="0" w:space="0" w:color="auto"/>
            <w:left w:val="none" w:sz="0" w:space="0" w:color="auto"/>
            <w:bottom w:val="none" w:sz="0" w:space="0" w:color="auto"/>
            <w:right w:val="none" w:sz="0" w:space="0" w:color="auto"/>
          </w:divBdr>
          <w:divsChild>
            <w:div w:id="89202568">
              <w:marLeft w:val="0"/>
              <w:marRight w:val="0"/>
              <w:marTop w:val="0"/>
              <w:marBottom w:val="0"/>
              <w:divBdr>
                <w:top w:val="none" w:sz="0" w:space="0" w:color="auto"/>
                <w:left w:val="none" w:sz="0" w:space="0" w:color="auto"/>
                <w:bottom w:val="none" w:sz="0" w:space="0" w:color="auto"/>
                <w:right w:val="none" w:sz="0" w:space="0" w:color="auto"/>
              </w:divBdr>
            </w:div>
          </w:divsChild>
        </w:div>
        <w:div w:id="910239774">
          <w:marLeft w:val="0"/>
          <w:marRight w:val="0"/>
          <w:marTop w:val="0"/>
          <w:marBottom w:val="0"/>
          <w:divBdr>
            <w:top w:val="none" w:sz="0" w:space="0" w:color="auto"/>
            <w:left w:val="none" w:sz="0" w:space="0" w:color="auto"/>
            <w:bottom w:val="none" w:sz="0" w:space="0" w:color="auto"/>
            <w:right w:val="none" w:sz="0" w:space="0" w:color="auto"/>
          </w:divBdr>
          <w:divsChild>
            <w:div w:id="1098915113">
              <w:marLeft w:val="0"/>
              <w:marRight w:val="0"/>
              <w:marTop w:val="0"/>
              <w:marBottom w:val="0"/>
              <w:divBdr>
                <w:top w:val="none" w:sz="0" w:space="0" w:color="auto"/>
                <w:left w:val="none" w:sz="0" w:space="0" w:color="auto"/>
                <w:bottom w:val="none" w:sz="0" w:space="0" w:color="auto"/>
                <w:right w:val="none" w:sz="0" w:space="0" w:color="auto"/>
              </w:divBdr>
            </w:div>
          </w:divsChild>
        </w:div>
        <w:div w:id="926111263">
          <w:marLeft w:val="0"/>
          <w:marRight w:val="0"/>
          <w:marTop w:val="0"/>
          <w:marBottom w:val="0"/>
          <w:divBdr>
            <w:top w:val="none" w:sz="0" w:space="0" w:color="auto"/>
            <w:left w:val="none" w:sz="0" w:space="0" w:color="auto"/>
            <w:bottom w:val="none" w:sz="0" w:space="0" w:color="auto"/>
            <w:right w:val="none" w:sz="0" w:space="0" w:color="auto"/>
          </w:divBdr>
          <w:divsChild>
            <w:div w:id="2056272661">
              <w:marLeft w:val="0"/>
              <w:marRight w:val="0"/>
              <w:marTop w:val="0"/>
              <w:marBottom w:val="0"/>
              <w:divBdr>
                <w:top w:val="none" w:sz="0" w:space="0" w:color="auto"/>
                <w:left w:val="none" w:sz="0" w:space="0" w:color="auto"/>
                <w:bottom w:val="none" w:sz="0" w:space="0" w:color="auto"/>
                <w:right w:val="none" w:sz="0" w:space="0" w:color="auto"/>
              </w:divBdr>
            </w:div>
          </w:divsChild>
        </w:div>
        <w:div w:id="926572194">
          <w:marLeft w:val="0"/>
          <w:marRight w:val="0"/>
          <w:marTop w:val="0"/>
          <w:marBottom w:val="0"/>
          <w:divBdr>
            <w:top w:val="none" w:sz="0" w:space="0" w:color="auto"/>
            <w:left w:val="none" w:sz="0" w:space="0" w:color="auto"/>
            <w:bottom w:val="none" w:sz="0" w:space="0" w:color="auto"/>
            <w:right w:val="none" w:sz="0" w:space="0" w:color="auto"/>
          </w:divBdr>
          <w:divsChild>
            <w:div w:id="1964727958">
              <w:marLeft w:val="0"/>
              <w:marRight w:val="0"/>
              <w:marTop w:val="0"/>
              <w:marBottom w:val="0"/>
              <w:divBdr>
                <w:top w:val="none" w:sz="0" w:space="0" w:color="auto"/>
                <w:left w:val="none" w:sz="0" w:space="0" w:color="auto"/>
                <w:bottom w:val="none" w:sz="0" w:space="0" w:color="auto"/>
                <w:right w:val="none" w:sz="0" w:space="0" w:color="auto"/>
              </w:divBdr>
            </w:div>
          </w:divsChild>
        </w:div>
        <w:div w:id="926766479">
          <w:marLeft w:val="0"/>
          <w:marRight w:val="0"/>
          <w:marTop w:val="0"/>
          <w:marBottom w:val="0"/>
          <w:divBdr>
            <w:top w:val="none" w:sz="0" w:space="0" w:color="auto"/>
            <w:left w:val="none" w:sz="0" w:space="0" w:color="auto"/>
            <w:bottom w:val="none" w:sz="0" w:space="0" w:color="auto"/>
            <w:right w:val="none" w:sz="0" w:space="0" w:color="auto"/>
          </w:divBdr>
          <w:divsChild>
            <w:div w:id="971256273">
              <w:marLeft w:val="0"/>
              <w:marRight w:val="0"/>
              <w:marTop w:val="0"/>
              <w:marBottom w:val="0"/>
              <w:divBdr>
                <w:top w:val="none" w:sz="0" w:space="0" w:color="auto"/>
                <w:left w:val="none" w:sz="0" w:space="0" w:color="auto"/>
                <w:bottom w:val="none" w:sz="0" w:space="0" w:color="auto"/>
                <w:right w:val="none" w:sz="0" w:space="0" w:color="auto"/>
              </w:divBdr>
            </w:div>
          </w:divsChild>
        </w:div>
        <w:div w:id="931008285">
          <w:marLeft w:val="0"/>
          <w:marRight w:val="0"/>
          <w:marTop w:val="0"/>
          <w:marBottom w:val="0"/>
          <w:divBdr>
            <w:top w:val="none" w:sz="0" w:space="0" w:color="auto"/>
            <w:left w:val="none" w:sz="0" w:space="0" w:color="auto"/>
            <w:bottom w:val="none" w:sz="0" w:space="0" w:color="auto"/>
            <w:right w:val="none" w:sz="0" w:space="0" w:color="auto"/>
          </w:divBdr>
          <w:divsChild>
            <w:div w:id="1009334000">
              <w:marLeft w:val="0"/>
              <w:marRight w:val="0"/>
              <w:marTop w:val="0"/>
              <w:marBottom w:val="0"/>
              <w:divBdr>
                <w:top w:val="none" w:sz="0" w:space="0" w:color="auto"/>
                <w:left w:val="none" w:sz="0" w:space="0" w:color="auto"/>
                <w:bottom w:val="none" w:sz="0" w:space="0" w:color="auto"/>
                <w:right w:val="none" w:sz="0" w:space="0" w:color="auto"/>
              </w:divBdr>
            </w:div>
          </w:divsChild>
        </w:div>
        <w:div w:id="941300979">
          <w:marLeft w:val="0"/>
          <w:marRight w:val="0"/>
          <w:marTop w:val="0"/>
          <w:marBottom w:val="0"/>
          <w:divBdr>
            <w:top w:val="none" w:sz="0" w:space="0" w:color="auto"/>
            <w:left w:val="none" w:sz="0" w:space="0" w:color="auto"/>
            <w:bottom w:val="none" w:sz="0" w:space="0" w:color="auto"/>
            <w:right w:val="none" w:sz="0" w:space="0" w:color="auto"/>
          </w:divBdr>
          <w:divsChild>
            <w:div w:id="316804532">
              <w:marLeft w:val="0"/>
              <w:marRight w:val="0"/>
              <w:marTop w:val="0"/>
              <w:marBottom w:val="0"/>
              <w:divBdr>
                <w:top w:val="none" w:sz="0" w:space="0" w:color="auto"/>
                <w:left w:val="none" w:sz="0" w:space="0" w:color="auto"/>
                <w:bottom w:val="none" w:sz="0" w:space="0" w:color="auto"/>
                <w:right w:val="none" w:sz="0" w:space="0" w:color="auto"/>
              </w:divBdr>
            </w:div>
          </w:divsChild>
        </w:div>
        <w:div w:id="965962809">
          <w:marLeft w:val="0"/>
          <w:marRight w:val="0"/>
          <w:marTop w:val="0"/>
          <w:marBottom w:val="0"/>
          <w:divBdr>
            <w:top w:val="none" w:sz="0" w:space="0" w:color="auto"/>
            <w:left w:val="none" w:sz="0" w:space="0" w:color="auto"/>
            <w:bottom w:val="none" w:sz="0" w:space="0" w:color="auto"/>
            <w:right w:val="none" w:sz="0" w:space="0" w:color="auto"/>
          </w:divBdr>
          <w:divsChild>
            <w:div w:id="1203052351">
              <w:marLeft w:val="0"/>
              <w:marRight w:val="0"/>
              <w:marTop w:val="0"/>
              <w:marBottom w:val="0"/>
              <w:divBdr>
                <w:top w:val="none" w:sz="0" w:space="0" w:color="auto"/>
                <w:left w:val="none" w:sz="0" w:space="0" w:color="auto"/>
                <w:bottom w:val="none" w:sz="0" w:space="0" w:color="auto"/>
                <w:right w:val="none" w:sz="0" w:space="0" w:color="auto"/>
              </w:divBdr>
            </w:div>
          </w:divsChild>
        </w:div>
        <w:div w:id="969479724">
          <w:marLeft w:val="0"/>
          <w:marRight w:val="0"/>
          <w:marTop w:val="0"/>
          <w:marBottom w:val="0"/>
          <w:divBdr>
            <w:top w:val="none" w:sz="0" w:space="0" w:color="auto"/>
            <w:left w:val="none" w:sz="0" w:space="0" w:color="auto"/>
            <w:bottom w:val="none" w:sz="0" w:space="0" w:color="auto"/>
            <w:right w:val="none" w:sz="0" w:space="0" w:color="auto"/>
          </w:divBdr>
          <w:divsChild>
            <w:div w:id="996954970">
              <w:marLeft w:val="0"/>
              <w:marRight w:val="0"/>
              <w:marTop w:val="0"/>
              <w:marBottom w:val="0"/>
              <w:divBdr>
                <w:top w:val="none" w:sz="0" w:space="0" w:color="auto"/>
                <w:left w:val="none" w:sz="0" w:space="0" w:color="auto"/>
                <w:bottom w:val="none" w:sz="0" w:space="0" w:color="auto"/>
                <w:right w:val="none" w:sz="0" w:space="0" w:color="auto"/>
              </w:divBdr>
            </w:div>
          </w:divsChild>
        </w:div>
        <w:div w:id="977563559">
          <w:marLeft w:val="0"/>
          <w:marRight w:val="0"/>
          <w:marTop w:val="0"/>
          <w:marBottom w:val="0"/>
          <w:divBdr>
            <w:top w:val="none" w:sz="0" w:space="0" w:color="auto"/>
            <w:left w:val="none" w:sz="0" w:space="0" w:color="auto"/>
            <w:bottom w:val="none" w:sz="0" w:space="0" w:color="auto"/>
            <w:right w:val="none" w:sz="0" w:space="0" w:color="auto"/>
          </w:divBdr>
          <w:divsChild>
            <w:div w:id="1445612180">
              <w:marLeft w:val="0"/>
              <w:marRight w:val="0"/>
              <w:marTop w:val="0"/>
              <w:marBottom w:val="0"/>
              <w:divBdr>
                <w:top w:val="none" w:sz="0" w:space="0" w:color="auto"/>
                <w:left w:val="none" w:sz="0" w:space="0" w:color="auto"/>
                <w:bottom w:val="none" w:sz="0" w:space="0" w:color="auto"/>
                <w:right w:val="none" w:sz="0" w:space="0" w:color="auto"/>
              </w:divBdr>
            </w:div>
          </w:divsChild>
        </w:div>
        <w:div w:id="989867824">
          <w:marLeft w:val="0"/>
          <w:marRight w:val="0"/>
          <w:marTop w:val="0"/>
          <w:marBottom w:val="0"/>
          <w:divBdr>
            <w:top w:val="none" w:sz="0" w:space="0" w:color="auto"/>
            <w:left w:val="none" w:sz="0" w:space="0" w:color="auto"/>
            <w:bottom w:val="none" w:sz="0" w:space="0" w:color="auto"/>
            <w:right w:val="none" w:sz="0" w:space="0" w:color="auto"/>
          </w:divBdr>
          <w:divsChild>
            <w:div w:id="602348834">
              <w:marLeft w:val="0"/>
              <w:marRight w:val="0"/>
              <w:marTop w:val="0"/>
              <w:marBottom w:val="0"/>
              <w:divBdr>
                <w:top w:val="none" w:sz="0" w:space="0" w:color="auto"/>
                <w:left w:val="none" w:sz="0" w:space="0" w:color="auto"/>
                <w:bottom w:val="none" w:sz="0" w:space="0" w:color="auto"/>
                <w:right w:val="none" w:sz="0" w:space="0" w:color="auto"/>
              </w:divBdr>
            </w:div>
          </w:divsChild>
        </w:div>
        <w:div w:id="1006056713">
          <w:marLeft w:val="0"/>
          <w:marRight w:val="0"/>
          <w:marTop w:val="0"/>
          <w:marBottom w:val="0"/>
          <w:divBdr>
            <w:top w:val="none" w:sz="0" w:space="0" w:color="auto"/>
            <w:left w:val="none" w:sz="0" w:space="0" w:color="auto"/>
            <w:bottom w:val="none" w:sz="0" w:space="0" w:color="auto"/>
            <w:right w:val="none" w:sz="0" w:space="0" w:color="auto"/>
          </w:divBdr>
          <w:divsChild>
            <w:div w:id="557669778">
              <w:marLeft w:val="0"/>
              <w:marRight w:val="0"/>
              <w:marTop w:val="0"/>
              <w:marBottom w:val="0"/>
              <w:divBdr>
                <w:top w:val="none" w:sz="0" w:space="0" w:color="auto"/>
                <w:left w:val="none" w:sz="0" w:space="0" w:color="auto"/>
                <w:bottom w:val="none" w:sz="0" w:space="0" w:color="auto"/>
                <w:right w:val="none" w:sz="0" w:space="0" w:color="auto"/>
              </w:divBdr>
            </w:div>
          </w:divsChild>
        </w:div>
        <w:div w:id="1006983839">
          <w:marLeft w:val="0"/>
          <w:marRight w:val="0"/>
          <w:marTop w:val="0"/>
          <w:marBottom w:val="0"/>
          <w:divBdr>
            <w:top w:val="none" w:sz="0" w:space="0" w:color="auto"/>
            <w:left w:val="none" w:sz="0" w:space="0" w:color="auto"/>
            <w:bottom w:val="none" w:sz="0" w:space="0" w:color="auto"/>
            <w:right w:val="none" w:sz="0" w:space="0" w:color="auto"/>
          </w:divBdr>
          <w:divsChild>
            <w:div w:id="1580015026">
              <w:marLeft w:val="0"/>
              <w:marRight w:val="0"/>
              <w:marTop w:val="0"/>
              <w:marBottom w:val="0"/>
              <w:divBdr>
                <w:top w:val="none" w:sz="0" w:space="0" w:color="auto"/>
                <w:left w:val="none" w:sz="0" w:space="0" w:color="auto"/>
                <w:bottom w:val="none" w:sz="0" w:space="0" w:color="auto"/>
                <w:right w:val="none" w:sz="0" w:space="0" w:color="auto"/>
              </w:divBdr>
            </w:div>
          </w:divsChild>
        </w:div>
        <w:div w:id="1035076977">
          <w:marLeft w:val="0"/>
          <w:marRight w:val="0"/>
          <w:marTop w:val="0"/>
          <w:marBottom w:val="0"/>
          <w:divBdr>
            <w:top w:val="none" w:sz="0" w:space="0" w:color="auto"/>
            <w:left w:val="none" w:sz="0" w:space="0" w:color="auto"/>
            <w:bottom w:val="none" w:sz="0" w:space="0" w:color="auto"/>
            <w:right w:val="none" w:sz="0" w:space="0" w:color="auto"/>
          </w:divBdr>
          <w:divsChild>
            <w:div w:id="331881882">
              <w:marLeft w:val="0"/>
              <w:marRight w:val="0"/>
              <w:marTop w:val="0"/>
              <w:marBottom w:val="0"/>
              <w:divBdr>
                <w:top w:val="none" w:sz="0" w:space="0" w:color="auto"/>
                <w:left w:val="none" w:sz="0" w:space="0" w:color="auto"/>
                <w:bottom w:val="none" w:sz="0" w:space="0" w:color="auto"/>
                <w:right w:val="none" w:sz="0" w:space="0" w:color="auto"/>
              </w:divBdr>
            </w:div>
          </w:divsChild>
        </w:div>
        <w:div w:id="1056396041">
          <w:marLeft w:val="0"/>
          <w:marRight w:val="0"/>
          <w:marTop w:val="0"/>
          <w:marBottom w:val="0"/>
          <w:divBdr>
            <w:top w:val="none" w:sz="0" w:space="0" w:color="auto"/>
            <w:left w:val="none" w:sz="0" w:space="0" w:color="auto"/>
            <w:bottom w:val="none" w:sz="0" w:space="0" w:color="auto"/>
            <w:right w:val="none" w:sz="0" w:space="0" w:color="auto"/>
          </w:divBdr>
          <w:divsChild>
            <w:div w:id="327830618">
              <w:marLeft w:val="0"/>
              <w:marRight w:val="0"/>
              <w:marTop w:val="0"/>
              <w:marBottom w:val="0"/>
              <w:divBdr>
                <w:top w:val="none" w:sz="0" w:space="0" w:color="auto"/>
                <w:left w:val="none" w:sz="0" w:space="0" w:color="auto"/>
                <w:bottom w:val="none" w:sz="0" w:space="0" w:color="auto"/>
                <w:right w:val="none" w:sz="0" w:space="0" w:color="auto"/>
              </w:divBdr>
            </w:div>
          </w:divsChild>
        </w:div>
        <w:div w:id="1082918346">
          <w:marLeft w:val="0"/>
          <w:marRight w:val="0"/>
          <w:marTop w:val="0"/>
          <w:marBottom w:val="0"/>
          <w:divBdr>
            <w:top w:val="none" w:sz="0" w:space="0" w:color="auto"/>
            <w:left w:val="none" w:sz="0" w:space="0" w:color="auto"/>
            <w:bottom w:val="none" w:sz="0" w:space="0" w:color="auto"/>
            <w:right w:val="none" w:sz="0" w:space="0" w:color="auto"/>
          </w:divBdr>
          <w:divsChild>
            <w:div w:id="2066372666">
              <w:marLeft w:val="0"/>
              <w:marRight w:val="0"/>
              <w:marTop w:val="0"/>
              <w:marBottom w:val="0"/>
              <w:divBdr>
                <w:top w:val="none" w:sz="0" w:space="0" w:color="auto"/>
                <w:left w:val="none" w:sz="0" w:space="0" w:color="auto"/>
                <w:bottom w:val="none" w:sz="0" w:space="0" w:color="auto"/>
                <w:right w:val="none" w:sz="0" w:space="0" w:color="auto"/>
              </w:divBdr>
            </w:div>
          </w:divsChild>
        </w:div>
        <w:div w:id="1090391555">
          <w:marLeft w:val="0"/>
          <w:marRight w:val="0"/>
          <w:marTop w:val="0"/>
          <w:marBottom w:val="0"/>
          <w:divBdr>
            <w:top w:val="none" w:sz="0" w:space="0" w:color="auto"/>
            <w:left w:val="none" w:sz="0" w:space="0" w:color="auto"/>
            <w:bottom w:val="none" w:sz="0" w:space="0" w:color="auto"/>
            <w:right w:val="none" w:sz="0" w:space="0" w:color="auto"/>
          </w:divBdr>
          <w:divsChild>
            <w:div w:id="2040229971">
              <w:marLeft w:val="0"/>
              <w:marRight w:val="0"/>
              <w:marTop w:val="0"/>
              <w:marBottom w:val="0"/>
              <w:divBdr>
                <w:top w:val="none" w:sz="0" w:space="0" w:color="auto"/>
                <w:left w:val="none" w:sz="0" w:space="0" w:color="auto"/>
                <w:bottom w:val="none" w:sz="0" w:space="0" w:color="auto"/>
                <w:right w:val="none" w:sz="0" w:space="0" w:color="auto"/>
              </w:divBdr>
            </w:div>
          </w:divsChild>
        </w:div>
        <w:div w:id="1095444552">
          <w:marLeft w:val="0"/>
          <w:marRight w:val="0"/>
          <w:marTop w:val="0"/>
          <w:marBottom w:val="0"/>
          <w:divBdr>
            <w:top w:val="none" w:sz="0" w:space="0" w:color="auto"/>
            <w:left w:val="none" w:sz="0" w:space="0" w:color="auto"/>
            <w:bottom w:val="none" w:sz="0" w:space="0" w:color="auto"/>
            <w:right w:val="none" w:sz="0" w:space="0" w:color="auto"/>
          </w:divBdr>
          <w:divsChild>
            <w:div w:id="1974869156">
              <w:marLeft w:val="0"/>
              <w:marRight w:val="0"/>
              <w:marTop w:val="0"/>
              <w:marBottom w:val="0"/>
              <w:divBdr>
                <w:top w:val="none" w:sz="0" w:space="0" w:color="auto"/>
                <w:left w:val="none" w:sz="0" w:space="0" w:color="auto"/>
                <w:bottom w:val="none" w:sz="0" w:space="0" w:color="auto"/>
                <w:right w:val="none" w:sz="0" w:space="0" w:color="auto"/>
              </w:divBdr>
            </w:div>
          </w:divsChild>
        </w:div>
        <w:div w:id="1135639650">
          <w:marLeft w:val="0"/>
          <w:marRight w:val="0"/>
          <w:marTop w:val="0"/>
          <w:marBottom w:val="0"/>
          <w:divBdr>
            <w:top w:val="none" w:sz="0" w:space="0" w:color="auto"/>
            <w:left w:val="none" w:sz="0" w:space="0" w:color="auto"/>
            <w:bottom w:val="none" w:sz="0" w:space="0" w:color="auto"/>
            <w:right w:val="none" w:sz="0" w:space="0" w:color="auto"/>
          </w:divBdr>
          <w:divsChild>
            <w:div w:id="1096559934">
              <w:marLeft w:val="0"/>
              <w:marRight w:val="0"/>
              <w:marTop w:val="0"/>
              <w:marBottom w:val="0"/>
              <w:divBdr>
                <w:top w:val="none" w:sz="0" w:space="0" w:color="auto"/>
                <w:left w:val="none" w:sz="0" w:space="0" w:color="auto"/>
                <w:bottom w:val="none" w:sz="0" w:space="0" w:color="auto"/>
                <w:right w:val="none" w:sz="0" w:space="0" w:color="auto"/>
              </w:divBdr>
            </w:div>
          </w:divsChild>
        </w:div>
        <w:div w:id="1136533346">
          <w:marLeft w:val="0"/>
          <w:marRight w:val="0"/>
          <w:marTop w:val="0"/>
          <w:marBottom w:val="0"/>
          <w:divBdr>
            <w:top w:val="none" w:sz="0" w:space="0" w:color="auto"/>
            <w:left w:val="none" w:sz="0" w:space="0" w:color="auto"/>
            <w:bottom w:val="none" w:sz="0" w:space="0" w:color="auto"/>
            <w:right w:val="none" w:sz="0" w:space="0" w:color="auto"/>
          </w:divBdr>
          <w:divsChild>
            <w:div w:id="1521042478">
              <w:marLeft w:val="0"/>
              <w:marRight w:val="0"/>
              <w:marTop w:val="0"/>
              <w:marBottom w:val="0"/>
              <w:divBdr>
                <w:top w:val="none" w:sz="0" w:space="0" w:color="auto"/>
                <w:left w:val="none" w:sz="0" w:space="0" w:color="auto"/>
                <w:bottom w:val="none" w:sz="0" w:space="0" w:color="auto"/>
                <w:right w:val="none" w:sz="0" w:space="0" w:color="auto"/>
              </w:divBdr>
            </w:div>
          </w:divsChild>
        </w:div>
        <w:div w:id="1142964303">
          <w:marLeft w:val="0"/>
          <w:marRight w:val="0"/>
          <w:marTop w:val="0"/>
          <w:marBottom w:val="0"/>
          <w:divBdr>
            <w:top w:val="none" w:sz="0" w:space="0" w:color="auto"/>
            <w:left w:val="none" w:sz="0" w:space="0" w:color="auto"/>
            <w:bottom w:val="none" w:sz="0" w:space="0" w:color="auto"/>
            <w:right w:val="none" w:sz="0" w:space="0" w:color="auto"/>
          </w:divBdr>
          <w:divsChild>
            <w:div w:id="370810734">
              <w:marLeft w:val="0"/>
              <w:marRight w:val="0"/>
              <w:marTop w:val="0"/>
              <w:marBottom w:val="0"/>
              <w:divBdr>
                <w:top w:val="none" w:sz="0" w:space="0" w:color="auto"/>
                <w:left w:val="none" w:sz="0" w:space="0" w:color="auto"/>
                <w:bottom w:val="none" w:sz="0" w:space="0" w:color="auto"/>
                <w:right w:val="none" w:sz="0" w:space="0" w:color="auto"/>
              </w:divBdr>
            </w:div>
          </w:divsChild>
        </w:div>
        <w:div w:id="1143549459">
          <w:marLeft w:val="0"/>
          <w:marRight w:val="0"/>
          <w:marTop w:val="0"/>
          <w:marBottom w:val="0"/>
          <w:divBdr>
            <w:top w:val="none" w:sz="0" w:space="0" w:color="auto"/>
            <w:left w:val="none" w:sz="0" w:space="0" w:color="auto"/>
            <w:bottom w:val="none" w:sz="0" w:space="0" w:color="auto"/>
            <w:right w:val="none" w:sz="0" w:space="0" w:color="auto"/>
          </w:divBdr>
          <w:divsChild>
            <w:div w:id="1978340599">
              <w:marLeft w:val="0"/>
              <w:marRight w:val="0"/>
              <w:marTop w:val="0"/>
              <w:marBottom w:val="0"/>
              <w:divBdr>
                <w:top w:val="none" w:sz="0" w:space="0" w:color="auto"/>
                <w:left w:val="none" w:sz="0" w:space="0" w:color="auto"/>
                <w:bottom w:val="none" w:sz="0" w:space="0" w:color="auto"/>
                <w:right w:val="none" w:sz="0" w:space="0" w:color="auto"/>
              </w:divBdr>
            </w:div>
          </w:divsChild>
        </w:div>
        <w:div w:id="1172648522">
          <w:marLeft w:val="0"/>
          <w:marRight w:val="0"/>
          <w:marTop w:val="0"/>
          <w:marBottom w:val="0"/>
          <w:divBdr>
            <w:top w:val="none" w:sz="0" w:space="0" w:color="auto"/>
            <w:left w:val="none" w:sz="0" w:space="0" w:color="auto"/>
            <w:bottom w:val="none" w:sz="0" w:space="0" w:color="auto"/>
            <w:right w:val="none" w:sz="0" w:space="0" w:color="auto"/>
          </w:divBdr>
          <w:divsChild>
            <w:div w:id="1481772031">
              <w:marLeft w:val="0"/>
              <w:marRight w:val="0"/>
              <w:marTop w:val="0"/>
              <w:marBottom w:val="0"/>
              <w:divBdr>
                <w:top w:val="none" w:sz="0" w:space="0" w:color="auto"/>
                <w:left w:val="none" w:sz="0" w:space="0" w:color="auto"/>
                <w:bottom w:val="none" w:sz="0" w:space="0" w:color="auto"/>
                <w:right w:val="none" w:sz="0" w:space="0" w:color="auto"/>
              </w:divBdr>
            </w:div>
          </w:divsChild>
        </w:div>
        <w:div w:id="1173758397">
          <w:marLeft w:val="0"/>
          <w:marRight w:val="0"/>
          <w:marTop w:val="0"/>
          <w:marBottom w:val="0"/>
          <w:divBdr>
            <w:top w:val="none" w:sz="0" w:space="0" w:color="auto"/>
            <w:left w:val="none" w:sz="0" w:space="0" w:color="auto"/>
            <w:bottom w:val="none" w:sz="0" w:space="0" w:color="auto"/>
            <w:right w:val="none" w:sz="0" w:space="0" w:color="auto"/>
          </w:divBdr>
          <w:divsChild>
            <w:div w:id="1471051906">
              <w:marLeft w:val="0"/>
              <w:marRight w:val="0"/>
              <w:marTop w:val="0"/>
              <w:marBottom w:val="0"/>
              <w:divBdr>
                <w:top w:val="none" w:sz="0" w:space="0" w:color="auto"/>
                <w:left w:val="none" w:sz="0" w:space="0" w:color="auto"/>
                <w:bottom w:val="none" w:sz="0" w:space="0" w:color="auto"/>
                <w:right w:val="none" w:sz="0" w:space="0" w:color="auto"/>
              </w:divBdr>
            </w:div>
          </w:divsChild>
        </w:div>
        <w:div w:id="1215922014">
          <w:marLeft w:val="0"/>
          <w:marRight w:val="0"/>
          <w:marTop w:val="0"/>
          <w:marBottom w:val="0"/>
          <w:divBdr>
            <w:top w:val="none" w:sz="0" w:space="0" w:color="auto"/>
            <w:left w:val="none" w:sz="0" w:space="0" w:color="auto"/>
            <w:bottom w:val="none" w:sz="0" w:space="0" w:color="auto"/>
            <w:right w:val="none" w:sz="0" w:space="0" w:color="auto"/>
          </w:divBdr>
          <w:divsChild>
            <w:div w:id="1297685464">
              <w:marLeft w:val="0"/>
              <w:marRight w:val="0"/>
              <w:marTop w:val="0"/>
              <w:marBottom w:val="0"/>
              <w:divBdr>
                <w:top w:val="none" w:sz="0" w:space="0" w:color="auto"/>
                <w:left w:val="none" w:sz="0" w:space="0" w:color="auto"/>
                <w:bottom w:val="none" w:sz="0" w:space="0" w:color="auto"/>
                <w:right w:val="none" w:sz="0" w:space="0" w:color="auto"/>
              </w:divBdr>
            </w:div>
          </w:divsChild>
        </w:div>
        <w:div w:id="1222712286">
          <w:marLeft w:val="0"/>
          <w:marRight w:val="0"/>
          <w:marTop w:val="0"/>
          <w:marBottom w:val="0"/>
          <w:divBdr>
            <w:top w:val="none" w:sz="0" w:space="0" w:color="auto"/>
            <w:left w:val="none" w:sz="0" w:space="0" w:color="auto"/>
            <w:bottom w:val="none" w:sz="0" w:space="0" w:color="auto"/>
            <w:right w:val="none" w:sz="0" w:space="0" w:color="auto"/>
          </w:divBdr>
          <w:divsChild>
            <w:div w:id="1720129700">
              <w:marLeft w:val="0"/>
              <w:marRight w:val="0"/>
              <w:marTop w:val="0"/>
              <w:marBottom w:val="0"/>
              <w:divBdr>
                <w:top w:val="none" w:sz="0" w:space="0" w:color="auto"/>
                <w:left w:val="none" w:sz="0" w:space="0" w:color="auto"/>
                <w:bottom w:val="none" w:sz="0" w:space="0" w:color="auto"/>
                <w:right w:val="none" w:sz="0" w:space="0" w:color="auto"/>
              </w:divBdr>
            </w:div>
          </w:divsChild>
        </w:div>
        <w:div w:id="1265460453">
          <w:marLeft w:val="0"/>
          <w:marRight w:val="0"/>
          <w:marTop w:val="0"/>
          <w:marBottom w:val="0"/>
          <w:divBdr>
            <w:top w:val="none" w:sz="0" w:space="0" w:color="auto"/>
            <w:left w:val="none" w:sz="0" w:space="0" w:color="auto"/>
            <w:bottom w:val="none" w:sz="0" w:space="0" w:color="auto"/>
            <w:right w:val="none" w:sz="0" w:space="0" w:color="auto"/>
          </w:divBdr>
          <w:divsChild>
            <w:div w:id="738404126">
              <w:marLeft w:val="0"/>
              <w:marRight w:val="0"/>
              <w:marTop w:val="0"/>
              <w:marBottom w:val="0"/>
              <w:divBdr>
                <w:top w:val="none" w:sz="0" w:space="0" w:color="auto"/>
                <w:left w:val="none" w:sz="0" w:space="0" w:color="auto"/>
                <w:bottom w:val="none" w:sz="0" w:space="0" w:color="auto"/>
                <w:right w:val="none" w:sz="0" w:space="0" w:color="auto"/>
              </w:divBdr>
            </w:div>
          </w:divsChild>
        </w:div>
        <w:div w:id="1277563586">
          <w:marLeft w:val="0"/>
          <w:marRight w:val="0"/>
          <w:marTop w:val="0"/>
          <w:marBottom w:val="0"/>
          <w:divBdr>
            <w:top w:val="none" w:sz="0" w:space="0" w:color="auto"/>
            <w:left w:val="none" w:sz="0" w:space="0" w:color="auto"/>
            <w:bottom w:val="none" w:sz="0" w:space="0" w:color="auto"/>
            <w:right w:val="none" w:sz="0" w:space="0" w:color="auto"/>
          </w:divBdr>
          <w:divsChild>
            <w:div w:id="1206680029">
              <w:marLeft w:val="0"/>
              <w:marRight w:val="0"/>
              <w:marTop w:val="0"/>
              <w:marBottom w:val="0"/>
              <w:divBdr>
                <w:top w:val="none" w:sz="0" w:space="0" w:color="auto"/>
                <w:left w:val="none" w:sz="0" w:space="0" w:color="auto"/>
                <w:bottom w:val="none" w:sz="0" w:space="0" w:color="auto"/>
                <w:right w:val="none" w:sz="0" w:space="0" w:color="auto"/>
              </w:divBdr>
            </w:div>
          </w:divsChild>
        </w:div>
        <w:div w:id="1289580241">
          <w:marLeft w:val="0"/>
          <w:marRight w:val="0"/>
          <w:marTop w:val="0"/>
          <w:marBottom w:val="0"/>
          <w:divBdr>
            <w:top w:val="none" w:sz="0" w:space="0" w:color="auto"/>
            <w:left w:val="none" w:sz="0" w:space="0" w:color="auto"/>
            <w:bottom w:val="none" w:sz="0" w:space="0" w:color="auto"/>
            <w:right w:val="none" w:sz="0" w:space="0" w:color="auto"/>
          </w:divBdr>
          <w:divsChild>
            <w:div w:id="1303075078">
              <w:marLeft w:val="0"/>
              <w:marRight w:val="0"/>
              <w:marTop w:val="0"/>
              <w:marBottom w:val="0"/>
              <w:divBdr>
                <w:top w:val="none" w:sz="0" w:space="0" w:color="auto"/>
                <w:left w:val="none" w:sz="0" w:space="0" w:color="auto"/>
                <w:bottom w:val="none" w:sz="0" w:space="0" w:color="auto"/>
                <w:right w:val="none" w:sz="0" w:space="0" w:color="auto"/>
              </w:divBdr>
            </w:div>
          </w:divsChild>
        </w:div>
        <w:div w:id="1322277327">
          <w:marLeft w:val="0"/>
          <w:marRight w:val="0"/>
          <w:marTop w:val="0"/>
          <w:marBottom w:val="0"/>
          <w:divBdr>
            <w:top w:val="none" w:sz="0" w:space="0" w:color="auto"/>
            <w:left w:val="none" w:sz="0" w:space="0" w:color="auto"/>
            <w:bottom w:val="none" w:sz="0" w:space="0" w:color="auto"/>
            <w:right w:val="none" w:sz="0" w:space="0" w:color="auto"/>
          </w:divBdr>
          <w:divsChild>
            <w:div w:id="982348713">
              <w:marLeft w:val="0"/>
              <w:marRight w:val="0"/>
              <w:marTop w:val="0"/>
              <w:marBottom w:val="0"/>
              <w:divBdr>
                <w:top w:val="none" w:sz="0" w:space="0" w:color="auto"/>
                <w:left w:val="none" w:sz="0" w:space="0" w:color="auto"/>
                <w:bottom w:val="none" w:sz="0" w:space="0" w:color="auto"/>
                <w:right w:val="none" w:sz="0" w:space="0" w:color="auto"/>
              </w:divBdr>
            </w:div>
          </w:divsChild>
        </w:div>
        <w:div w:id="1322928069">
          <w:marLeft w:val="0"/>
          <w:marRight w:val="0"/>
          <w:marTop w:val="0"/>
          <w:marBottom w:val="0"/>
          <w:divBdr>
            <w:top w:val="none" w:sz="0" w:space="0" w:color="auto"/>
            <w:left w:val="none" w:sz="0" w:space="0" w:color="auto"/>
            <w:bottom w:val="none" w:sz="0" w:space="0" w:color="auto"/>
            <w:right w:val="none" w:sz="0" w:space="0" w:color="auto"/>
          </w:divBdr>
          <w:divsChild>
            <w:div w:id="1085112284">
              <w:marLeft w:val="0"/>
              <w:marRight w:val="0"/>
              <w:marTop w:val="0"/>
              <w:marBottom w:val="0"/>
              <w:divBdr>
                <w:top w:val="none" w:sz="0" w:space="0" w:color="auto"/>
                <w:left w:val="none" w:sz="0" w:space="0" w:color="auto"/>
                <w:bottom w:val="none" w:sz="0" w:space="0" w:color="auto"/>
                <w:right w:val="none" w:sz="0" w:space="0" w:color="auto"/>
              </w:divBdr>
            </w:div>
          </w:divsChild>
        </w:div>
        <w:div w:id="1324626876">
          <w:marLeft w:val="0"/>
          <w:marRight w:val="0"/>
          <w:marTop w:val="0"/>
          <w:marBottom w:val="0"/>
          <w:divBdr>
            <w:top w:val="none" w:sz="0" w:space="0" w:color="auto"/>
            <w:left w:val="none" w:sz="0" w:space="0" w:color="auto"/>
            <w:bottom w:val="none" w:sz="0" w:space="0" w:color="auto"/>
            <w:right w:val="none" w:sz="0" w:space="0" w:color="auto"/>
          </w:divBdr>
          <w:divsChild>
            <w:div w:id="1580481572">
              <w:marLeft w:val="0"/>
              <w:marRight w:val="0"/>
              <w:marTop w:val="0"/>
              <w:marBottom w:val="0"/>
              <w:divBdr>
                <w:top w:val="none" w:sz="0" w:space="0" w:color="auto"/>
                <w:left w:val="none" w:sz="0" w:space="0" w:color="auto"/>
                <w:bottom w:val="none" w:sz="0" w:space="0" w:color="auto"/>
                <w:right w:val="none" w:sz="0" w:space="0" w:color="auto"/>
              </w:divBdr>
            </w:div>
          </w:divsChild>
        </w:div>
        <w:div w:id="1338847407">
          <w:marLeft w:val="0"/>
          <w:marRight w:val="0"/>
          <w:marTop w:val="0"/>
          <w:marBottom w:val="0"/>
          <w:divBdr>
            <w:top w:val="none" w:sz="0" w:space="0" w:color="auto"/>
            <w:left w:val="none" w:sz="0" w:space="0" w:color="auto"/>
            <w:bottom w:val="none" w:sz="0" w:space="0" w:color="auto"/>
            <w:right w:val="none" w:sz="0" w:space="0" w:color="auto"/>
          </w:divBdr>
          <w:divsChild>
            <w:div w:id="49891338">
              <w:marLeft w:val="0"/>
              <w:marRight w:val="0"/>
              <w:marTop w:val="0"/>
              <w:marBottom w:val="0"/>
              <w:divBdr>
                <w:top w:val="none" w:sz="0" w:space="0" w:color="auto"/>
                <w:left w:val="none" w:sz="0" w:space="0" w:color="auto"/>
                <w:bottom w:val="none" w:sz="0" w:space="0" w:color="auto"/>
                <w:right w:val="none" w:sz="0" w:space="0" w:color="auto"/>
              </w:divBdr>
            </w:div>
          </w:divsChild>
        </w:div>
        <w:div w:id="1394159534">
          <w:marLeft w:val="0"/>
          <w:marRight w:val="0"/>
          <w:marTop w:val="0"/>
          <w:marBottom w:val="0"/>
          <w:divBdr>
            <w:top w:val="none" w:sz="0" w:space="0" w:color="auto"/>
            <w:left w:val="none" w:sz="0" w:space="0" w:color="auto"/>
            <w:bottom w:val="none" w:sz="0" w:space="0" w:color="auto"/>
            <w:right w:val="none" w:sz="0" w:space="0" w:color="auto"/>
          </w:divBdr>
          <w:divsChild>
            <w:div w:id="1322465977">
              <w:marLeft w:val="0"/>
              <w:marRight w:val="0"/>
              <w:marTop w:val="0"/>
              <w:marBottom w:val="0"/>
              <w:divBdr>
                <w:top w:val="none" w:sz="0" w:space="0" w:color="auto"/>
                <w:left w:val="none" w:sz="0" w:space="0" w:color="auto"/>
                <w:bottom w:val="none" w:sz="0" w:space="0" w:color="auto"/>
                <w:right w:val="none" w:sz="0" w:space="0" w:color="auto"/>
              </w:divBdr>
            </w:div>
          </w:divsChild>
        </w:div>
        <w:div w:id="1403403627">
          <w:marLeft w:val="0"/>
          <w:marRight w:val="0"/>
          <w:marTop w:val="0"/>
          <w:marBottom w:val="0"/>
          <w:divBdr>
            <w:top w:val="none" w:sz="0" w:space="0" w:color="auto"/>
            <w:left w:val="none" w:sz="0" w:space="0" w:color="auto"/>
            <w:bottom w:val="none" w:sz="0" w:space="0" w:color="auto"/>
            <w:right w:val="none" w:sz="0" w:space="0" w:color="auto"/>
          </w:divBdr>
          <w:divsChild>
            <w:div w:id="2110544951">
              <w:marLeft w:val="0"/>
              <w:marRight w:val="0"/>
              <w:marTop w:val="0"/>
              <w:marBottom w:val="0"/>
              <w:divBdr>
                <w:top w:val="none" w:sz="0" w:space="0" w:color="auto"/>
                <w:left w:val="none" w:sz="0" w:space="0" w:color="auto"/>
                <w:bottom w:val="none" w:sz="0" w:space="0" w:color="auto"/>
                <w:right w:val="none" w:sz="0" w:space="0" w:color="auto"/>
              </w:divBdr>
            </w:div>
          </w:divsChild>
        </w:div>
        <w:div w:id="1404258364">
          <w:marLeft w:val="0"/>
          <w:marRight w:val="0"/>
          <w:marTop w:val="0"/>
          <w:marBottom w:val="0"/>
          <w:divBdr>
            <w:top w:val="none" w:sz="0" w:space="0" w:color="auto"/>
            <w:left w:val="none" w:sz="0" w:space="0" w:color="auto"/>
            <w:bottom w:val="none" w:sz="0" w:space="0" w:color="auto"/>
            <w:right w:val="none" w:sz="0" w:space="0" w:color="auto"/>
          </w:divBdr>
          <w:divsChild>
            <w:div w:id="937519497">
              <w:marLeft w:val="0"/>
              <w:marRight w:val="0"/>
              <w:marTop w:val="0"/>
              <w:marBottom w:val="0"/>
              <w:divBdr>
                <w:top w:val="none" w:sz="0" w:space="0" w:color="auto"/>
                <w:left w:val="none" w:sz="0" w:space="0" w:color="auto"/>
                <w:bottom w:val="none" w:sz="0" w:space="0" w:color="auto"/>
                <w:right w:val="none" w:sz="0" w:space="0" w:color="auto"/>
              </w:divBdr>
            </w:div>
          </w:divsChild>
        </w:div>
        <w:div w:id="1411658241">
          <w:marLeft w:val="0"/>
          <w:marRight w:val="0"/>
          <w:marTop w:val="0"/>
          <w:marBottom w:val="0"/>
          <w:divBdr>
            <w:top w:val="none" w:sz="0" w:space="0" w:color="auto"/>
            <w:left w:val="none" w:sz="0" w:space="0" w:color="auto"/>
            <w:bottom w:val="none" w:sz="0" w:space="0" w:color="auto"/>
            <w:right w:val="none" w:sz="0" w:space="0" w:color="auto"/>
          </w:divBdr>
          <w:divsChild>
            <w:div w:id="107161335">
              <w:marLeft w:val="0"/>
              <w:marRight w:val="0"/>
              <w:marTop w:val="0"/>
              <w:marBottom w:val="0"/>
              <w:divBdr>
                <w:top w:val="none" w:sz="0" w:space="0" w:color="auto"/>
                <w:left w:val="none" w:sz="0" w:space="0" w:color="auto"/>
                <w:bottom w:val="none" w:sz="0" w:space="0" w:color="auto"/>
                <w:right w:val="none" w:sz="0" w:space="0" w:color="auto"/>
              </w:divBdr>
            </w:div>
          </w:divsChild>
        </w:div>
        <w:div w:id="1426996396">
          <w:marLeft w:val="0"/>
          <w:marRight w:val="0"/>
          <w:marTop w:val="0"/>
          <w:marBottom w:val="0"/>
          <w:divBdr>
            <w:top w:val="none" w:sz="0" w:space="0" w:color="auto"/>
            <w:left w:val="none" w:sz="0" w:space="0" w:color="auto"/>
            <w:bottom w:val="none" w:sz="0" w:space="0" w:color="auto"/>
            <w:right w:val="none" w:sz="0" w:space="0" w:color="auto"/>
          </w:divBdr>
          <w:divsChild>
            <w:div w:id="88695300">
              <w:marLeft w:val="0"/>
              <w:marRight w:val="0"/>
              <w:marTop w:val="0"/>
              <w:marBottom w:val="0"/>
              <w:divBdr>
                <w:top w:val="none" w:sz="0" w:space="0" w:color="auto"/>
                <w:left w:val="none" w:sz="0" w:space="0" w:color="auto"/>
                <w:bottom w:val="none" w:sz="0" w:space="0" w:color="auto"/>
                <w:right w:val="none" w:sz="0" w:space="0" w:color="auto"/>
              </w:divBdr>
            </w:div>
          </w:divsChild>
        </w:div>
        <w:div w:id="1432627434">
          <w:marLeft w:val="0"/>
          <w:marRight w:val="0"/>
          <w:marTop w:val="0"/>
          <w:marBottom w:val="0"/>
          <w:divBdr>
            <w:top w:val="none" w:sz="0" w:space="0" w:color="auto"/>
            <w:left w:val="none" w:sz="0" w:space="0" w:color="auto"/>
            <w:bottom w:val="none" w:sz="0" w:space="0" w:color="auto"/>
            <w:right w:val="none" w:sz="0" w:space="0" w:color="auto"/>
          </w:divBdr>
          <w:divsChild>
            <w:div w:id="131287147">
              <w:marLeft w:val="0"/>
              <w:marRight w:val="0"/>
              <w:marTop w:val="0"/>
              <w:marBottom w:val="0"/>
              <w:divBdr>
                <w:top w:val="none" w:sz="0" w:space="0" w:color="auto"/>
                <w:left w:val="none" w:sz="0" w:space="0" w:color="auto"/>
                <w:bottom w:val="none" w:sz="0" w:space="0" w:color="auto"/>
                <w:right w:val="none" w:sz="0" w:space="0" w:color="auto"/>
              </w:divBdr>
            </w:div>
          </w:divsChild>
        </w:div>
        <w:div w:id="1433822767">
          <w:marLeft w:val="0"/>
          <w:marRight w:val="0"/>
          <w:marTop w:val="0"/>
          <w:marBottom w:val="0"/>
          <w:divBdr>
            <w:top w:val="none" w:sz="0" w:space="0" w:color="auto"/>
            <w:left w:val="none" w:sz="0" w:space="0" w:color="auto"/>
            <w:bottom w:val="none" w:sz="0" w:space="0" w:color="auto"/>
            <w:right w:val="none" w:sz="0" w:space="0" w:color="auto"/>
          </w:divBdr>
          <w:divsChild>
            <w:div w:id="672223633">
              <w:marLeft w:val="0"/>
              <w:marRight w:val="0"/>
              <w:marTop w:val="0"/>
              <w:marBottom w:val="0"/>
              <w:divBdr>
                <w:top w:val="none" w:sz="0" w:space="0" w:color="auto"/>
                <w:left w:val="none" w:sz="0" w:space="0" w:color="auto"/>
                <w:bottom w:val="none" w:sz="0" w:space="0" w:color="auto"/>
                <w:right w:val="none" w:sz="0" w:space="0" w:color="auto"/>
              </w:divBdr>
            </w:div>
          </w:divsChild>
        </w:div>
        <w:div w:id="1443763619">
          <w:marLeft w:val="0"/>
          <w:marRight w:val="0"/>
          <w:marTop w:val="0"/>
          <w:marBottom w:val="0"/>
          <w:divBdr>
            <w:top w:val="none" w:sz="0" w:space="0" w:color="auto"/>
            <w:left w:val="none" w:sz="0" w:space="0" w:color="auto"/>
            <w:bottom w:val="none" w:sz="0" w:space="0" w:color="auto"/>
            <w:right w:val="none" w:sz="0" w:space="0" w:color="auto"/>
          </w:divBdr>
          <w:divsChild>
            <w:div w:id="668367853">
              <w:marLeft w:val="0"/>
              <w:marRight w:val="0"/>
              <w:marTop w:val="0"/>
              <w:marBottom w:val="0"/>
              <w:divBdr>
                <w:top w:val="none" w:sz="0" w:space="0" w:color="auto"/>
                <w:left w:val="none" w:sz="0" w:space="0" w:color="auto"/>
                <w:bottom w:val="none" w:sz="0" w:space="0" w:color="auto"/>
                <w:right w:val="none" w:sz="0" w:space="0" w:color="auto"/>
              </w:divBdr>
            </w:div>
          </w:divsChild>
        </w:div>
        <w:div w:id="1459446888">
          <w:marLeft w:val="0"/>
          <w:marRight w:val="0"/>
          <w:marTop w:val="0"/>
          <w:marBottom w:val="0"/>
          <w:divBdr>
            <w:top w:val="none" w:sz="0" w:space="0" w:color="auto"/>
            <w:left w:val="none" w:sz="0" w:space="0" w:color="auto"/>
            <w:bottom w:val="none" w:sz="0" w:space="0" w:color="auto"/>
            <w:right w:val="none" w:sz="0" w:space="0" w:color="auto"/>
          </w:divBdr>
          <w:divsChild>
            <w:div w:id="1256942698">
              <w:marLeft w:val="0"/>
              <w:marRight w:val="0"/>
              <w:marTop w:val="0"/>
              <w:marBottom w:val="0"/>
              <w:divBdr>
                <w:top w:val="none" w:sz="0" w:space="0" w:color="auto"/>
                <w:left w:val="none" w:sz="0" w:space="0" w:color="auto"/>
                <w:bottom w:val="none" w:sz="0" w:space="0" w:color="auto"/>
                <w:right w:val="none" w:sz="0" w:space="0" w:color="auto"/>
              </w:divBdr>
            </w:div>
          </w:divsChild>
        </w:div>
        <w:div w:id="1470048580">
          <w:marLeft w:val="0"/>
          <w:marRight w:val="0"/>
          <w:marTop w:val="0"/>
          <w:marBottom w:val="0"/>
          <w:divBdr>
            <w:top w:val="none" w:sz="0" w:space="0" w:color="auto"/>
            <w:left w:val="none" w:sz="0" w:space="0" w:color="auto"/>
            <w:bottom w:val="none" w:sz="0" w:space="0" w:color="auto"/>
            <w:right w:val="none" w:sz="0" w:space="0" w:color="auto"/>
          </w:divBdr>
          <w:divsChild>
            <w:div w:id="1289622371">
              <w:marLeft w:val="0"/>
              <w:marRight w:val="0"/>
              <w:marTop w:val="0"/>
              <w:marBottom w:val="0"/>
              <w:divBdr>
                <w:top w:val="none" w:sz="0" w:space="0" w:color="auto"/>
                <w:left w:val="none" w:sz="0" w:space="0" w:color="auto"/>
                <w:bottom w:val="none" w:sz="0" w:space="0" w:color="auto"/>
                <w:right w:val="none" w:sz="0" w:space="0" w:color="auto"/>
              </w:divBdr>
            </w:div>
          </w:divsChild>
        </w:div>
        <w:div w:id="1471635016">
          <w:marLeft w:val="0"/>
          <w:marRight w:val="0"/>
          <w:marTop w:val="0"/>
          <w:marBottom w:val="0"/>
          <w:divBdr>
            <w:top w:val="none" w:sz="0" w:space="0" w:color="auto"/>
            <w:left w:val="none" w:sz="0" w:space="0" w:color="auto"/>
            <w:bottom w:val="none" w:sz="0" w:space="0" w:color="auto"/>
            <w:right w:val="none" w:sz="0" w:space="0" w:color="auto"/>
          </w:divBdr>
          <w:divsChild>
            <w:div w:id="473329567">
              <w:marLeft w:val="0"/>
              <w:marRight w:val="0"/>
              <w:marTop w:val="0"/>
              <w:marBottom w:val="0"/>
              <w:divBdr>
                <w:top w:val="none" w:sz="0" w:space="0" w:color="auto"/>
                <w:left w:val="none" w:sz="0" w:space="0" w:color="auto"/>
                <w:bottom w:val="none" w:sz="0" w:space="0" w:color="auto"/>
                <w:right w:val="none" w:sz="0" w:space="0" w:color="auto"/>
              </w:divBdr>
            </w:div>
          </w:divsChild>
        </w:div>
        <w:div w:id="1475370634">
          <w:marLeft w:val="0"/>
          <w:marRight w:val="0"/>
          <w:marTop w:val="0"/>
          <w:marBottom w:val="0"/>
          <w:divBdr>
            <w:top w:val="none" w:sz="0" w:space="0" w:color="auto"/>
            <w:left w:val="none" w:sz="0" w:space="0" w:color="auto"/>
            <w:bottom w:val="none" w:sz="0" w:space="0" w:color="auto"/>
            <w:right w:val="none" w:sz="0" w:space="0" w:color="auto"/>
          </w:divBdr>
          <w:divsChild>
            <w:div w:id="1556426207">
              <w:marLeft w:val="0"/>
              <w:marRight w:val="0"/>
              <w:marTop w:val="0"/>
              <w:marBottom w:val="0"/>
              <w:divBdr>
                <w:top w:val="none" w:sz="0" w:space="0" w:color="auto"/>
                <w:left w:val="none" w:sz="0" w:space="0" w:color="auto"/>
                <w:bottom w:val="none" w:sz="0" w:space="0" w:color="auto"/>
                <w:right w:val="none" w:sz="0" w:space="0" w:color="auto"/>
              </w:divBdr>
            </w:div>
          </w:divsChild>
        </w:div>
        <w:div w:id="1483959430">
          <w:marLeft w:val="0"/>
          <w:marRight w:val="0"/>
          <w:marTop w:val="0"/>
          <w:marBottom w:val="0"/>
          <w:divBdr>
            <w:top w:val="none" w:sz="0" w:space="0" w:color="auto"/>
            <w:left w:val="none" w:sz="0" w:space="0" w:color="auto"/>
            <w:bottom w:val="none" w:sz="0" w:space="0" w:color="auto"/>
            <w:right w:val="none" w:sz="0" w:space="0" w:color="auto"/>
          </w:divBdr>
          <w:divsChild>
            <w:div w:id="861213843">
              <w:marLeft w:val="0"/>
              <w:marRight w:val="0"/>
              <w:marTop w:val="0"/>
              <w:marBottom w:val="0"/>
              <w:divBdr>
                <w:top w:val="none" w:sz="0" w:space="0" w:color="auto"/>
                <w:left w:val="none" w:sz="0" w:space="0" w:color="auto"/>
                <w:bottom w:val="none" w:sz="0" w:space="0" w:color="auto"/>
                <w:right w:val="none" w:sz="0" w:space="0" w:color="auto"/>
              </w:divBdr>
            </w:div>
          </w:divsChild>
        </w:div>
        <w:div w:id="1516992513">
          <w:marLeft w:val="0"/>
          <w:marRight w:val="0"/>
          <w:marTop w:val="0"/>
          <w:marBottom w:val="0"/>
          <w:divBdr>
            <w:top w:val="none" w:sz="0" w:space="0" w:color="auto"/>
            <w:left w:val="none" w:sz="0" w:space="0" w:color="auto"/>
            <w:bottom w:val="none" w:sz="0" w:space="0" w:color="auto"/>
            <w:right w:val="none" w:sz="0" w:space="0" w:color="auto"/>
          </w:divBdr>
          <w:divsChild>
            <w:div w:id="24910492">
              <w:marLeft w:val="0"/>
              <w:marRight w:val="0"/>
              <w:marTop w:val="0"/>
              <w:marBottom w:val="0"/>
              <w:divBdr>
                <w:top w:val="none" w:sz="0" w:space="0" w:color="auto"/>
                <w:left w:val="none" w:sz="0" w:space="0" w:color="auto"/>
                <w:bottom w:val="none" w:sz="0" w:space="0" w:color="auto"/>
                <w:right w:val="none" w:sz="0" w:space="0" w:color="auto"/>
              </w:divBdr>
            </w:div>
          </w:divsChild>
        </w:div>
        <w:div w:id="1539585921">
          <w:marLeft w:val="0"/>
          <w:marRight w:val="0"/>
          <w:marTop w:val="0"/>
          <w:marBottom w:val="0"/>
          <w:divBdr>
            <w:top w:val="none" w:sz="0" w:space="0" w:color="auto"/>
            <w:left w:val="none" w:sz="0" w:space="0" w:color="auto"/>
            <w:bottom w:val="none" w:sz="0" w:space="0" w:color="auto"/>
            <w:right w:val="none" w:sz="0" w:space="0" w:color="auto"/>
          </w:divBdr>
          <w:divsChild>
            <w:div w:id="1652981428">
              <w:marLeft w:val="0"/>
              <w:marRight w:val="0"/>
              <w:marTop w:val="0"/>
              <w:marBottom w:val="0"/>
              <w:divBdr>
                <w:top w:val="none" w:sz="0" w:space="0" w:color="auto"/>
                <w:left w:val="none" w:sz="0" w:space="0" w:color="auto"/>
                <w:bottom w:val="none" w:sz="0" w:space="0" w:color="auto"/>
                <w:right w:val="none" w:sz="0" w:space="0" w:color="auto"/>
              </w:divBdr>
            </w:div>
          </w:divsChild>
        </w:div>
        <w:div w:id="1551456211">
          <w:marLeft w:val="0"/>
          <w:marRight w:val="0"/>
          <w:marTop w:val="0"/>
          <w:marBottom w:val="0"/>
          <w:divBdr>
            <w:top w:val="none" w:sz="0" w:space="0" w:color="auto"/>
            <w:left w:val="none" w:sz="0" w:space="0" w:color="auto"/>
            <w:bottom w:val="none" w:sz="0" w:space="0" w:color="auto"/>
            <w:right w:val="none" w:sz="0" w:space="0" w:color="auto"/>
          </w:divBdr>
          <w:divsChild>
            <w:div w:id="475415699">
              <w:marLeft w:val="0"/>
              <w:marRight w:val="0"/>
              <w:marTop w:val="0"/>
              <w:marBottom w:val="0"/>
              <w:divBdr>
                <w:top w:val="none" w:sz="0" w:space="0" w:color="auto"/>
                <w:left w:val="none" w:sz="0" w:space="0" w:color="auto"/>
                <w:bottom w:val="none" w:sz="0" w:space="0" w:color="auto"/>
                <w:right w:val="none" w:sz="0" w:space="0" w:color="auto"/>
              </w:divBdr>
            </w:div>
          </w:divsChild>
        </w:div>
        <w:div w:id="1557426961">
          <w:marLeft w:val="0"/>
          <w:marRight w:val="0"/>
          <w:marTop w:val="0"/>
          <w:marBottom w:val="0"/>
          <w:divBdr>
            <w:top w:val="none" w:sz="0" w:space="0" w:color="auto"/>
            <w:left w:val="none" w:sz="0" w:space="0" w:color="auto"/>
            <w:bottom w:val="none" w:sz="0" w:space="0" w:color="auto"/>
            <w:right w:val="none" w:sz="0" w:space="0" w:color="auto"/>
          </w:divBdr>
          <w:divsChild>
            <w:div w:id="263735957">
              <w:marLeft w:val="0"/>
              <w:marRight w:val="0"/>
              <w:marTop w:val="0"/>
              <w:marBottom w:val="0"/>
              <w:divBdr>
                <w:top w:val="none" w:sz="0" w:space="0" w:color="auto"/>
                <w:left w:val="none" w:sz="0" w:space="0" w:color="auto"/>
                <w:bottom w:val="none" w:sz="0" w:space="0" w:color="auto"/>
                <w:right w:val="none" w:sz="0" w:space="0" w:color="auto"/>
              </w:divBdr>
            </w:div>
          </w:divsChild>
        </w:div>
        <w:div w:id="1573589552">
          <w:marLeft w:val="0"/>
          <w:marRight w:val="0"/>
          <w:marTop w:val="0"/>
          <w:marBottom w:val="0"/>
          <w:divBdr>
            <w:top w:val="none" w:sz="0" w:space="0" w:color="auto"/>
            <w:left w:val="none" w:sz="0" w:space="0" w:color="auto"/>
            <w:bottom w:val="none" w:sz="0" w:space="0" w:color="auto"/>
            <w:right w:val="none" w:sz="0" w:space="0" w:color="auto"/>
          </w:divBdr>
          <w:divsChild>
            <w:div w:id="1271739098">
              <w:marLeft w:val="0"/>
              <w:marRight w:val="0"/>
              <w:marTop w:val="0"/>
              <w:marBottom w:val="0"/>
              <w:divBdr>
                <w:top w:val="none" w:sz="0" w:space="0" w:color="auto"/>
                <w:left w:val="none" w:sz="0" w:space="0" w:color="auto"/>
                <w:bottom w:val="none" w:sz="0" w:space="0" w:color="auto"/>
                <w:right w:val="none" w:sz="0" w:space="0" w:color="auto"/>
              </w:divBdr>
            </w:div>
          </w:divsChild>
        </w:div>
        <w:div w:id="1578320214">
          <w:marLeft w:val="0"/>
          <w:marRight w:val="0"/>
          <w:marTop w:val="0"/>
          <w:marBottom w:val="0"/>
          <w:divBdr>
            <w:top w:val="none" w:sz="0" w:space="0" w:color="auto"/>
            <w:left w:val="none" w:sz="0" w:space="0" w:color="auto"/>
            <w:bottom w:val="none" w:sz="0" w:space="0" w:color="auto"/>
            <w:right w:val="none" w:sz="0" w:space="0" w:color="auto"/>
          </w:divBdr>
          <w:divsChild>
            <w:div w:id="1534342267">
              <w:marLeft w:val="0"/>
              <w:marRight w:val="0"/>
              <w:marTop w:val="0"/>
              <w:marBottom w:val="0"/>
              <w:divBdr>
                <w:top w:val="none" w:sz="0" w:space="0" w:color="auto"/>
                <w:left w:val="none" w:sz="0" w:space="0" w:color="auto"/>
                <w:bottom w:val="none" w:sz="0" w:space="0" w:color="auto"/>
                <w:right w:val="none" w:sz="0" w:space="0" w:color="auto"/>
              </w:divBdr>
            </w:div>
          </w:divsChild>
        </w:div>
        <w:div w:id="1587614491">
          <w:marLeft w:val="0"/>
          <w:marRight w:val="0"/>
          <w:marTop w:val="0"/>
          <w:marBottom w:val="0"/>
          <w:divBdr>
            <w:top w:val="none" w:sz="0" w:space="0" w:color="auto"/>
            <w:left w:val="none" w:sz="0" w:space="0" w:color="auto"/>
            <w:bottom w:val="none" w:sz="0" w:space="0" w:color="auto"/>
            <w:right w:val="none" w:sz="0" w:space="0" w:color="auto"/>
          </w:divBdr>
          <w:divsChild>
            <w:div w:id="365839320">
              <w:marLeft w:val="0"/>
              <w:marRight w:val="0"/>
              <w:marTop w:val="0"/>
              <w:marBottom w:val="0"/>
              <w:divBdr>
                <w:top w:val="none" w:sz="0" w:space="0" w:color="auto"/>
                <w:left w:val="none" w:sz="0" w:space="0" w:color="auto"/>
                <w:bottom w:val="none" w:sz="0" w:space="0" w:color="auto"/>
                <w:right w:val="none" w:sz="0" w:space="0" w:color="auto"/>
              </w:divBdr>
            </w:div>
          </w:divsChild>
        </w:div>
        <w:div w:id="1591698078">
          <w:marLeft w:val="0"/>
          <w:marRight w:val="0"/>
          <w:marTop w:val="0"/>
          <w:marBottom w:val="0"/>
          <w:divBdr>
            <w:top w:val="none" w:sz="0" w:space="0" w:color="auto"/>
            <w:left w:val="none" w:sz="0" w:space="0" w:color="auto"/>
            <w:bottom w:val="none" w:sz="0" w:space="0" w:color="auto"/>
            <w:right w:val="none" w:sz="0" w:space="0" w:color="auto"/>
          </w:divBdr>
          <w:divsChild>
            <w:div w:id="1801221251">
              <w:marLeft w:val="0"/>
              <w:marRight w:val="0"/>
              <w:marTop w:val="0"/>
              <w:marBottom w:val="0"/>
              <w:divBdr>
                <w:top w:val="none" w:sz="0" w:space="0" w:color="auto"/>
                <w:left w:val="none" w:sz="0" w:space="0" w:color="auto"/>
                <w:bottom w:val="none" w:sz="0" w:space="0" w:color="auto"/>
                <w:right w:val="none" w:sz="0" w:space="0" w:color="auto"/>
              </w:divBdr>
            </w:div>
          </w:divsChild>
        </w:div>
        <w:div w:id="1636567355">
          <w:marLeft w:val="0"/>
          <w:marRight w:val="0"/>
          <w:marTop w:val="0"/>
          <w:marBottom w:val="0"/>
          <w:divBdr>
            <w:top w:val="none" w:sz="0" w:space="0" w:color="auto"/>
            <w:left w:val="none" w:sz="0" w:space="0" w:color="auto"/>
            <w:bottom w:val="none" w:sz="0" w:space="0" w:color="auto"/>
            <w:right w:val="none" w:sz="0" w:space="0" w:color="auto"/>
          </w:divBdr>
          <w:divsChild>
            <w:div w:id="1436707236">
              <w:marLeft w:val="0"/>
              <w:marRight w:val="0"/>
              <w:marTop w:val="0"/>
              <w:marBottom w:val="0"/>
              <w:divBdr>
                <w:top w:val="none" w:sz="0" w:space="0" w:color="auto"/>
                <w:left w:val="none" w:sz="0" w:space="0" w:color="auto"/>
                <w:bottom w:val="none" w:sz="0" w:space="0" w:color="auto"/>
                <w:right w:val="none" w:sz="0" w:space="0" w:color="auto"/>
              </w:divBdr>
            </w:div>
          </w:divsChild>
        </w:div>
        <w:div w:id="1638871755">
          <w:marLeft w:val="0"/>
          <w:marRight w:val="0"/>
          <w:marTop w:val="0"/>
          <w:marBottom w:val="0"/>
          <w:divBdr>
            <w:top w:val="none" w:sz="0" w:space="0" w:color="auto"/>
            <w:left w:val="none" w:sz="0" w:space="0" w:color="auto"/>
            <w:bottom w:val="none" w:sz="0" w:space="0" w:color="auto"/>
            <w:right w:val="none" w:sz="0" w:space="0" w:color="auto"/>
          </w:divBdr>
          <w:divsChild>
            <w:div w:id="1462066629">
              <w:marLeft w:val="0"/>
              <w:marRight w:val="0"/>
              <w:marTop w:val="0"/>
              <w:marBottom w:val="0"/>
              <w:divBdr>
                <w:top w:val="none" w:sz="0" w:space="0" w:color="auto"/>
                <w:left w:val="none" w:sz="0" w:space="0" w:color="auto"/>
                <w:bottom w:val="none" w:sz="0" w:space="0" w:color="auto"/>
                <w:right w:val="none" w:sz="0" w:space="0" w:color="auto"/>
              </w:divBdr>
            </w:div>
          </w:divsChild>
        </w:div>
        <w:div w:id="1644233368">
          <w:marLeft w:val="0"/>
          <w:marRight w:val="0"/>
          <w:marTop w:val="0"/>
          <w:marBottom w:val="0"/>
          <w:divBdr>
            <w:top w:val="none" w:sz="0" w:space="0" w:color="auto"/>
            <w:left w:val="none" w:sz="0" w:space="0" w:color="auto"/>
            <w:bottom w:val="none" w:sz="0" w:space="0" w:color="auto"/>
            <w:right w:val="none" w:sz="0" w:space="0" w:color="auto"/>
          </w:divBdr>
          <w:divsChild>
            <w:div w:id="335377378">
              <w:marLeft w:val="0"/>
              <w:marRight w:val="0"/>
              <w:marTop w:val="0"/>
              <w:marBottom w:val="0"/>
              <w:divBdr>
                <w:top w:val="none" w:sz="0" w:space="0" w:color="auto"/>
                <w:left w:val="none" w:sz="0" w:space="0" w:color="auto"/>
                <w:bottom w:val="none" w:sz="0" w:space="0" w:color="auto"/>
                <w:right w:val="none" w:sz="0" w:space="0" w:color="auto"/>
              </w:divBdr>
            </w:div>
          </w:divsChild>
        </w:div>
        <w:div w:id="1687174405">
          <w:marLeft w:val="0"/>
          <w:marRight w:val="0"/>
          <w:marTop w:val="0"/>
          <w:marBottom w:val="0"/>
          <w:divBdr>
            <w:top w:val="none" w:sz="0" w:space="0" w:color="auto"/>
            <w:left w:val="none" w:sz="0" w:space="0" w:color="auto"/>
            <w:bottom w:val="none" w:sz="0" w:space="0" w:color="auto"/>
            <w:right w:val="none" w:sz="0" w:space="0" w:color="auto"/>
          </w:divBdr>
          <w:divsChild>
            <w:div w:id="2138908294">
              <w:marLeft w:val="0"/>
              <w:marRight w:val="0"/>
              <w:marTop w:val="0"/>
              <w:marBottom w:val="0"/>
              <w:divBdr>
                <w:top w:val="none" w:sz="0" w:space="0" w:color="auto"/>
                <w:left w:val="none" w:sz="0" w:space="0" w:color="auto"/>
                <w:bottom w:val="none" w:sz="0" w:space="0" w:color="auto"/>
                <w:right w:val="none" w:sz="0" w:space="0" w:color="auto"/>
              </w:divBdr>
            </w:div>
          </w:divsChild>
        </w:div>
        <w:div w:id="1712880358">
          <w:marLeft w:val="0"/>
          <w:marRight w:val="0"/>
          <w:marTop w:val="0"/>
          <w:marBottom w:val="0"/>
          <w:divBdr>
            <w:top w:val="none" w:sz="0" w:space="0" w:color="auto"/>
            <w:left w:val="none" w:sz="0" w:space="0" w:color="auto"/>
            <w:bottom w:val="none" w:sz="0" w:space="0" w:color="auto"/>
            <w:right w:val="none" w:sz="0" w:space="0" w:color="auto"/>
          </w:divBdr>
          <w:divsChild>
            <w:div w:id="337078869">
              <w:marLeft w:val="0"/>
              <w:marRight w:val="0"/>
              <w:marTop w:val="0"/>
              <w:marBottom w:val="0"/>
              <w:divBdr>
                <w:top w:val="none" w:sz="0" w:space="0" w:color="auto"/>
                <w:left w:val="none" w:sz="0" w:space="0" w:color="auto"/>
                <w:bottom w:val="none" w:sz="0" w:space="0" w:color="auto"/>
                <w:right w:val="none" w:sz="0" w:space="0" w:color="auto"/>
              </w:divBdr>
            </w:div>
          </w:divsChild>
        </w:div>
        <w:div w:id="1717776530">
          <w:marLeft w:val="0"/>
          <w:marRight w:val="0"/>
          <w:marTop w:val="0"/>
          <w:marBottom w:val="0"/>
          <w:divBdr>
            <w:top w:val="none" w:sz="0" w:space="0" w:color="auto"/>
            <w:left w:val="none" w:sz="0" w:space="0" w:color="auto"/>
            <w:bottom w:val="none" w:sz="0" w:space="0" w:color="auto"/>
            <w:right w:val="none" w:sz="0" w:space="0" w:color="auto"/>
          </w:divBdr>
          <w:divsChild>
            <w:div w:id="1123353626">
              <w:marLeft w:val="0"/>
              <w:marRight w:val="0"/>
              <w:marTop w:val="0"/>
              <w:marBottom w:val="0"/>
              <w:divBdr>
                <w:top w:val="none" w:sz="0" w:space="0" w:color="auto"/>
                <w:left w:val="none" w:sz="0" w:space="0" w:color="auto"/>
                <w:bottom w:val="none" w:sz="0" w:space="0" w:color="auto"/>
                <w:right w:val="none" w:sz="0" w:space="0" w:color="auto"/>
              </w:divBdr>
            </w:div>
          </w:divsChild>
        </w:div>
        <w:div w:id="1720664775">
          <w:marLeft w:val="0"/>
          <w:marRight w:val="0"/>
          <w:marTop w:val="0"/>
          <w:marBottom w:val="0"/>
          <w:divBdr>
            <w:top w:val="none" w:sz="0" w:space="0" w:color="auto"/>
            <w:left w:val="none" w:sz="0" w:space="0" w:color="auto"/>
            <w:bottom w:val="none" w:sz="0" w:space="0" w:color="auto"/>
            <w:right w:val="none" w:sz="0" w:space="0" w:color="auto"/>
          </w:divBdr>
          <w:divsChild>
            <w:div w:id="2114664631">
              <w:marLeft w:val="0"/>
              <w:marRight w:val="0"/>
              <w:marTop w:val="0"/>
              <w:marBottom w:val="0"/>
              <w:divBdr>
                <w:top w:val="none" w:sz="0" w:space="0" w:color="auto"/>
                <w:left w:val="none" w:sz="0" w:space="0" w:color="auto"/>
                <w:bottom w:val="none" w:sz="0" w:space="0" w:color="auto"/>
                <w:right w:val="none" w:sz="0" w:space="0" w:color="auto"/>
              </w:divBdr>
            </w:div>
          </w:divsChild>
        </w:div>
        <w:div w:id="173180374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1736928493">
          <w:marLeft w:val="0"/>
          <w:marRight w:val="0"/>
          <w:marTop w:val="0"/>
          <w:marBottom w:val="0"/>
          <w:divBdr>
            <w:top w:val="none" w:sz="0" w:space="0" w:color="auto"/>
            <w:left w:val="none" w:sz="0" w:space="0" w:color="auto"/>
            <w:bottom w:val="none" w:sz="0" w:space="0" w:color="auto"/>
            <w:right w:val="none" w:sz="0" w:space="0" w:color="auto"/>
          </w:divBdr>
          <w:divsChild>
            <w:div w:id="1155756640">
              <w:marLeft w:val="0"/>
              <w:marRight w:val="0"/>
              <w:marTop w:val="0"/>
              <w:marBottom w:val="0"/>
              <w:divBdr>
                <w:top w:val="none" w:sz="0" w:space="0" w:color="auto"/>
                <w:left w:val="none" w:sz="0" w:space="0" w:color="auto"/>
                <w:bottom w:val="none" w:sz="0" w:space="0" w:color="auto"/>
                <w:right w:val="none" w:sz="0" w:space="0" w:color="auto"/>
              </w:divBdr>
            </w:div>
          </w:divsChild>
        </w:div>
        <w:div w:id="1749300396">
          <w:marLeft w:val="0"/>
          <w:marRight w:val="0"/>
          <w:marTop w:val="0"/>
          <w:marBottom w:val="0"/>
          <w:divBdr>
            <w:top w:val="none" w:sz="0" w:space="0" w:color="auto"/>
            <w:left w:val="none" w:sz="0" w:space="0" w:color="auto"/>
            <w:bottom w:val="none" w:sz="0" w:space="0" w:color="auto"/>
            <w:right w:val="none" w:sz="0" w:space="0" w:color="auto"/>
          </w:divBdr>
          <w:divsChild>
            <w:div w:id="1959215198">
              <w:marLeft w:val="0"/>
              <w:marRight w:val="0"/>
              <w:marTop w:val="0"/>
              <w:marBottom w:val="0"/>
              <w:divBdr>
                <w:top w:val="none" w:sz="0" w:space="0" w:color="auto"/>
                <w:left w:val="none" w:sz="0" w:space="0" w:color="auto"/>
                <w:bottom w:val="none" w:sz="0" w:space="0" w:color="auto"/>
                <w:right w:val="none" w:sz="0" w:space="0" w:color="auto"/>
              </w:divBdr>
            </w:div>
          </w:divsChild>
        </w:div>
        <w:div w:id="1768576072">
          <w:marLeft w:val="0"/>
          <w:marRight w:val="0"/>
          <w:marTop w:val="0"/>
          <w:marBottom w:val="0"/>
          <w:divBdr>
            <w:top w:val="none" w:sz="0" w:space="0" w:color="auto"/>
            <w:left w:val="none" w:sz="0" w:space="0" w:color="auto"/>
            <w:bottom w:val="none" w:sz="0" w:space="0" w:color="auto"/>
            <w:right w:val="none" w:sz="0" w:space="0" w:color="auto"/>
          </w:divBdr>
          <w:divsChild>
            <w:div w:id="1778326789">
              <w:marLeft w:val="0"/>
              <w:marRight w:val="0"/>
              <w:marTop w:val="0"/>
              <w:marBottom w:val="0"/>
              <w:divBdr>
                <w:top w:val="none" w:sz="0" w:space="0" w:color="auto"/>
                <w:left w:val="none" w:sz="0" w:space="0" w:color="auto"/>
                <w:bottom w:val="none" w:sz="0" w:space="0" w:color="auto"/>
                <w:right w:val="none" w:sz="0" w:space="0" w:color="auto"/>
              </w:divBdr>
            </w:div>
          </w:divsChild>
        </w:div>
        <w:div w:id="1798375933">
          <w:marLeft w:val="0"/>
          <w:marRight w:val="0"/>
          <w:marTop w:val="0"/>
          <w:marBottom w:val="0"/>
          <w:divBdr>
            <w:top w:val="none" w:sz="0" w:space="0" w:color="auto"/>
            <w:left w:val="none" w:sz="0" w:space="0" w:color="auto"/>
            <w:bottom w:val="none" w:sz="0" w:space="0" w:color="auto"/>
            <w:right w:val="none" w:sz="0" w:space="0" w:color="auto"/>
          </w:divBdr>
          <w:divsChild>
            <w:div w:id="663900035">
              <w:marLeft w:val="0"/>
              <w:marRight w:val="0"/>
              <w:marTop w:val="0"/>
              <w:marBottom w:val="0"/>
              <w:divBdr>
                <w:top w:val="none" w:sz="0" w:space="0" w:color="auto"/>
                <w:left w:val="none" w:sz="0" w:space="0" w:color="auto"/>
                <w:bottom w:val="none" w:sz="0" w:space="0" w:color="auto"/>
                <w:right w:val="none" w:sz="0" w:space="0" w:color="auto"/>
              </w:divBdr>
            </w:div>
          </w:divsChild>
        </w:div>
        <w:div w:id="1804079314">
          <w:marLeft w:val="0"/>
          <w:marRight w:val="0"/>
          <w:marTop w:val="0"/>
          <w:marBottom w:val="0"/>
          <w:divBdr>
            <w:top w:val="none" w:sz="0" w:space="0" w:color="auto"/>
            <w:left w:val="none" w:sz="0" w:space="0" w:color="auto"/>
            <w:bottom w:val="none" w:sz="0" w:space="0" w:color="auto"/>
            <w:right w:val="none" w:sz="0" w:space="0" w:color="auto"/>
          </w:divBdr>
          <w:divsChild>
            <w:div w:id="243418763">
              <w:marLeft w:val="0"/>
              <w:marRight w:val="0"/>
              <w:marTop w:val="0"/>
              <w:marBottom w:val="0"/>
              <w:divBdr>
                <w:top w:val="none" w:sz="0" w:space="0" w:color="auto"/>
                <w:left w:val="none" w:sz="0" w:space="0" w:color="auto"/>
                <w:bottom w:val="none" w:sz="0" w:space="0" w:color="auto"/>
                <w:right w:val="none" w:sz="0" w:space="0" w:color="auto"/>
              </w:divBdr>
            </w:div>
          </w:divsChild>
        </w:div>
        <w:div w:id="1805343419">
          <w:marLeft w:val="0"/>
          <w:marRight w:val="0"/>
          <w:marTop w:val="0"/>
          <w:marBottom w:val="0"/>
          <w:divBdr>
            <w:top w:val="none" w:sz="0" w:space="0" w:color="auto"/>
            <w:left w:val="none" w:sz="0" w:space="0" w:color="auto"/>
            <w:bottom w:val="none" w:sz="0" w:space="0" w:color="auto"/>
            <w:right w:val="none" w:sz="0" w:space="0" w:color="auto"/>
          </w:divBdr>
          <w:divsChild>
            <w:div w:id="993797789">
              <w:marLeft w:val="0"/>
              <w:marRight w:val="0"/>
              <w:marTop w:val="0"/>
              <w:marBottom w:val="0"/>
              <w:divBdr>
                <w:top w:val="none" w:sz="0" w:space="0" w:color="auto"/>
                <w:left w:val="none" w:sz="0" w:space="0" w:color="auto"/>
                <w:bottom w:val="none" w:sz="0" w:space="0" w:color="auto"/>
                <w:right w:val="none" w:sz="0" w:space="0" w:color="auto"/>
              </w:divBdr>
            </w:div>
          </w:divsChild>
        </w:div>
        <w:div w:id="1816331397">
          <w:marLeft w:val="0"/>
          <w:marRight w:val="0"/>
          <w:marTop w:val="0"/>
          <w:marBottom w:val="0"/>
          <w:divBdr>
            <w:top w:val="none" w:sz="0" w:space="0" w:color="auto"/>
            <w:left w:val="none" w:sz="0" w:space="0" w:color="auto"/>
            <w:bottom w:val="none" w:sz="0" w:space="0" w:color="auto"/>
            <w:right w:val="none" w:sz="0" w:space="0" w:color="auto"/>
          </w:divBdr>
          <w:divsChild>
            <w:div w:id="113837820">
              <w:marLeft w:val="0"/>
              <w:marRight w:val="0"/>
              <w:marTop w:val="0"/>
              <w:marBottom w:val="0"/>
              <w:divBdr>
                <w:top w:val="none" w:sz="0" w:space="0" w:color="auto"/>
                <w:left w:val="none" w:sz="0" w:space="0" w:color="auto"/>
                <w:bottom w:val="none" w:sz="0" w:space="0" w:color="auto"/>
                <w:right w:val="none" w:sz="0" w:space="0" w:color="auto"/>
              </w:divBdr>
            </w:div>
          </w:divsChild>
        </w:div>
        <w:div w:id="1836142930">
          <w:marLeft w:val="0"/>
          <w:marRight w:val="0"/>
          <w:marTop w:val="0"/>
          <w:marBottom w:val="0"/>
          <w:divBdr>
            <w:top w:val="none" w:sz="0" w:space="0" w:color="auto"/>
            <w:left w:val="none" w:sz="0" w:space="0" w:color="auto"/>
            <w:bottom w:val="none" w:sz="0" w:space="0" w:color="auto"/>
            <w:right w:val="none" w:sz="0" w:space="0" w:color="auto"/>
          </w:divBdr>
          <w:divsChild>
            <w:div w:id="682510717">
              <w:marLeft w:val="0"/>
              <w:marRight w:val="0"/>
              <w:marTop w:val="0"/>
              <w:marBottom w:val="0"/>
              <w:divBdr>
                <w:top w:val="none" w:sz="0" w:space="0" w:color="auto"/>
                <w:left w:val="none" w:sz="0" w:space="0" w:color="auto"/>
                <w:bottom w:val="none" w:sz="0" w:space="0" w:color="auto"/>
                <w:right w:val="none" w:sz="0" w:space="0" w:color="auto"/>
              </w:divBdr>
            </w:div>
          </w:divsChild>
        </w:div>
        <w:div w:id="1847592692">
          <w:marLeft w:val="0"/>
          <w:marRight w:val="0"/>
          <w:marTop w:val="0"/>
          <w:marBottom w:val="0"/>
          <w:divBdr>
            <w:top w:val="none" w:sz="0" w:space="0" w:color="auto"/>
            <w:left w:val="none" w:sz="0" w:space="0" w:color="auto"/>
            <w:bottom w:val="none" w:sz="0" w:space="0" w:color="auto"/>
            <w:right w:val="none" w:sz="0" w:space="0" w:color="auto"/>
          </w:divBdr>
          <w:divsChild>
            <w:div w:id="1297761925">
              <w:marLeft w:val="0"/>
              <w:marRight w:val="0"/>
              <w:marTop w:val="0"/>
              <w:marBottom w:val="0"/>
              <w:divBdr>
                <w:top w:val="none" w:sz="0" w:space="0" w:color="auto"/>
                <w:left w:val="none" w:sz="0" w:space="0" w:color="auto"/>
                <w:bottom w:val="none" w:sz="0" w:space="0" w:color="auto"/>
                <w:right w:val="none" w:sz="0" w:space="0" w:color="auto"/>
              </w:divBdr>
            </w:div>
          </w:divsChild>
        </w:div>
        <w:div w:id="1864443091">
          <w:marLeft w:val="0"/>
          <w:marRight w:val="0"/>
          <w:marTop w:val="0"/>
          <w:marBottom w:val="0"/>
          <w:divBdr>
            <w:top w:val="none" w:sz="0" w:space="0" w:color="auto"/>
            <w:left w:val="none" w:sz="0" w:space="0" w:color="auto"/>
            <w:bottom w:val="none" w:sz="0" w:space="0" w:color="auto"/>
            <w:right w:val="none" w:sz="0" w:space="0" w:color="auto"/>
          </w:divBdr>
          <w:divsChild>
            <w:div w:id="462161863">
              <w:marLeft w:val="0"/>
              <w:marRight w:val="0"/>
              <w:marTop w:val="0"/>
              <w:marBottom w:val="0"/>
              <w:divBdr>
                <w:top w:val="none" w:sz="0" w:space="0" w:color="auto"/>
                <w:left w:val="none" w:sz="0" w:space="0" w:color="auto"/>
                <w:bottom w:val="none" w:sz="0" w:space="0" w:color="auto"/>
                <w:right w:val="none" w:sz="0" w:space="0" w:color="auto"/>
              </w:divBdr>
            </w:div>
          </w:divsChild>
        </w:div>
        <w:div w:id="1865904888">
          <w:marLeft w:val="0"/>
          <w:marRight w:val="0"/>
          <w:marTop w:val="0"/>
          <w:marBottom w:val="0"/>
          <w:divBdr>
            <w:top w:val="none" w:sz="0" w:space="0" w:color="auto"/>
            <w:left w:val="none" w:sz="0" w:space="0" w:color="auto"/>
            <w:bottom w:val="none" w:sz="0" w:space="0" w:color="auto"/>
            <w:right w:val="none" w:sz="0" w:space="0" w:color="auto"/>
          </w:divBdr>
          <w:divsChild>
            <w:div w:id="1121609922">
              <w:marLeft w:val="0"/>
              <w:marRight w:val="0"/>
              <w:marTop w:val="0"/>
              <w:marBottom w:val="0"/>
              <w:divBdr>
                <w:top w:val="none" w:sz="0" w:space="0" w:color="auto"/>
                <w:left w:val="none" w:sz="0" w:space="0" w:color="auto"/>
                <w:bottom w:val="none" w:sz="0" w:space="0" w:color="auto"/>
                <w:right w:val="none" w:sz="0" w:space="0" w:color="auto"/>
              </w:divBdr>
            </w:div>
          </w:divsChild>
        </w:div>
        <w:div w:id="1890534082">
          <w:marLeft w:val="0"/>
          <w:marRight w:val="0"/>
          <w:marTop w:val="0"/>
          <w:marBottom w:val="0"/>
          <w:divBdr>
            <w:top w:val="none" w:sz="0" w:space="0" w:color="auto"/>
            <w:left w:val="none" w:sz="0" w:space="0" w:color="auto"/>
            <w:bottom w:val="none" w:sz="0" w:space="0" w:color="auto"/>
            <w:right w:val="none" w:sz="0" w:space="0" w:color="auto"/>
          </w:divBdr>
          <w:divsChild>
            <w:div w:id="1138183973">
              <w:marLeft w:val="0"/>
              <w:marRight w:val="0"/>
              <w:marTop w:val="0"/>
              <w:marBottom w:val="0"/>
              <w:divBdr>
                <w:top w:val="none" w:sz="0" w:space="0" w:color="auto"/>
                <w:left w:val="none" w:sz="0" w:space="0" w:color="auto"/>
                <w:bottom w:val="none" w:sz="0" w:space="0" w:color="auto"/>
                <w:right w:val="none" w:sz="0" w:space="0" w:color="auto"/>
              </w:divBdr>
            </w:div>
          </w:divsChild>
        </w:div>
        <w:div w:id="1891114425">
          <w:marLeft w:val="0"/>
          <w:marRight w:val="0"/>
          <w:marTop w:val="0"/>
          <w:marBottom w:val="0"/>
          <w:divBdr>
            <w:top w:val="none" w:sz="0" w:space="0" w:color="auto"/>
            <w:left w:val="none" w:sz="0" w:space="0" w:color="auto"/>
            <w:bottom w:val="none" w:sz="0" w:space="0" w:color="auto"/>
            <w:right w:val="none" w:sz="0" w:space="0" w:color="auto"/>
          </w:divBdr>
          <w:divsChild>
            <w:div w:id="187332576">
              <w:marLeft w:val="0"/>
              <w:marRight w:val="0"/>
              <w:marTop w:val="0"/>
              <w:marBottom w:val="0"/>
              <w:divBdr>
                <w:top w:val="none" w:sz="0" w:space="0" w:color="auto"/>
                <w:left w:val="none" w:sz="0" w:space="0" w:color="auto"/>
                <w:bottom w:val="none" w:sz="0" w:space="0" w:color="auto"/>
                <w:right w:val="none" w:sz="0" w:space="0" w:color="auto"/>
              </w:divBdr>
            </w:div>
          </w:divsChild>
        </w:div>
        <w:div w:id="1896088736">
          <w:marLeft w:val="0"/>
          <w:marRight w:val="0"/>
          <w:marTop w:val="0"/>
          <w:marBottom w:val="0"/>
          <w:divBdr>
            <w:top w:val="none" w:sz="0" w:space="0" w:color="auto"/>
            <w:left w:val="none" w:sz="0" w:space="0" w:color="auto"/>
            <w:bottom w:val="none" w:sz="0" w:space="0" w:color="auto"/>
            <w:right w:val="none" w:sz="0" w:space="0" w:color="auto"/>
          </w:divBdr>
          <w:divsChild>
            <w:div w:id="603920192">
              <w:marLeft w:val="0"/>
              <w:marRight w:val="0"/>
              <w:marTop w:val="0"/>
              <w:marBottom w:val="0"/>
              <w:divBdr>
                <w:top w:val="none" w:sz="0" w:space="0" w:color="auto"/>
                <w:left w:val="none" w:sz="0" w:space="0" w:color="auto"/>
                <w:bottom w:val="none" w:sz="0" w:space="0" w:color="auto"/>
                <w:right w:val="none" w:sz="0" w:space="0" w:color="auto"/>
              </w:divBdr>
            </w:div>
          </w:divsChild>
        </w:div>
        <w:div w:id="1896577416">
          <w:marLeft w:val="0"/>
          <w:marRight w:val="0"/>
          <w:marTop w:val="0"/>
          <w:marBottom w:val="0"/>
          <w:divBdr>
            <w:top w:val="none" w:sz="0" w:space="0" w:color="auto"/>
            <w:left w:val="none" w:sz="0" w:space="0" w:color="auto"/>
            <w:bottom w:val="none" w:sz="0" w:space="0" w:color="auto"/>
            <w:right w:val="none" w:sz="0" w:space="0" w:color="auto"/>
          </w:divBdr>
          <w:divsChild>
            <w:div w:id="1396515782">
              <w:marLeft w:val="0"/>
              <w:marRight w:val="0"/>
              <w:marTop w:val="0"/>
              <w:marBottom w:val="0"/>
              <w:divBdr>
                <w:top w:val="none" w:sz="0" w:space="0" w:color="auto"/>
                <w:left w:val="none" w:sz="0" w:space="0" w:color="auto"/>
                <w:bottom w:val="none" w:sz="0" w:space="0" w:color="auto"/>
                <w:right w:val="none" w:sz="0" w:space="0" w:color="auto"/>
              </w:divBdr>
            </w:div>
          </w:divsChild>
        </w:div>
        <w:div w:id="1946110753">
          <w:marLeft w:val="0"/>
          <w:marRight w:val="0"/>
          <w:marTop w:val="0"/>
          <w:marBottom w:val="0"/>
          <w:divBdr>
            <w:top w:val="none" w:sz="0" w:space="0" w:color="auto"/>
            <w:left w:val="none" w:sz="0" w:space="0" w:color="auto"/>
            <w:bottom w:val="none" w:sz="0" w:space="0" w:color="auto"/>
            <w:right w:val="none" w:sz="0" w:space="0" w:color="auto"/>
          </w:divBdr>
          <w:divsChild>
            <w:div w:id="1467159259">
              <w:marLeft w:val="0"/>
              <w:marRight w:val="0"/>
              <w:marTop w:val="0"/>
              <w:marBottom w:val="0"/>
              <w:divBdr>
                <w:top w:val="none" w:sz="0" w:space="0" w:color="auto"/>
                <w:left w:val="none" w:sz="0" w:space="0" w:color="auto"/>
                <w:bottom w:val="none" w:sz="0" w:space="0" w:color="auto"/>
                <w:right w:val="none" w:sz="0" w:space="0" w:color="auto"/>
              </w:divBdr>
            </w:div>
          </w:divsChild>
        </w:div>
        <w:div w:id="1975940812">
          <w:marLeft w:val="0"/>
          <w:marRight w:val="0"/>
          <w:marTop w:val="0"/>
          <w:marBottom w:val="0"/>
          <w:divBdr>
            <w:top w:val="none" w:sz="0" w:space="0" w:color="auto"/>
            <w:left w:val="none" w:sz="0" w:space="0" w:color="auto"/>
            <w:bottom w:val="none" w:sz="0" w:space="0" w:color="auto"/>
            <w:right w:val="none" w:sz="0" w:space="0" w:color="auto"/>
          </w:divBdr>
          <w:divsChild>
            <w:div w:id="1063262359">
              <w:marLeft w:val="0"/>
              <w:marRight w:val="0"/>
              <w:marTop w:val="0"/>
              <w:marBottom w:val="0"/>
              <w:divBdr>
                <w:top w:val="none" w:sz="0" w:space="0" w:color="auto"/>
                <w:left w:val="none" w:sz="0" w:space="0" w:color="auto"/>
                <w:bottom w:val="none" w:sz="0" w:space="0" w:color="auto"/>
                <w:right w:val="none" w:sz="0" w:space="0" w:color="auto"/>
              </w:divBdr>
            </w:div>
          </w:divsChild>
        </w:div>
        <w:div w:id="1981033865">
          <w:marLeft w:val="0"/>
          <w:marRight w:val="0"/>
          <w:marTop w:val="0"/>
          <w:marBottom w:val="0"/>
          <w:divBdr>
            <w:top w:val="none" w:sz="0" w:space="0" w:color="auto"/>
            <w:left w:val="none" w:sz="0" w:space="0" w:color="auto"/>
            <w:bottom w:val="none" w:sz="0" w:space="0" w:color="auto"/>
            <w:right w:val="none" w:sz="0" w:space="0" w:color="auto"/>
          </w:divBdr>
          <w:divsChild>
            <w:div w:id="1929189838">
              <w:marLeft w:val="0"/>
              <w:marRight w:val="0"/>
              <w:marTop w:val="0"/>
              <w:marBottom w:val="0"/>
              <w:divBdr>
                <w:top w:val="none" w:sz="0" w:space="0" w:color="auto"/>
                <w:left w:val="none" w:sz="0" w:space="0" w:color="auto"/>
                <w:bottom w:val="none" w:sz="0" w:space="0" w:color="auto"/>
                <w:right w:val="none" w:sz="0" w:space="0" w:color="auto"/>
              </w:divBdr>
            </w:div>
          </w:divsChild>
        </w:div>
        <w:div w:id="1986154023">
          <w:marLeft w:val="0"/>
          <w:marRight w:val="0"/>
          <w:marTop w:val="0"/>
          <w:marBottom w:val="0"/>
          <w:divBdr>
            <w:top w:val="none" w:sz="0" w:space="0" w:color="auto"/>
            <w:left w:val="none" w:sz="0" w:space="0" w:color="auto"/>
            <w:bottom w:val="none" w:sz="0" w:space="0" w:color="auto"/>
            <w:right w:val="none" w:sz="0" w:space="0" w:color="auto"/>
          </w:divBdr>
          <w:divsChild>
            <w:div w:id="1045985668">
              <w:marLeft w:val="0"/>
              <w:marRight w:val="0"/>
              <w:marTop w:val="0"/>
              <w:marBottom w:val="0"/>
              <w:divBdr>
                <w:top w:val="none" w:sz="0" w:space="0" w:color="auto"/>
                <w:left w:val="none" w:sz="0" w:space="0" w:color="auto"/>
                <w:bottom w:val="none" w:sz="0" w:space="0" w:color="auto"/>
                <w:right w:val="none" w:sz="0" w:space="0" w:color="auto"/>
              </w:divBdr>
            </w:div>
          </w:divsChild>
        </w:div>
        <w:div w:id="2012905455">
          <w:marLeft w:val="0"/>
          <w:marRight w:val="0"/>
          <w:marTop w:val="0"/>
          <w:marBottom w:val="0"/>
          <w:divBdr>
            <w:top w:val="none" w:sz="0" w:space="0" w:color="auto"/>
            <w:left w:val="none" w:sz="0" w:space="0" w:color="auto"/>
            <w:bottom w:val="none" w:sz="0" w:space="0" w:color="auto"/>
            <w:right w:val="none" w:sz="0" w:space="0" w:color="auto"/>
          </w:divBdr>
          <w:divsChild>
            <w:div w:id="1777141757">
              <w:marLeft w:val="0"/>
              <w:marRight w:val="0"/>
              <w:marTop w:val="0"/>
              <w:marBottom w:val="0"/>
              <w:divBdr>
                <w:top w:val="none" w:sz="0" w:space="0" w:color="auto"/>
                <w:left w:val="none" w:sz="0" w:space="0" w:color="auto"/>
                <w:bottom w:val="none" w:sz="0" w:space="0" w:color="auto"/>
                <w:right w:val="none" w:sz="0" w:space="0" w:color="auto"/>
              </w:divBdr>
            </w:div>
          </w:divsChild>
        </w:div>
        <w:div w:id="2014183553">
          <w:marLeft w:val="0"/>
          <w:marRight w:val="0"/>
          <w:marTop w:val="0"/>
          <w:marBottom w:val="0"/>
          <w:divBdr>
            <w:top w:val="none" w:sz="0" w:space="0" w:color="auto"/>
            <w:left w:val="none" w:sz="0" w:space="0" w:color="auto"/>
            <w:bottom w:val="none" w:sz="0" w:space="0" w:color="auto"/>
            <w:right w:val="none" w:sz="0" w:space="0" w:color="auto"/>
          </w:divBdr>
          <w:divsChild>
            <w:div w:id="1490973450">
              <w:marLeft w:val="0"/>
              <w:marRight w:val="0"/>
              <w:marTop w:val="0"/>
              <w:marBottom w:val="0"/>
              <w:divBdr>
                <w:top w:val="none" w:sz="0" w:space="0" w:color="auto"/>
                <w:left w:val="none" w:sz="0" w:space="0" w:color="auto"/>
                <w:bottom w:val="none" w:sz="0" w:space="0" w:color="auto"/>
                <w:right w:val="none" w:sz="0" w:space="0" w:color="auto"/>
              </w:divBdr>
            </w:div>
          </w:divsChild>
        </w:div>
        <w:div w:id="2033263430">
          <w:marLeft w:val="0"/>
          <w:marRight w:val="0"/>
          <w:marTop w:val="0"/>
          <w:marBottom w:val="0"/>
          <w:divBdr>
            <w:top w:val="none" w:sz="0" w:space="0" w:color="auto"/>
            <w:left w:val="none" w:sz="0" w:space="0" w:color="auto"/>
            <w:bottom w:val="none" w:sz="0" w:space="0" w:color="auto"/>
            <w:right w:val="none" w:sz="0" w:space="0" w:color="auto"/>
          </w:divBdr>
          <w:divsChild>
            <w:div w:id="1884049997">
              <w:marLeft w:val="0"/>
              <w:marRight w:val="0"/>
              <w:marTop w:val="0"/>
              <w:marBottom w:val="0"/>
              <w:divBdr>
                <w:top w:val="none" w:sz="0" w:space="0" w:color="auto"/>
                <w:left w:val="none" w:sz="0" w:space="0" w:color="auto"/>
                <w:bottom w:val="none" w:sz="0" w:space="0" w:color="auto"/>
                <w:right w:val="none" w:sz="0" w:space="0" w:color="auto"/>
              </w:divBdr>
            </w:div>
          </w:divsChild>
        </w:div>
        <w:div w:id="2041586235">
          <w:marLeft w:val="0"/>
          <w:marRight w:val="0"/>
          <w:marTop w:val="0"/>
          <w:marBottom w:val="0"/>
          <w:divBdr>
            <w:top w:val="none" w:sz="0" w:space="0" w:color="auto"/>
            <w:left w:val="none" w:sz="0" w:space="0" w:color="auto"/>
            <w:bottom w:val="none" w:sz="0" w:space="0" w:color="auto"/>
            <w:right w:val="none" w:sz="0" w:space="0" w:color="auto"/>
          </w:divBdr>
          <w:divsChild>
            <w:div w:id="135732109">
              <w:marLeft w:val="0"/>
              <w:marRight w:val="0"/>
              <w:marTop w:val="0"/>
              <w:marBottom w:val="0"/>
              <w:divBdr>
                <w:top w:val="none" w:sz="0" w:space="0" w:color="auto"/>
                <w:left w:val="none" w:sz="0" w:space="0" w:color="auto"/>
                <w:bottom w:val="none" w:sz="0" w:space="0" w:color="auto"/>
                <w:right w:val="none" w:sz="0" w:space="0" w:color="auto"/>
              </w:divBdr>
            </w:div>
          </w:divsChild>
        </w:div>
        <w:div w:id="2046635017">
          <w:marLeft w:val="0"/>
          <w:marRight w:val="0"/>
          <w:marTop w:val="0"/>
          <w:marBottom w:val="0"/>
          <w:divBdr>
            <w:top w:val="none" w:sz="0" w:space="0" w:color="auto"/>
            <w:left w:val="none" w:sz="0" w:space="0" w:color="auto"/>
            <w:bottom w:val="none" w:sz="0" w:space="0" w:color="auto"/>
            <w:right w:val="none" w:sz="0" w:space="0" w:color="auto"/>
          </w:divBdr>
          <w:divsChild>
            <w:div w:id="242492835">
              <w:marLeft w:val="0"/>
              <w:marRight w:val="0"/>
              <w:marTop w:val="0"/>
              <w:marBottom w:val="0"/>
              <w:divBdr>
                <w:top w:val="none" w:sz="0" w:space="0" w:color="auto"/>
                <w:left w:val="none" w:sz="0" w:space="0" w:color="auto"/>
                <w:bottom w:val="none" w:sz="0" w:space="0" w:color="auto"/>
                <w:right w:val="none" w:sz="0" w:space="0" w:color="auto"/>
              </w:divBdr>
            </w:div>
          </w:divsChild>
        </w:div>
        <w:div w:id="2055037982">
          <w:marLeft w:val="0"/>
          <w:marRight w:val="0"/>
          <w:marTop w:val="0"/>
          <w:marBottom w:val="0"/>
          <w:divBdr>
            <w:top w:val="none" w:sz="0" w:space="0" w:color="auto"/>
            <w:left w:val="none" w:sz="0" w:space="0" w:color="auto"/>
            <w:bottom w:val="none" w:sz="0" w:space="0" w:color="auto"/>
            <w:right w:val="none" w:sz="0" w:space="0" w:color="auto"/>
          </w:divBdr>
          <w:divsChild>
            <w:div w:id="1774472571">
              <w:marLeft w:val="0"/>
              <w:marRight w:val="0"/>
              <w:marTop w:val="0"/>
              <w:marBottom w:val="0"/>
              <w:divBdr>
                <w:top w:val="none" w:sz="0" w:space="0" w:color="auto"/>
                <w:left w:val="none" w:sz="0" w:space="0" w:color="auto"/>
                <w:bottom w:val="none" w:sz="0" w:space="0" w:color="auto"/>
                <w:right w:val="none" w:sz="0" w:space="0" w:color="auto"/>
              </w:divBdr>
            </w:div>
          </w:divsChild>
        </w:div>
        <w:div w:id="2061243783">
          <w:marLeft w:val="0"/>
          <w:marRight w:val="0"/>
          <w:marTop w:val="0"/>
          <w:marBottom w:val="0"/>
          <w:divBdr>
            <w:top w:val="none" w:sz="0" w:space="0" w:color="auto"/>
            <w:left w:val="none" w:sz="0" w:space="0" w:color="auto"/>
            <w:bottom w:val="none" w:sz="0" w:space="0" w:color="auto"/>
            <w:right w:val="none" w:sz="0" w:space="0" w:color="auto"/>
          </w:divBdr>
          <w:divsChild>
            <w:div w:id="1590234163">
              <w:marLeft w:val="0"/>
              <w:marRight w:val="0"/>
              <w:marTop w:val="0"/>
              <w:marBottom w:val="0"/>
              <w:divBdr>
                <w:top w:val="none" w:sz="0" w:space="0" w:color="auto"/>
                <w:left w:val="none" w:sz="0" w:space="0" w:color="auto"/>
                <w:bottom w:val="none" w:sz="0" w:space="0" w:color="auto"/>
                <w:right w:val="none" w:sz="0" w:space="0" w:color="auto"/>
              </w:divBdr>
            </w:div>
          </w:divsChild>
        </w:div>
        <w:div w:id="2062484414">
          <w:marLeft w:val="0"/>
          <w:marRight w:val="0"/>
          <w:marTop w:val="0"/>
          <w:marBottom w:val="0"/>
          <w:divBdr>
            <w:top w:val="none" w:sz="0" w:space="0" w:color="auto"/>
            <w:left w:val="none" w:sz="0" w:space="0" w:color="auto"/>
            <w:bottom w:val="none" w:sz="0" w:space="0" w:color="auto"/>
            <w:right w:val="none" w:sz="0" w:space="0" w:color="auto"/>
          </w:divBdr>
          <w:divsChild>
            <w:div w:id="893931625">
              <w:marLeft w:val="0"/>
              <w:marRight w:val="0"/>
              <w:marTop w:val="0"/>
              <w:marBottom w:val="0"/>
              <w:divBdr>
                <w:top w:val="none" w:sz="0" w:space="0" w:color="auto"/>
                <w:left w:val="none" w:sz="0" w:space="0" w:color="auto"/>
                <w:bottom w:val="none" w:sz="0" w:space="0" w:color="auto"/>
                <w:right w:val="none" w:sz="0" w:space="0" w:color="auto"/>
              </w:divBdr>
            </w:div>
          </w:divsChild>
        </w:div>
        <w:div w:id="2067140763">
          <w:marLeft w:val="0"/>
          <w:marRight w:val="0"/>
          <w:marTop w:val="0"/>
          <w:marBottom w:val="0"/>
          <w:divBdr>
            <w:top w:val="none" w:sz="0" w:space="0" w:color="auto"/>
            <w:left w:val="none" w:sz="0" w:space="0" w:color="auto"/>
            <w:bottom w:val="none" w:sz="0" w:space="0" w:color="auto"/>
            <w:right w:val="none" w:sz="0" w:space="0" w:color="auto"/>
          </w:divBdr>
          <w:divsChild>
            <w:div w:id="673920314">
              <w:marLeft w:val="0"/>
              <w:marRight w:val="0"/>
              <w:marTop w:val="0"/>
              <w:marBottom w:val="0"/>
              <w:divBdr>
                <w:top w:val="none" w:sz="0" w:space="0" w:color="auto"/>
                <w:left w:val="none" w:sz="0" w:space="0" w:color="auto"/>
                <w:bottom w:val="none" w:sz="0" w:space="0" w:color="auto"/>
                <w:right w:val="none" w:sz="0" w:space="0" w:color="auto"/>
              </w:divBdr>
            </w:div>
          </w:divsChild>
        </w:div>
        <w:div w:id="2091851657">
          <w:marLeft w:val="0"/>
          <w:marRight w:val="0"/>
          <w:marTop w:val="0"/>
          <w:marBottom w:val="0"/>
          <w:divBdr>
            <w:top w:val="none" w:sz="0" w:space="0" w:color="auto"/>
            <w:left w:val="none" w:sz="0" w:space="0" w:color="auto"/>
            <w:bottom w:val="none" w:sz="0" w:space="0" w:color="auto"/>
            <w:right w:val="none" w:sz="0" w:space="0" w:color="auto"/>
          </w:divBdr>
          <w:divsChild>
            <w:div w:id="1830752397">
              <w:marLeft w:val="0"/>
              <w:marRight w:val="0"/>
              <w:marTop w:val="0"/>
              <w:marBottom w:val="0"/>
              <w:divBdr>
                <w:top w:val="none" w:sz="0" w:space="0" w:color="auto"/>
                <w:left w:val="none" w:sz="0" w:space="0" w:color="auto"/>
                <w:bottom w:val="none" w:sz="0" w:space="0" w:color="auto"/>
                <w:right w:val="none" w:sz="0" w:space="0" w:color="auto"/>
              </w:divBdr>
            </w:div>
          </w:divsChild>
        </w:div>
        <w:div w:id="2092846183">
          <w:marLeft w:val="0"/>
          <w:marRight w:val="0"/>
          <w:marTop w:val="0"/>
          <w:marBottom w:val="0"/>
          <w:divBdr>
            <w:top w:val="none" w:sz="0" w:space="0" w:color="auto"/>
            <w:left w:val="none" w:sz="0" w:space="0" w:color="auto"/>
            <w:bottom w:val="none" w:sz="0" w:space="0" w:color="auto"/>
            <w:right w:val="none" w:sz="0" w:space="0" w:color="auto"/>
          </w:divBdr>
          <w:divsChild>
            <w:div w:id="999961800">
              <w:marLeft w:val="0"/>
              <w:marRight w:val="0"/>
              <w:marTop w:val="0"/>
              <w:marBottom w:val="0"/>
              <w:divBdr>
                <w:top w:val="none" w:sz="0" w:space="0" w:color="auto"/>
                <w:left w:val="none" w:sz="0" w:space="0" w:color="auto"/>
                <w:bottom w:val="none" w:sz="0" w:space="0" w:color="auto"/>
                <w:right w:val="none" w:sz="0" w:space="0" w:color="auto"/>
              </w:divBdr>
            </w:div>
          </w:divsChild>
        </w:div>
        <w:div w:id="2094088230">
          <w:marLeft w:val="0"/>
          <w:marRight w:val="0"/>
          <w:marTop w:val="0"/>
          <w:marBottom w:val="0"/>
          <w:divBdr>
            <w:top w:val="none" w:sz="0" w:space="0" w:color="auto"/>
            <w:left w:val="none" w:sz="0" w:space="0" w:color="auto"/>
            <w:bottom w:val="none" w:sz="0" w:space="0" w:color="auto"/>
            <w:right w:val="none" w:sz="0" w:space="0" w:color="auto"/>
          </w:divBdr>
          <w:divsChild>
            <w:div w:id="1666738600">
              <w:marLeft w:val="0"/>
              <w:marRight w:val="0"/>
              <w:marTop w:val="0"/>
              <w:marBottom w:val="0"/>
              <w:divBdr>
                <w:top w:val="none" w:sz="0" w:space="0" w:color="auto"/>
                <w:left w:val="none" w:sz="0" w:space="0" w:color="auto"/>
                <w:bottom w:val="none" w:sz="0" w:space="0" w:color="auto"/>
                <w:right w:val="none" w:sz="0" w:space="0" w:color="auto"/>
              </w:divBdr>
            </w:div>
          </w:divsChild>
        </w:div>
        <w:div w:id="2107576787">
          <w:marLeft w:val="0"/>
          <w:marRight w:val="0"/>
          <w:marTop w:val="0"/>
          <w:marBottom w:val="0"/>
          <w:divBdr>
            <w:top w:val="none" w:sz="0" w:space="0" w:color="auto"/>
            <w:left w:val="none" w:sz="0" w:space="0" w:color="auto"/>
            <w:bottom w:val="none" w:sz="0" w:space="0" w:color="auto"/>
            <w:right w:val="none" w:sz="0" w:space="0" w:color="auto"/>
          </w:divBdr>
          <w:divsChild>
            <w:div w:id="526254200">
              <w:marLeft w:val="0"/>
              <w:marRight w:val="0"/>
              <w:marTop w:val="0"/>
              <w:marBottom w:val="0"/>
              <w:divBdr>
                <w:top w:val="none" w:sz="0" w:space="0" w:color="auto"/>
                <w:left w:val="none" w:sz="0" w:space="0" w:color="auto"/>
                <w:bottom w:val="none" w:sz="0" w:space="0" w:color="auto"/>
                <w:right w:val="none" w:sz="0" w:space="0" w:color="auto"/>
              </w:divBdr>
            </w:div>
          </w:divsChild>
        </w:div>
        <w:div w:id="2127264168">
          <w:marLeft w:val="0"/>
          <w:marRight w:val="0"/>
          <w:marTop w:val="0"/>
          <w:marBottom w:val="0"/>
          <w:divBdr>
            <w:top w:val="none" w:sz="0" w:space="0" w:color="auto"/>
            <w:left w:val="none" w:sz="0" w:space="0" w:color="auto"/>
            <w:bottom w:val="none" w:sz="0" w:space="0" w:color="auto"/>
            <w:right w:val="none" w:sz="0" w:space="0" w:color="auto"/>
          </w:divBdr>
          <w:divsChild>
            <w:div w:id="1302157144">
              <w:marLeft w:val="0"/>
              <w:marRight w:val="0"/>
              <w:marTop w:val="0"/>
              <w:marBottom w:val="0"/>
              <w:divBdr>
                <w:top w:val="none" w:sz="0" w:space="0" w:color="auto"/>
                <w:left w:val="none" w:sz="0" w:space="0" w:color="auto"/>
                <w:bottom w:val="none" w:sz="0" w:space="0" w:color="auto"/>
                <w:right w:val="none" w:sz="0" w:space="0" w:color="auto"/>
              </w:divBdr>
            </w:div>
          </w:divsChild>
        </w:div>
        <w:div w:id="2136676613">
          <w:marLeft w:val="0"/>
          <w:marRight w:val="0"/>
          <w:marTop w:val="0"/>
          <w:marBottom w:val="0"/>
          <w:divBdr>
            <w:top w:val="none" w:sz="0" w:space="0" w:color="auto"/>
            <w:left w:val="none" w:sz="0" w:space="0" w:color="auto"/>
            <w:bottom w:val="none" w:sz="0" w:space="0" w:color="auto"/>
            <w:right w:val="none" w:sz="0" w:space="0" w:color="auto"/>
          </w:divBdr>
          <w:divsChild>
            <w:div w:id="11841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820">
      <w:bodyDiv w:val="1"/>
      <w:marLeft w:val="0"/>
      <w:marRight w:val="0"/>
      <w:marTop w:val="0"/>
      <w:marBottom w:val="0"/>
      <w:divBdr>
        <w:top w:val="none" w:sz="0" w:space="0" w:color="auto"/>
        <w:left w:val="none" w:sz="0" w:space="0" w:color="auto"/>
        <w:bottom w:val="none" w:sz="0" w:space="0" w:color="auto"/>
        <w:right w:val="none" w:sz="0" w:space="0" w:color="auto"/>
      </w:divBdr>
    </w:div>
    <w:div w:id="296763869">
      <w:bodyDiv w:val="1"/>
      <w:marLeft w:val="0"/>
      <w:marRight w:val="0"/>
      <w:marTop w:val="0"/>
      <w:marBottom w:val="0"/>
      <w:divBdr>
        <w:top w:val="none" w:sz="0" w:space="0" w:color="auto"/>
        <w:left w:val="none" w:sz="0" w:space="0" w:color="auto"/>
        <w:bottom w:val="none" w:sz="0" w:space="0" w:color="auto"/>
        <w:right w:val="none" w:sz="0" w:space="0" w:color="auto"/>
      </w:divBdr>
      <w:divsChild>
        <w:div w:id="14038906">
          <w:marLeft w:val="0"/>
          <w:marRight w:val="0"/>
          <w:marTop w:val="0"/>
          <w:marBottom w:val="0"/>
          <w:divBdr>
            <w:top w:val="none" w:sz="0" w:space="0" w:color="auto"/>
            <w:left w:val="none" w:sz="0" w:space="0" w:color="auto"/>
            <w:bottom w:val="none" w:sz="0" w:space="0" w:color="auto"/>
            <w:right w:val="none" w:sz="0" w:space="0" w:color="auto"/>
          </w:divBdr>
        </w:div>
        <w:div w:id="590553949">
          <w:marLeft w:val="0"/>
          <w:marRight w:val="0"/>
          <w:marTop w:val="0"/>
          <w:marBottom w:val="0"/>
          <w:divBdr>
            <w:top w:val="none" w:sz="0" w:space="0" w:color="auto"/>
            <w:left w:val="none" w:sz="0" w:space="0" w:color="auto"/>
            <w:bottom w:val="none" w:sz="0" w:space="0" w:color="auto"/>
            <w:right w:val="none" w:sz="0" w:space="0" w:color="auto"/>
          </w:divBdr>
          <w:divsChild>
            <w:div w:id="581526271">
              <w:marLeft w:val="0"/>
              <w:marRight w:val="0"/>
              <w:marTop w:val="0"/>
              <w:marBottom w:val="0"/>
              <w:divBdr>
                <w:top w:val="none" w:sz="0" w:space="0" w:color="auto"/>
                <w:left w:val="none" w:sz="0" w:space="0" w:color="auto"/>
                <w:bottom w:val="none" w:sz="0" w:space="0" w:color="auto"/>
                <w:right w:val="none" w:sz="0" w:space="0" w:color="auto"/>
              </w:divBdr>
            </w:div>
            <w:div w:id="1252158508">
              <w:marLeft w:val="0"/>
              <w:marRight w:val="0"/>
              <w:marTop w:val="0"/>
              <w:marBottom w:val="0"/>
              <w:divBdr>
                <w:top w:val="none" w:sz="0" w:space="0" w:color="auto"/>
                <w:left w:val="none" w:sz="0" w:space="0" w:color="auto"/>
                <w:bottom w:val="none" w:sz="0" w:space="0" w:color="auto"/>
                <w:right w:val="none" w:sz="0" w:space="0" w:color="auto"/>
              </w:divBdr>
            </w:div>
            <w:div w:id="1838837502">
              <w:marLeft w:val="0"/>
              <w:marRight w:val="0"/>
              <w:marTop w:val="0"/>
              <w:marBottom w:val="0"/>
              <w:divBdr>
                <w:top w:val="none" w:sz="0" w:space="0" w:color="auto"/>
                <w:left w:val="none" w:sz="0" w:space="0" w:color="auto"/>
                <w:bottom w:val="none" w:sz="0" w:space="0" w:color="auto"/>
                <w:right w:val="none" w:sz="0" w:space="0" w:color="auto"/>
              </w:divBdr>
            </w:div>
            <w:div w:id="1900365154">
              <w:marLeft w:val="0"/>
              <w:marRight w:val="0"/>
              <w:marTop w:val="0"/>
              <w:marBottom w:val="0"/>
              <w:divBdr>
                <w:top w:val="none" w:sz="0" w:space="0" w:color="auto"/>
                <w:left w:val="none" w:sz="0" w:space="0" w:color="auto"/>
                <w:bottom w:val="none" w:sz="0" w:space="0" w:color="auto"/>
                <w:right w:val="none" w:sz="0" w:space="0" w:color="auto"/>
              </w:divBdr>
            </w:div>
            <w:div w:id="2125029706">
              <w:marLeft w:val="0"/>
              <w:marRight w:val="0"/>
              <w:marTop w:val="0"/>
              <w:marBottom w:val="0"/>
              <w:divBdr>
                <w:top w:val="none" w:sz="0" w:space="0" w:color="auto"/>
                <w:left w:val="none" w:sz="0" w:space="0" w:color="auto"/>
                <w:bottom w:val="none" w:sz="0" w:space="0" w:color="auto"/>
                <w:right w:val="none" w:sz="0" w:space="0" w:color="auto"/>
              </w:divBdr>
            </w:div>
          </w:divsChild>
        </w:div>
        <w:div w:id="767695289">
          <w:marLeft w:val="0"/>
          <w:marRight w:val="0"/>
          <w:marTop w:val="0"/>
          <w:marBottom w:val="0"/>
          <w:divBdr>
            <w:top w:val="none" w:sz="0" w:space="0" w:color="auto"/>
            <w:left w:val="none" w:sz="0" w:space="0" w:color="auto"/>
            <w:bottom w:val="none" w:sz="0" w:space="0" w:color="auto"/>
            <w:right w:val="none" w:sz="0" w:space="0" w:color="auto"/>
          </w:divBdr>
        </w:div>
        <w:div w:id="1065836892">
          <w:marLeft w:val="0"/>
          <w:marRight w:val="0"/>
          <w:marTop w:val="0"/>
          <w:marBottom w:val="0"/>
          <w:divBdr>
            <w:top w:val="none" w:sz="0" w:space="0" w:color="auto"/>
            <w:left w:val="none" w:sz="0" w:space="0" w:color="auto"/>
            <w:bottom w:val="none" w:sz="0" w:space="0" w:color="auto"/>
            <w:right w:val="none" w:sz="0" w:space="0" w:color="auto"/>
          </w:divBdr>
          <w:divsChild>
            <w:div w:id="804082926">
              <w:marLeft w:val="-75"/>
              <w:marRight w:val="0"/>
              <w:marTop w:val="30"/>
              <w:marBottom w:val="30"/>
              <w:divBdr>
                <w:top w:val="none" w:sz="0" w:space="0" w:color="auto"/>
                <w:left w:val="none" w:sz="0" w:space="0" w:color="auto"/>
                <w:bottom w:val="none" w:sz="0" w:space="0" w:color="auto"/>
                <w:right w:val="none" w:sz="0" w:space="0" w:color="auto"/>
              </w:divBdr>
              <w:divsChild>
                <w:div w:id="6060480">
                  <w:marLeft w:val="0"/>
                  <w:marRight w:val="0"/>
                  <w:marTop w:val="0"/>
                  <w:marBottom w:val="0"/>
                  <w:divBdr>
                    <w:top w:val="none" w:sz="0" w:space="0" w:color="auto"/>
                    <w:left w:val="none" w:sz="0" w:space="0" w:color="auto"/>
                    <w:bottom w:val="none" w:sz="0" w:space="0" w:color="auto"/>
                    <w:right w:val="none" w:sz="0" w:space="0" w:color="auto"/>
                  </w:divBdr>
                  <w:divsChild>
                    <w:div w:id="1057120109">
                      <w:marLeft w:val="0"/>
                      <w:marRight w:val="0"/>
                      <w:marTop w:val="0"/>
                      <w:marBottom w:val="0"/>
                      <w:divBdr>
                        <w:top w:val="none" w:sz="0" w:space="0" w:color="auto"/>
                        <w:left w:val="none" w:sz="0" w:space="0" w:color="auto"/>
                        <w:bottom w:val="none" w:sz="0" w:space="0" w:color="auto"/>
                        <w:right w:val="none" w:sz="0" w:space="0" w:color="auto"/>
                      </w:divBdr>
                    </w:div>
                  </w:divsChild>
                </w:div>
                <w:div w:id="75564340">
                  <w:marLeft w:val="0"/>
                  <w:marRight w:val="0"/>
                  <w:marTop w:val="0"/>
                  <w:marBottom w:val="0"/>
                  <w:divBdr>
                    <w:top w:val="none" w:sz="0" w:space="0" w:color="auto"/>
                    <w:left w:val="none" w:sz="0" w:space="0" w:color="auto"/>
                    <w:bottom w:val="none" w:sz="0" w:space="0" w:color="auto"/>
                    <w:right w:val="none" w:sz="0" w:space="0" w:color="auto"/>
                  </w:divBdr>
                  <w:divsChild>
                    <w:div w:id="502936422">
                      <w:marLeft w:val="0"/>
                      <w:marRight w:val="0"/>
                      <w:marTop w:val="0"/>
                      <w:marBottom w:val="0"/>
                      <w:divBdr>
                        <w:top w:val="none" w:sz="0" w:space="0" w:color="auto"/>
                        <w:left w:val="none" w:sz="0" w:space="0" w:color="auto"/>
                        <w:bottom w:val="none" w:sz="0" w:space="0" w:color="auto"/>
                        <w:right w:val="none" w:sz="0" w:space="0" w:color="auto"/>
                      </w:divBdr>
                    </w:div>
                    <w:div w:id="894044638">
                      <w:marLeft w:val="0"/>
                      <w:marRight w:val="0"/>
                      <w:marTop w:val="0"/>
                      <w:marBottom w:val="0"/>
                      <w:divBdr>
                        <w:top w:val="none" w:sz="0" w:space="0" w:color="auto"/>
                        <w:left w:val="none" w:sz="0" w:space="0" w:color="auto"/>
                        <w:bottom w:val="none" w:sz="0" w:space="0" w:color="auto"/>
                        <w:right w:val="none" w:sz="0" w:space="0" w:color="auto"/>
                      </w:divBdr>
                    </w:div>
                    <w:div w:id="1988825770">
                      <w:marLeft w:val="0"/>
                      <w:marRight w:val="0"/>
                      <w:marTop w:val="0"/>
                      <w:marBottom w:val="0"/>
                      <w:divBdr>
                        <w:top w:val="none" w:sz="0" w:space="0" w:color="auto"/>
                        <w:left w:val="none" w:sz="0" w:space="0" w:color="auto"/>
                        <w:bottom w:val="none" w:sz="0" w:space="0" w:color="auto"/>
                        <w:right w:val="none" w:sz="0" w:space="0" w:color="auto"/>
                      </w:divBdr>
                    </w:div>
                    <w:div w:id="2051952246">
                      <w:marLeft w:val="0"/>
                      <w:marRight w:val="0"/>
                      <w:marTop w:val="0"/>
                      <w:marBottom w:val="0"/>
                      <w:divBdr>
                        <w:top w:val="none" w:sz="0" w:space="0" w:color="auto"/>
                        <w:left w:val="none" w:sz="0" w:space="0" w:color="auto"/>
                        <w:bottom w:val="none" w:sz="0" w:space="0" w:color="auto"/>
                        <w:right w:val="none" w:sz="0" w:space="0" w:color="auto"/>
                      </w:divBdr>
                    </w:div>
                  </w:divsChild>
                </w:div>
                <w:div w:id="129396981">
                  <w:marLeft w:val="0"/>
                  <w:marRight w:val="0"/>
                  <w:marTop w:val="0"/>
                  <w:marBottom w:val="0"/>
                  <w:divBdr>
                    <w:top w:val="none" w:sz="0" w:space="0" w:color="auto"/>
                    <w:left w:val="none" w:sz="0" w:space="0" w:color="auto"/>
                    <w:bottom w:val="none" w:sz="0" w:space="0" w:color="auto"/>
                    <w:right w:val="none" w:sz="0" w:space="0" w:color="auto"/>
                  </w:divBdr>
                  <w:divsChild>
                    <w:div w:id="111438048">
                      <w:marLeft w:val="0"/>
                      <w:marRight w:val="0"/>
                      <w:marTop w:val="0"/>
                      <w:marBottom w:val="0"/>
                      <w:divBdr>
                        <w:top w:val="none" w:sz="0" w:space="0" w:color="auto"/>
                        <w:left w:val="none" w:sz="0" w:space="0" w:color="auto"/>
                        <w:bottom w:val="none" w:sz="0" w:space="0" w:color="auto"/>
                        <w:right w:val="none" w:sz="0" w:space="0" w:color="auto"/>
                      </w:divBdr>
                    </w:div>
                  </w:divsChild>
                </w:div>
                <w:div w:id="172955551">
                  <w:marLeft w:val="0"/>
                  <w:marRight w:val="0"/>
                  <w:marTop w:val="0"/>
                  <w:marBottom w:val="0"/>
                  <w:divBdr>
                    <w:top w:val="none" w:sz="0" w:space="0" w:color="auto"/>
                    <w:left w:val="none" w:sz="0" w:space="0" w:color="auto"/>
                    <w:bottom w:val="none" w:sz="0" w:space="0" w:color="auto"/>
                    <w:right w:val="none" w:sz="0" w:space="0" w:color="auto"/>
                  </w:divBdr>
                  <w:divsChild>
                    <w:div w:id="637030492">
                      <w:marLeft w:val="0"/>
                      <w:marRight w:val="0"/>
                      <w:marTop w:val="0"/>
                      <w:marBottom w:val="0"/>
                      <w:divBdr>
                        <w:top w:val="none" w:sz="0" w:space="0" w:color="auto"/>
                        <w:left w:val="none" w:sz="0" w:space="0" w:color="auto"/>
                        <w:bottom w:val="none" w:sz="0" w:space="0" w:color="auto"/>
                        <w:right w:val="none" w:sz="0" w:space="0" w:color="auto"/>
                      </w:divBdr>
                    </w:div>
                  </w:divsChild>
                </w:div>
                <w:div w:id="240334755">
                  <w:marLeft w:val="0"/>
                  <w:marRight w:val="0"/>
                  <w:marTop w:val="0"/>
                  <w:marBottom w:val="0"/>
                  <w:divBdr>
                    <w:top w:val="none" w:sz="0" w:space="0" w:color="auto"/>
                    <w:left w:val="none" w:sz="0" w:space="0" w:color="auto"/>
                    <w:bottom w:val="none" w:sz="0" w:space="0" w:color="auto"/>
                    <w:right w:val="none" w:sz="0" w:space="0" w:color="auto"/>
                  </w:divBdr>
                  <w:divsChild>
                    <w:div w:id="1757944140">
                      <w:marLeft w:val="0"/>
                      <w:marRight w:val="0"/>
                      <w:marTop w:val="0"/>
                      <w:marBottom w:val="0"/>
                      <w:divBdr>
                        <w:top w:val="none" w:sz="0" w:space="0" w:color="auto"/>
                        <w:left w:val="none" w:sz="0" w:space="0" w:color="auto"/>
                        <w:bottom w:val="none" w:sz="0" w:space="0" w:color="auto"/>
                        <w:right w:val="none" w:sz="0" w:space="0" w:color="auto"/>
                      </w:divBdr>
                    </w:div>
                  </w:divsChild>
                </w:div>
                <w:div w:id="246429530">
                  <w:marLeft w:val="0"/>
                  <w:marRight w:val="0"/>
                  <w:marTop w:val="0"/>
                  <w:marBottom w:val="0"/>
                  <w:divBdr>
                    <w:top w:val="none" w:sz="0" w:space="0" w:color="auto"/>
                    <w:left w:val="none" w:sz="0" w:space="0" w:color="auto"/>
                    <w:bottom w:val="none" w:sz="0" w:space="0" w:color="auto"/>
                    <w:right w:val="none" w:sz="0" w:space="0" w:color="auto"/>
                  </w:divBdr>
                  <w:divsChild>
                    <w:div w:id="1260261541">
                      <w:marLeft w:val="0"/>
                      <w:marRight w:val="0"/>
                      <w:marTop w:val="0"/>
                      <w:marBottom w:val="0"/>
                      <w:divBdr>
                        <w:top w:val="none" w:sz="0" w:space="0" w:color="auto"/>
                        <w:left w:val="none" w:sz="0" w:space="0" w:color="auto"/>
                        <w:bottom w:val="none" w:sz="0" w:space="0" w:color="auto"/>
                        <w:right w:val="none" w:sz="0" w:space="0" w:color="auto"/>
                      </w:divBdr>
                    </w:div>
                  </w:divsChild>
                </w:div>
                <w:div w:id="288633080">
                  <w:marLeft w:val="0"/>
                  <w:marRight w:val="0"/>
                  <w:marTop w:val="0"/>
                  <w:marBottom w:val="0"/>
                  <w:divBdr>
                    <w:top w:val="none" w:sz="0" w:space="0" w:color="auto"/>
                    <w:left w:val="none" w:sz="0" w:space="0" w:color="auto"/>
                    <w:bottom w:val="none" w:sz="0" w:space="0" w:color="auto"/>
                    <w:right w:val="none" w:sz="0" w:space="0" w:color="auto"/>
                  </w:divBdr>
                  <w:divsChild>
                    <w:div w:id="1123382314">
                      <w:marLeft w:val="0"/>
                      <w:marRight w:val="0"/>
                      <w:marTop w:val="0"/>
                      <w:marBottom w:val="0"/>
                      <w:divBdr>
                        <w:top w:val="none" w:sz="0" w:space="0" w:color="auto"/>
                        <w:left w:val="none" w:sz="0" w:space="0" w:color="auto"/>
                        <w:bottom w:val="none" w:sz="0" w:space="0" w:color="auto"/>
                        <w:right w:val="none" w:sz="0" w:space="0" w:color="auto"/>
                      </w:divBdr>
                    </w:div>
                  </w:divsChild>
                </w:div>
                <w:div w:id="330452115">
                  <w:marLeft w:val="0"/>
                  <w:marRight w:val="0"/>
                  <w:marTop w:val="0"/>
                  <w:marBottom w:val="0"/>
                  <w:divBdr>
                    <w:top w:val="none" w:sz="0" w:space="0" w:color="auto"/>
                    <w:left w:val="none" w:sz="0" w:space="0" w:color="auto"/>
                    <w:bottom w:val="none" w:sz="0" w:space="0" w:color="auto"/>
                    <w:right w:val="none" w:sz="0" w:space="0" w:color="auto"/>
                  </w:divBdr>
                  <w:divsChild>
                    <w:div w:id="1021198541">
                      <w:marLeft w:val="0"/>
                      <w:marRight w:val="0"/>
                      <w:marTop w:val="0"/>
                      <w:marBottom w:val="0"/>
                      <w:divBdr>
                        <w:top w:val="none" w:sz="0" w:space="0" w:color="auto"/>
                        <w:left w:val="none" w:sz="0" w:space="0" w:color="auto"/>
                        <w:bottom w:val="none" w:sz="0" w:space="0" w:color="auto"/>
                        <w:right w:val="none" w:sz="0" w:space="0" w:color="auto"/>
                      </w:divBdr>
                    </w:div>
                  </w:divsChild>
                </w:div>
                <w:div w:id="349451210">
                  <w:marLeft w:val="0"/>
                  <w:marRight w:val="0"/>
                  <w:marTop w:val="0"/>
                  <w:marBottom w:val="0"/>
                  <w:divBdr>
                    <w:top w:val="none" w:sz="0" w:space="0" w:color="auto"/>
                    <w:left w:val="none" w:sz="0" w:space="0" w:color="auto"/>
                    <w:bottom w:val="none" w:sz="0" w:space="0" w:color="auto"/>
                    <w:right w:val="none" w:sz="0" w:space="0" w:color="auto"/>
                  </w:divBdr>
                  <w:divsChild>
                    <w:div w:id="1275408610">
                      <w:marLeft w:val="0"/>
                      <w:marRight w:val="0"/>
                      <w:marTop w:val="0"/>
                      <w:marBottom w:val="0"/>
                      <w:divBdr>
                        <w:top w:val="none" w:sz="0" w:space="0" w:color="auto"/>
                        <w:left w:val="none" w:sz="0" w:space="0" w:color="auto"/>
                        <w:bottom w:val="none" w:sz="0" w:space="0" w:color="auto"/>
                        <w:right w:val="none" w:sz="0" w:space="0" w:color="auto"/>
                      </w:divBdr>
                    </w:div>
                    <w:div w:id="1695224146">
                      <w:marLeft w:val="0"/>
                      <w:marRight w:val="0"/>
                      <w:marTop w:val="0"/>
                      <w:marBottom w:val="0"/>
                      <w:divBdr>
                        <w:top w:val="none" w:sz="0" w:space="0" w:color="auto"/>
                        <w:left w:val="none" w:sz="0" w:space="0" w:color="auto"/>
                        <w:bottom w:val="none" w:sz="0" w:space="0" w:color="auto"/>
                        <w:right w:val="none" w:sz="0" w:space="0" w:color="auto"/>
                      </w:divBdr>
                    </w:div>
                  </w:divsChild>
                </w:div>
                <w:div w:id="351305689">
                  <w:marLeft w:val="0"/>
                  <w:marRight w:val="0"/>
                  <w:marTop w:val="0"/>
                  <w:marBottom w:val="0"/>
                  <w:divBdr>
                    <w:top w:val="none" w:sz="0" w:space="0" w:color="auto"/>
                    <w:left w:val="none" w:sz="0" w:space="0" w:color="auto"/>
                    <w:bottom w:val="none" w:sz="0" w:space="0" w:color="auto"/>
                    <w:right w:val="none" w:sz="0" w:space="0" w:color="auto"/>
                  </w:divBdr>
                  <w:divsChild>
                    <w:div w:id="1016035597">
                      <w:marLeft w:val="0"/>
                      <w:marRight w:val="0"/>
                      <w:marTop w:val="0"/>
                      <w:marBottom w:val="0"/>
                      <w:divBdr>
                        <w:top w:val="none" w:sz="0" w:space="0" w:color="auto"/>
                        <w:left w:val="none" w:sz="0" w:space="0" w:color="auto"/>
                        <w:bottom w:val="none" w:sz="0" w:space="0" w:color="auto"/>
                        <w:right w:val="none" w:sz="0" w:space="0" w:color="auto"/>
                      </w:divBdr>
                    </w:div>
                  </w:divsChild>
                </w:div>
                <w:div w:id="411708026">
                  <w:marLeft w:val="0"/>
                  <w:marRight w:val="0"/>
                  <w:marTop w:val="0"/>
                  <w:marBottom w:val="0"/>
                  <w:divBdr>
                    <w:top w:val="none" w:sz="0" w:space="0" w:color="auto"/>
                    <w:left w:val="none" w:sz="0" w:space="0" w:color="auto"/>
                    <w:bottom w:val="none" w:sz="0" w:space="0" w:color="auto"/>
                    <w:right w:val="none" w:sz="0" w:space="0" w:color="auto"/>
                  </w:divBdr>
                  <w:divsChild>
                    <w:div w:id="1840656758">
                      <w:marLeft w:val="0"/>
                      <w:marRight w:val="0"/>
                      <w:marTop w:val="0"/>
                      <w:marBottom w:val="0"/>
                      <w:divBdr>
                        <w:top w:val="none" w:sz="0" w:space="0" w:color="auto"/>
                        <w:left w:val="none" w:sz="0" w:space="0" w:color="auto"/>
                        <w:bottom w:val="none" w:sz="0" w:space="0" w:color="auto"/>
                        <w:right w:val="none" w:sz="0" w:space="0" w:color="auto"/>
                      </w:divBdr>
                    </w:div>
                  </w:divsChild>
                </w:div>
                <w:div w:id="422649991">
                  <w:marLeft w:val="0"/>
                  <w:marRight w:val="0"/>
                  <w:marTop w:val="0"/>
                  <w:marBottom w:val="0"/>
                  <w:divBdr>
                    <w:top w:val="none" w:sz="0" w:space="0" w:color="auto"/>
                    <w:left w:val="none" w:sz="0" w:space="0" w:color="auto"/>
                    <w:bottom w:val="none" w:sz="0" w:space="0" w:color="auto"/>
                    <w:right w:val="none" w:sz="0" w:space="0" w:color="auto"/>
                  </w:divBdr>
                  <w:divsChild>
                    <w:div w:id="299573064">
                      <w:marLeft w:val="0"/>
                      <w:marRight w:val="0"/>
                      <w:marTop w:val="0"/>
                      <w:marBottom w:val="0"/>
                      <w:divBdr>
                        <w:top w:val="none" w:sz="0" w:space="0" w:color="auto"/>
                        <w:left w:val="none" w:sz="0" w:space="0" w:color="auto"/>
                        <w:bottom w:val="none" w:sz="0" w:space="0" w:color="auto"/>
                        <w:right w:val="none" w:sz="0" w:space="0" w:color="auto"/>
                      </w:divBdr>
                    </w:div>
                  </w:divsChild>
                </w:div>
                <w:div w:id="437725699">
                  <w:marLeft w:val="0"/>
                  <w:marRight w:val="0"/>
                  <w:marTop w:val="0"/>
                  <w:marBottom w:val="0"/>
                  <w:divBdr>
                    <w:top w:val="none" w:sz="0" w:space="0" w:color="auto"/>
                    <w:left w:val="none" w:sz="0" w:space="0" w:color="auto"/>
                    <w:bottom w:val="none" w:sz="0" w:space="0" w:color="auto"/>
                    <w:right w:val="none" w:sz="0" w:space="0" w:color="auto"/>
                  </w:divBdr>
                  <w:divsChild>
                    <w:div w:id="254941887">
                      <w:marLeft w:val="0"/>
                      <w:marRight w:val="0"/>
                      <w:marTop w:val="0"/>
                      <w:marBottom w:val="0"/>
                      <w:divBdr>
                        <w:top w:val="none" w:sz="0" w:space="0" w:color="auto"/>
                        <w:left w:val="none" w:sz="0" w:space="0" w:color="auto"/>
                        <w:bottom w:val="none" w:sz="0" w:space="0" w:color="auto"/>
                        <w:right w:val="none" w:sz="0" w:space="0" w:color="auto"/>
                      </w:divBdr>
                    </w:div>
                  </w:divsChild>
                </w:div>
                <w:div w:id="477697868">
                  <w:marLeft w:val="0"/>
                  <w:marRight w:val="0"/>
                  <w:marTop w:val="0"/>
                  <w:marBottom w:val="0"/>
                  <w:divBdr>
                    <w:top w:val="none" w:sz="0" w:space="0" w:color="auto"/>
                    <w:left w:val="none" w:sz="0" w:space="0" w:color="auto"/>
                    <w:bottom w:val="none" w:sz="0" w:space="0" w:color="auto"/>
                    <w:right w:val="none" w:sz="0" w:space="0" w:color="auto"/>
                  </w:divBdr>
                  <w:divsChild>
                    <w:div w:id="631712398">
                      <w:marLeft w:val="0"/>
                      <w:marRight w:val="0"/>
                      <w:marTop w:val="0"/>
                      <w:marBottom w:val="0"/>
                      <w:divBdr>
                        <w:top w:val="none" w:sz="0" w:space="0" w:color="auto"/>
                        <w:left w:val="none" w:sz="0" w:space="0" w:color="auto"/>
                        <w:bottom w:val="none" w:sz="0" w:space="0" w:color="auto"/>
                        <w:right w:val="none" w:sz="0" w:space="0" w:color="auto"/>
                      </w:divBdr>
                    </w:div>
                  </w:divsChild>
                </w:div>
                <w:div w:id="498663694">
                  <w:marLeft w:val="0"/>
                  <w:marRight w:val="0"/>
                  <w:marTop w:val="0"/>
                  <w:marBottom w:val="0"/>
                  <w:divBdr>
                    <w:top w:val="none" w:sz="0" w:space="0" w:color="auto"/>
                    <w:left w:val="none" w:sz="0" w:space="0" w:color="auto"/>
                    <w:bottom w:val="none" w:sz="0" w:space="0" w:color="auto"/>
                    <w:right w:val="none" w:sz="0" w:space="0" w:color="auto"/>
                  </w:divBdr>
                  <w:divsChild>
                    <w:div w:id="164631989">
                      <w:marLeft w:val="0"/>
                      <w:marRight w:val="0"/>
                      <w:marTop w:val="0"/>
                      <w:marBottom w:val="0"/>
                      <w:divBdr>
                        <w:top w:val="none" w:sz="0" w:space="0" w:color="auto"/>
                        <w:left w:val="none" w:sz="0" w:space="0" w:color="auto"/>
                        <w:bottom w:val="none" w:sz="0" w:space="0" w:color="auto"/>
                        <w:right w:val="none" w:sz="0" w:space="0" w:color="auto"/>
                      </w:divBdr>
                    </w:div>
                    <w:div w:id="442921492">
                      <w:marLeft w:val="0"/>
                      <w:marRight w:val="0"/>
                      <w:marTop w:val="0"/>
                      <w:marBottom w:val="0"/>
                      <w:divBdr>
                        <w:top w:val="none" w:sz="0" w:space="0" w:color="auto"/>
                        <w:left w:val="none" w:sz="0" w:space="0" w:color="auto"/>
                        <w:bottom w:val="none" w:sz="0" w:space="0" w:color="auto"/>
                        <w:right w:val="none" w:sz="0" w:space="0" w:color="auto"/>
                      </w:divBdr>
                    </w:div>
                    <w:div w:id="874272379">
                      <w:marLeft w:val="0"/>
                      <w:marRight w:val="0"/>
                      <w:marTop w:val="0"/>
                      <w:marBottom w:val="0"/>
                      <w:divBdr>
                        <w:top w:val="none" w:sz="0" w:space="0" w:color="auto"/>
                        <w:left w:val="none" w:sz="0" w:space="0" w:color="auto"/>
                        <w:bottom w:val="none" w:sz="0" w:space="0" w:color="auto"/>
                        <w:right w:val="none" w:sz="0" w:space="0" w:color="auto"/>
                      </w:divBdr>
                    </w:div>
                    <w:div w:id="1401363292">
                      <w:marLeft w:val="0"/>
                      <w:marRight w:val="0"/>
                      <w:marTop w:val="0"/>
                      <w:marBottom w:val="0"/>
                      <w:divBdr>
                        <w:top w:val="none" w:sz="0" w:space="0" w:color="auto"/>
                        <w:left w:val="none" w:sz="0" w:space="0" w:color="auto"/>
                        <w:bottom w:val="none" w:sz="0" w:space="0" w:color="auto"/>
                        <w:right w:val="none" w:sz="0" w:space="0" w:color="auto"/>
                      </w:divBdr>
                    </w:div>
                    <w:div w:id="1507861364">
                      <w:marLeft w:val="0"/>
                      <w:marRight w:val="0"/>
                      <w:marTop w:val="0"/>
                      <w:marBottom w:val="0"/>
                      <w:divBdr>
                        <w:top w:val="none" w:sz="0" w:space="0" w:color="auto"/>
                        <w:left w:val="none" w:sz="0" w:space="0" w:color="auto"/>
                        <w:bottom w:val="none" w:sz="0" w:space="0" w:color="auto"/>
                        <w:right w:val="none" w:sz="0" w:space="0" w:color="auto"/>
                      </w:divBdr>
                    </w:div>
                    <w:div w:id="1577740439">
                      <w:marLeft w:val="0"/>
                      <w:marRight w:val="0"/>
                      <w:marTop w:val="0"/>
                      <w:marBottom w:val="0"/>
                      <w:divBdr>
                        <w:top w:val="none" w:sz="0" w:space="0" w:color="auto"/>
                        <w:left w:val="none" w:sz="0" w:space="0" w:color="auto"/>
                        <w:bottom w:val="none" w:sz="0" w:space="0" w:color="auto"/>
                        <w:right w:val="none" w:sz="0" w:space="0" w:color="auto"/>
                      </w:divBdr>
                    </w:div>
                  </w:divsChild>
                </w:div>
                <w:div w:id="513954101">
                  <w:marLeft w:val="0"/>
                  <w:marRight w:val="0"/>
                  <w:marTop w:val="0"/>
                  <w:marBottom w:val="0"/>
                  <w:divBdr>
                    <w:top w:val="none" w:sz="0" w:space="0" w:color="auto"/>
                    <w:left w:val="none" w:sz="0" w:space="0" w:color="auto"/>
                    <w:bottom w:val="none" w:sz="0" w:space="0" w:color="auto"/>
                    <w:right w:val="none" w:sz="0" w:space="0" w:color="auto"/>
                  </w:divBdr>
                  <w:divsChild>
                    <w:div w:id="1887180472">
                      <w:marLeft w:val="0"/>
                      <w:marRight w:val="0"/>
                      <w:marTop w:val="0"/>
                      <w:marBottom w:val="0"/>
                      <w:divBdr>
                        <w:top w:val="none" w:sz="0" w:space="0" w:color="auto"/>
                        <w:left w:val="none" w:sz="0" w:space="0" w:color="auto"/>
                        <w:bottom w:val="none" w:sz="0" w:space="0" w:color="auto"/>
                        <w:right w:val="none" w:sz="0" w:space="0" w:color="auto"/>
                      </w:divBdr>
                    </w:div>
                  </w:divsChild>
                </w:div>
                <w:div w:id="516845676">
                  <w:marLeft w:val="0"/>
                  <w:marRight w:val="0"/>
                  <w:marTop w:val="0"/>
                  <w:marBottom w:val="0"/>
                  <w:divBdr>
                    <w:top w:val="none" w:sz="0" w:space="0" w:color="auto"/>
                    <w:left w:val="none" w:sz="0" w:space="0" w:color="auto"/>
                    <w:bottom w:val="none" w:sz="0" w:space="0" w:color="auto"/>
                    <w:right w:val="none" w:sz="0" w:space="0" w:color="auto"/>
                  </w:divBdr>
                  <w:divsChild>
                    <w:div w:id="458259325">
                      <w:marLeft w:val="0"/>
                      <w:marRight w:val="0"/>
                      <w:marTop w:val="0"/>
                      <w:marBottom w:val="0"/>
                      <w:divBdr>
                        <w:top w:val="none" w:sz="0" w:space="0" w:color="auto"/>
                        <w:left w:val="none" w:sz="0" w:space="0" w:color="auto"/>
                        <w:bottom w:val="none" w:sz="0" w:space="0" w:color="auto"/>
                        <w:right w:val="none" w:sz="0" w:space="0" w:color="auto"/>
                      </w:divBdr>
                    </w:div>
                  </w:divsChild>
                </w:div>
                <w:div w:id="548417342">
                  <w:marLeft w:val="0"/>
                  <w:marRight w:val="0"/>
                  <w:marTop w:val="0"/>
                  <w:marBottom w:val="0"/>
                  <w:divBdr>
                    <w:top w:val="none" w:sz="0" w:space="0" w:color="auto"/>
                    <w:left w:val="none" w:sz="0" w:space="0" w:color="auto"/>
                    <w:bottom w:val="none" w:sz="0" w:space="0" w:color="auto"/>
                    <w:right w:val="none" w:sz="0" w:space="0" w:color="auto"/>
                  </w:divBdr>
                  <w:divsChild>
                    <w:div w:id="1961842478">
                      <w:marLeft w:val="0"/>
                      <w:marRight w:val="0"/>
                      <w:marTop w:val="0"/>
                      <w:marBottom w:val="0"/>
                      <w:divBdr>
                        <w:top w:val="none" w:sz="0" w:space="0" w:color="auto"/>
                        <w:left w:val="none" w:sz="0" w:space="0" w:color="auto"/>
                        <w:bottom w:val="none" w:sz="0" w:space="0" w:color="auto"/>
                        <w:right w:val="none" w:sz="0" w:space="0" w:color="auto"/>
                      </w:divBdr>
                    </w:div>
                  </w:divsChild>
                </w:div>
                <w:div w:id="570232363">
                  <w:marLeft w:val="0"/>
                  <w:marRight w:val="0"/>
                  <w:marTop w:val="0"/>
                  <w:marBottom w:val="0"/>
                  <w:divBdr>
                    <w:top w:val="none" w:sz="0" w:space="0" w:color="auto"/>
                    <w:left w:val="none" w:sz="0" w:space="0" w:color="auto"/>
                    <w:bottom w:val="none" w:sz="0" w:space="0" w:color="auto"/>
                    <w:right w:val="none" w:sz="0" w:space="0" w:color="auto"/>
                  </w:divBdr>
                  <w:divsChild>
                    <w:div w:id="646711847">
                      <w:marLeft w:val="0"/>
                      <w:marRight w:val="0"/>
                      <w:marTop w:val="0"/>
                      <w:marBottom w:val="0"/>
                      <w:divBdr>
                        <w:top w:val="none" w:sz="0" w:space="0" w:color="auto"/>
                        <w:left w:val="none" w:sz="0" w:space="0" w:color="auto"/>
                        <w:bottom w:val="none" w:sz="0" w:space="0" w:color="auto"/>
                        <w:right w:val="none" w:sz="0" w:space="0" w:color="auto"/>
                      </w:divBdr>
                    </w:div>
                    <w:div w:id="1157039966">
                      <w:marLeft w:val="0"/>
                      <w:marRight w:val="0"/>
                      <w:marTop w:val="0"/>
                      <w:marBottom w:val="0"/>
                      <w:divBdr>
                        <w:top w:val="none" w:sz="0" w:space="0" w:color="auto"/>
                        <w:left w:val="none" w:sz="0" w:space="0" w:color="auto"/>
                        <w:bottom w:val="none" w:sz="0" w:space="0" w:color="auto"/>
                        <w:right w:val="none" w:sz="0" w:space="0" w:color="auto"/>
                      </w:divBdr>
                    </w:div>
                    <w:div w:id="1477726445">
                      <w:marLeft w:val="0"/>
                      <w:marRight w:val="0"/>
                      <w:marTop w:val="0"/>
                      <w:marBottom w:val="0"/>
                      <w:divBdr>
                        <w:top w:val="none" w:sz="0" w:space="0" w:color="auto"/>
                        <w:left w:val="none" w:sz="0" w:space="0" w:color="auto"/>
                        <w:bottom w:val="none" w:sz="0" w:space="0" w:color="auto"/>
                        <w:right w:val="none" w:sz="0" w:space="0" w:color="auto"/>
                      </w:divBdr>
                    </w:div>
                    <w:div w:id="2123106199">
                      <w:marLeft w:val="0"/>
                      <w:marRight w:val="0"/>
                      <w:marTop w:val="0"/>
                      <w:marBottom w:val="0"/>
                      <w:divBdr>
                        <w:top w:val="none" w:sz="0" w:space="0" w:color="auto"/>
                        <w:left w:val="none" w:sz="0" w:space="0" w:color="auto"/>
                        <w:bottom w:val="none" w:sz="0" w:space="0" w:color="auto"/>
                        <w:right w:val="none" w:sz="0" w:space="0" w:color="auto"/>
                      </w:divBdr>
                    </w:div>
                  </w:divsChild>
                </w:div>
                <w:div w:id="582690443">
                  <w:marLeft w:val="0"/>
                  <w:marRight w:val="0"/>
                  <w:marTop w:val="0"/>
                  <w:marBottom w:val="0"/>
                  <w:divBdr>
                    <w:top w:val="none" w:sz="0" w:space="0" w:color="auto"/>
                    <w:left w:val="none" w:sz="0" w:space="0" w:color="auto"/>
                    <w:bottom w:val="none" w:sz="0" w:space="0" w:color="auto"/>
                    <w:right w:val="none" w:sz="0" w:space="0" w:color="auto"/>
                  </w:divBdr>
                  <w:divsChild>
                    <w:div w:id="260726044">
                      <w:marLeft w:val="0"/>
                      <w:marRight w:val="0"/>
                      <w:marTop w:val="0"/>
                      <w:marBottom w:val="0"/>
                      <w:divBdr>
                        <w:top w:val="none" w:sz="0" w:space="0" w:color="auto"/>
                        <w:left w:val="none" w:sz="0" w:space="0" w:color="auto"/>
                        <w:bottom w:val="none" w:sz="0" w:space="0" w:color="auto"/>
                        <w:right w:val="none" w:sz="0" w:space="0" w:color="auto"/>
                      </w:divBdr>
                    </w:div>
                  </w:divsChild>
                </w:div>
                <w:div w:id="597181908">
                  <w:marLeft w:val="0"/>
                  <w:marRight w:val="0"/>
                  <w:marTop w:val="0"/>
                  <w:marBottom w:val="0"/>
                  <w:divBdr>
                    <w:top w:val="none" w:sz="0" w:space="0" w:color="auto"/>
                    <w:left w:val="none" w:sz="0" w:space="0" w:color="auto"/>
                    <w:bottom w:val="none" w:sz="0" w:space="0" w:color="auto"/>
                    <w:right w:val="none" w:sz="0" w:space="0" w:color="auto"/>
                  </w:divBdr>
                  <w:divsChild>
                    <w:div w:id="1665278542">
                      <w:marLeft w:val="0"/>
                      <w:marRight w:val="0"/>
                      <w:marTop w:val="0"/>
                      <w:marBottom w:val="0"/>
                      <w:divBdr>
                        <w:top w:val="none" w:sz="0" w:space="0" w:color="auto"/>
                        <w:left w:val="none" w:sz="0" w:space="0" w:color="auto"/>
                        <w:bottom w:val="none" w:sz="0" w:space="0" w:color="auto"/>
                        <w:right w:val="none" w:sz="0" w:space="0" w:color="auto"/>
                      </w:divBdr>
                    </w:div>
                  </w:divsChild>
                </w:div>
                <w:div w:id="609968766">
                  <w:marLeft w:val="0"/>
                  <w:marRight w:val="0"/>
                  <w:marTop w:val="0"/>
                  <w:marBottom w:val="0"/>
                  <w:divBdr>
                    <w:top w:val="none" w:sz="0" w:space="0" w:color="auto"/>
                    <w:left w:val="none" w:sz="0" w:space="0" w:color="auto"/>
                    <w:bottom w:val="none" w:sz="0" w:space="0" w:color="auto"/>
                    <w:right w:val="none" w:sz="0" w:space="0" w:color="auto"/>
                  </w:divBdr>
                  <w:divsChild>
                    <w:div w:id="567420464">
                      <w:marLeft w:val="0"/>
                      <w:marRight w:val="0"/>
                      <w:marTop w:val="0"/>
                      <w:marBottom w:val="0"/>
                      <w:divBdr>
                        <w:top w:val="none" w:sz="0" w:space="0" w:color="auto"/>
                        <w:left w:val="none" w:sz="0" w:space="0" w:color="auto"/>
                        <w:bottom w:val="none" w:sz="0" w:space="0" w:color="auto"/>
                        <w:right w:val="none" w:sz="0" w:space="0" w:color="auto"/>
                      </w:divBdr>
                    </w:div>
                  </w:divsChild>
                </w:div>
                <w:div w:id="644504754">
                  <w:marLeft w:val="0"/>
                  <w:marRight w:val="0"/>
                  <w:marTop w:val="0"/>
                  <w:marBottom w:val="0"/>
                  <w:divBdr>
                    <w:top w:val="none" w:sz="0" w:space="0" w:color="auto"/>
                    <w:left w:val="none" w:sz="0" w:space="0" w:color="auto"/>
                    <w:bottom w:val="none" w:sz="0" w:space="0" w:color="auto"/>
                    <w:right w:val="none" w:sz="0" w:space="0" w:color="auto"/>
                  </w:divBdr>
                  <w:divsChild>
                    <w:div w:id="933703888">
                      <w:marLeft w:val="0"/>
                      <w:marRight w:val="0"/>
                      <w:marTop w:val="0"/>
                      <w:marBottom w:val="0"/>
                      <w:divBdr>
                        <w:top w:val="none" w:sz="0" w:space="0" w:color="auto"/>
                        <w:left w:val="none" w:sz="0" w:space="0" w:color="auto"/>
                        <w:bottom w:val="none" w:sz="0" w:space="0" w:color="auto"/>
                        <w:right w:val="none" w:sz="0" w:space="0" w:color="auto"/>
                      </w:divBdr>
                    </w:div>
                  </w:divsChild>
                </w:div>
                <w:div w:id="686297116">
                  <w:marLeft w:val="0"/>
                  <w:marRight w:val="0"/>
                  <w:marTop w:val="0"/>
                  <w:marBottom w:val="0"/>
                  <w:divBdr>
                    <w:top w:val="none" w:sz="0" w:space="0" w:color="auto"/>
                    <w:left w:val="none" w:sz="0" w:space="0" w:color="auto"/>
                    <w:bottom w:val="none" w:sz="0" w:space="0" w:color="auto"/>
                    <w:right w:val="none" w:sz="0" w:space="0" w:color="auto"/>
                  </w:divBdr>
                  <w:divsChild>
                    <w:div w:id="605767246">
                      <w:marLeft w:val="0"/>
                      <w:marRight w:val="0"/>
                      <w:marTop w:val="0"/>
                      <w:marBottom w:val="0"/>
                      <w:divBdr>
                        <w:top w:val="none" w:sz="0" w:space="0" w:color="auto"/>
                        <w:left w:val="none" w:sz="0" w:space="0" w:color="auto"/>
                        <w:bottom w:val="none" w:sz="0" w:space="0" w:color="auto"/>
                        <w:right w:val="none" w:sz="0" w:space="0" w:color="auto"/>
                      </w:divBdr>
                    </w:div>
                  </w:divsChild>
                </w:div>
                <w:div w:id="768889558">
                  <w:marLeft w:val="0"/>
                  <w:marRight w:val="0"/>
                  <w:marTop w:val="0"/>
                  <w:marBottom w:val="0"/>
                  <w:divBdr>
                    <w:top w:val="none" w:sz="0" w:space="0" w:color="auto"/>
                    <w:left w:val="none" w:sz="0" w:space="0" w:color="auto"/>
                    <w:bottom w:val="none" w:sz="0" w:space="0" w:color="auto"/>
                    <w:right w:val="none" w:sz="0" w:space="0" w:color="auto"/>
                  </w:divBdr>
                  <w:divsChild>
                    <w:div w:id="1565331261">
                      <w:marLeft w:val="0"/>
                      <w:marRight w:val="0"/>
                      <w:marTop w:val="0"/>
                      <w:marBottom w:val="0"/>
                      <w:divBdr>
                        <w:top w:val="none" w:sz="0" w:space="0" w:color="auto"/>
                        <w:left w:val="none" w:sz="0" w:space="0" w:color="auto"/>
                        <w:bottom w:val="none" w:sz="0" w:space="0" w:color="auto"/>
                        <w:right w:val="none" w:sz="0" w:space="0" w:color="auto"/>
                      </w:divBdr>
                    </w:div>
                  </w:divsChild>
                </w:div>
                <w:div w:id="809130738">
                  <w:marLeft w:val="0"/>
                  <w:marRight w:val="0"/>
                  <w:marTop w:val="0"/>
                  <w:marBottom w:val="0"/>
                  <w:divBdr>
                    <w:top w:val="none" w:sz="0" w:space="0" w:color="auto"/>
                    <w:left w:val="none" w:sz="0" w:space="0" w:color="auto"/>
                    <w:bottom w:val="none" w:sz="0" w:space="0" w:color="auto"/>
                    <w:right w:val="none" w:sz="0" w:space="0" w:color="auto"/>
                  </w:divBdr>
                  <w:divsChild>
                    <w:div w:id="207105699">
                      <w:marLeft w:val="0"/>
                      <w:marRight w:val="0"/>
                      <w:marTop w:val="0"/>
                      <w:marBottom w:val="0"/>
                      <w:divBdr>
                        <w:top w:val="none" w:sz="0" w:space="0" w:color="auto"/>
                        <w:left w:val="none" w:sz="0" w:space="0" w:color="auto"/>
                        <w:bottom w:val="none" w:sz="0" w:space="0" w:color="auto"/>
                        <w:right w:val="none" w:sz="0" w:space="0" w:color="auto"/>
                      </w:divBdr>
                    </w:div>
                  </w:divsChild>
                </w:div>
                <w:div w:id="826626853">
                  <w:marLeft w:val="0"/>
                  <w:marRight w:val="0"/>
                  <w:marTop w:val="0"/>
                  <w:marBottom w:val="0"/>
                  <w:divBdr>
                    <w:top w:val="none" w:sz="0" w:space="0" w:color="auto"/>
                    <w:left w:val="none" w:sz="0" w:space="0" w:color="auto"/>
                    <w:bottom w:val="none" w:sz="0" w:space="0" w:color="auto"/>
                    <w:right w:val="none" w:sz="0" w:space="0" w:color="auto"/>
                  </w:divBdr>
                  <w:divsChild>
                    <w:div w:id="330958843">
                      <w:marLeft w:val="0"/>
                      <w:marRight w:val="0"/>
                      <w:marTop w:val="0"/>
                      <w:marBottom w:val="0"/>
                      <w:divBdr>
                        <w:top w:val="none" w:sz="0" w:space="0" w:color="auto"/>
                        <w:left w:val="none" w:sz="0" w:space="0" w:color="auto"/>
                        <w:bottom w:val="none" w:sz="0" w:space="0" w:color="auto"/>
                        <w:right w:val="none" w:sz="0" w:space="0" w:color="auto"/>
                      </w:divBdr>
                    </w:div>
                  </w:divsChild>
                </w:div>
                <w:div w:id="842017215">
                  <w:marLeft w:val="0"/>
                  <w:marRight w:val="0"/>
                  <w:marTop w:val="0"/>
                  <w:marBottom w:val="0"/>
                  <w:divBdr>
                    <w:top w:val="none" w:sz="0" w:space="0" w:color="auto"/>
                    <w:left w:val="none" w:sz="0" w:space="0" w:color="auto"/>
                    <w:bottom w:val="none" w:sz="0" w:space="0" w:color="auto"/>
                    <w:right w:val="none" w:sz="0" w:space="0" w:color="auto"/>
                  </w:divBdr>
                  <w:divsChild>
                    <w:div w:id="1655135927">
                      <w:marLeft w:val="0"/>
                      <w:marRight w:val="0"/>
                      <w:marTop w:val="0"/>
                      <w:marBottom w:val="0"/>
                      <w:divBdr>
                        <w:top w:val="none" w:sz="0" w:space="0" w:color="auto"/>
                        <w:left w:val="none" w:sz="0" w:space="0" w:color="auto"/>
                        <w:bottom w:val="none" w:sz="0" w:space="0" w:color="auto"/>
                        <w:right w:val="none" w:sz="0" w:space="0" w:color="auto"/>
                      </w:divBdr>
                    </w:div>
                    <w:div w:id="2042775763">
                      <w:marLeft w:val="0"/>
                      <w:marRight w:val="0"/>
                      <w:marTop w:val="0"/>
                      <w:marBottom w:val="0"/>
                      <w:divBdr>
                        <w:top w:val="none" w:sz="0" w:space="0" w:color="auto"/>
                        <w:left w:val="none" w:sz="0" w:space="0" w:color="auto"/>
                        <w:bottom w:val="none" w:sz="0" w:space="0" w:color="auto"/>
                        <w:right w:val="none" w:sz="0" w:space="0" w:color="auto"/>
                      </w:divBdr>
                    </w:div>
                  </w:divsChild>
                </w:div>
                <w:div w:id="946618134">
                  <w:marLeft w:val="0"/>
                  <w:marRight w:val="0"/>
                  <w:marTop w:val="0"/>
                  <w:marBottom w:val="0"/>
                  <w:divBdr>
                    <w:top w:val="none" w:sz="0" w:space="0" w:color="auto"/>
                    <w:left w:val="none" w:sz="0" w:space="0" w:color="auto"/>
                    <w:bottom w:val="none" w:sz="0" w:space="0" w:color="auto"/>
                    <w:right w:val="none" w:sz="0" w:space="0" w:color="auto"/>
                  </w:divBdr>
                  <w:divsChild>
                    <w:div w:id="1633053668">
                      <w:marLeft w:val="0"/>
                      <w:marRight w:val="0"/>
                      <w:marTop w:val="0"/>
                      <w:marBottom w:val="0"/>
                      <w:divBdr>
                        <w:top w:val="none" w:sz="0" w:space="0" w:color="auto"/>
                        <w:left w:val="none" w:sz="0" w:space="0" w:color="auto"/>
                        <w:bottom w:val="none" w:sz="0" w:space="0" w:color="auto"/>
                        <w:right w:val="none" w:sz="0" w:space="0" w:color="auto"/>
                      </w:divBdr>
                    </w:div>
                  </w:divsChild>
                </w:div>
                <w:div w:id="1007292092">
                  <w:marLeft w:val="0"/>
                  <w:marRight w:val="0"/>
                  <w:marTop w:val="0"/>
                  <w:marBottom w:val="0"/>
                  <w:divBdr>
                    <w:top w:val="none" w:sz="0" w:space="0" w:color="auto"/>
                    <w:left w:val="none" w:sz="0" w:space="0" w:color="auto"/>
                    <w:bottom w:val="none" w:sz="0" w:space="0" w:color="auto"/>
                    <w:right w:val="none" w:sz="0" w:space="0" w:color="auto"/>
                  </w:divBdr>
                  <w:divsChild>
                    <w:div w:id="1229414655">
                      <w:marLeft w:val="0"/>
                      <w:marRight w:val="0"/>
                      <w:marTop w:val="0"/>
                      <w:marBottom w:val="0"/>
                      <w:divBdr>
                        <w:top w:val="none" w:sz="0" w:space="0" w:color="auto"/>
                        <w:left w:val="none" w:sz="0" w:space="0" w:color="auto"/>
                        <w:bottom w:val="none" w:sz="0" w:space="0" w:color="auto"/>
                        <w:right w:val="none" w:sz="0" w:space="0" w:color="auto"/>
                      </w:divBdr>
                    </w:div>
                  </w:divsChild>
                </w:div>
                <w:div w:id="1011101386">
                  <w:marLeft w:val="0"/>
                  <w:marRight w:val="0"/>
                  <w:marTop w:val="0"/>
                  <w:marBottom w:val="0"/>
                  <w:divBdr>
                    <w:top w:val="none" w:sz="0" w:space="0" w:color="auto"/>
                    <w:left w:val="none" w:sz="0" w:space="0" w:color="auto"/>
                    <w:bottom w:val="none" w:sz="0" w:space="0" w:color="auto"/>
                    <w:right w:val="none" w:sz="0" w:space="0" w:color="auto"/>
                  </w:divBdr>
                  <w:divsChild>
                    <w:div w:id="1341396551">
                      <w:marLeft w:val="0"/>
                      <w:marRight w:val="0"/>
                      <w:marTop w:val="0"/>
                      <w:marBottom w:val="0"/>
                      <w:divBdr>
                        <w:top w:val="none" w:sz="0" w:space="0" w:color="auto"/>
                        <w:left w:val="none" w:sz="0" w:space="0" w:color="auto"/>
                        <w:bottom w:val="none" w:sz="0" w:space="0" w:color="auto"/>
                        <w:right w:val="none" w:sz="0" w:space="0" w:color="auto"/>
                      </w:divBdr>
                    </w:div>
                  </w:divsChild>
                </w:div>
                <w:div w:id="1045719905">
                  <w:marLeft w:val="0"/>
                  <w:marRight w:val="0"/>
                  <w:marTop w:val="0"/>
                  <w:marBottom w:val="0"/>
                  <w:divBdr>
                    <w:top w:val="none" w:sz="0" w:space="0" w:color="auto"/>
                    <w:left w:val="none" w:sz="0" w:space="0" w:color="auto"/>
                    <w:bottom w:val="none" w:sz="0" w:space="0" w:color="auto"/>
                    <w:right w:val="none" w:sz="0" w:space="0" w:color="auto"/>
                  </w:divBdr>
                  <w:divsChild>
                    <w:div w:id="449054021">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877398658">
                      <w:marLeft w:val="0"/>
                      <w:marRight w:val="0"/>
                      <w:marTop w:val="0"/>
                      <w:marBottom w:val="0"/>
                      <w:divBdr>
                        <w:top w:val="none" w:sz="0" w:space="0" w:color="auto"/>
                        <w:left w:val="none" w:sz="0" w:space="0" w:color="auto"/>
                        <w:bottom w:val="none" w:sz="0" w:space="0" w:color="auto"/>
                        <w:right w:val="none" w:sz="0" w:space="0" w:color="auto"/>
                      </w:divBdr>
                    </w:div>
                    <w:div w:id="946691714">
                      <w:marLeft w:val="0"/>
                      <w:marRight w:val="0"/>
                      <w:marTop w:val="0"/>
                      <w:marBottom w:val="0"/>
                      <w:divBdr>
                        <w:top w:val="none" w:sz="0" w:space="0" w:color="auto"/>
                        <w:left w:val="none" w:sz="0" w:space="0" w:color="auto"/>
                        <w:bottom w:val="none" w:sz="0" w:space="0" w:color="auto"/>
                        <w:right w:val="none" w:sz="0" w:space="0" w:color="auto"/>
                      </w:divBdr>
                    </w:div>
                  </w:divsChild>
                </w:div>
                <w:div w:id="1088769752">
                  <w:marLeft w:val="0"/>
                  <w:marRight w:val="0"/>
                  <w:marTop w:val="0"/>
                  <w:marBottom w:val="0"/>
                  <w:divBdr>
                    <w:top w:val="none" w:sz="0" w:space="0" w:color="auto"/>
                    <w:left w:val="none" w:sz="0" w:space="0" w:color="auto"/>
                    <w:bottom w:val="none" w:sz="0" w:space="0" w:color="auto"/>
                    <w:right w:val="none" w:sz="0" w:space="0" w:color="auto"/>
                  </w:divBdr>
                  <w:divsChild>
                    <w:div w:id="1333991157">
                      <w:marLeft w:val="0"/>
                      <w:marRight w:val="0"/>
                      <w:marTop w:val="0"/>
                      <w:marBottom w:val="0"/>
                      <w:divBdr>
                        <w:top w:val="none" w:sz="0" w:space="0" w:color="auto"/>
                        <w:left w:val="none" w:sz="0" w:space="0" w:color="auto"/>
                        <w:bottom w:val="none" w:sz="0" w:space="0" w:color="auto"/>
                        <w:right w:val="none" w:sz="0" w:space="0" w:color="auto"/>
                      </w:divBdr>
                    </w:div>
                  </w:divsChild>
                </w:div>
                <w:div w:id="1099764323">
                  <w:marLeft w:val="0"/>
                  <w:marRight w:val="0"/>
                  <w:marTop w:val="0"/>
                  <w:marBottom w:val="0"/>
                  <w:divBdr>
                    <w:top w:val="none" w:sz="0" w:space="0" w:color="auto"/>
                    <w:left w:val="none" w:sz="0" w:space="0" w:color="auto"/>
                    <w:bottom w:val="none" w:sz="0" w:space="0" w:color="auto"/>
                    <w:right w:val="none" w:sz="0" w:space="0" w:color="auto"/>
                  </w:divBdr>
                  <w:divsChild>
                    <w:div w:id="961574305">
                      <w:marLeft w:val="0"/>
                      <w:marRight w:val="0"/>
                      <w:marTop w:val="0"/>
                      <w:marBottom w:val="0"/>
                      <w:divBdr>
                        <w:top w:val="none" w:sz="0" w:space="0" w:color="auto"/>
                        <w:left w:val="none" w:sz="0" w:space="0" w:color="auto"/>
                        <w:bottom w:val="none" w:sz="0" w:space="0" w:color="auto"/>
                        <w:right w:val="none" w:sz="0" w:space="0" w:color="auto"/>
                      </w:divBdr>
                    </w:div>
                  </w:divsChild>
                </w:div>
                <w:div w:id="1129981095">
                  <w:marLeft w:val="0"/>
                  <w:marRight w:val="0"/>
                  <w:marTop w:val="0"/>
                  <w:marBottom w:val="0"/>
                  <w:divBdr>
                    <w:top w:val="none" w:sz="0" w:space="0" w:color="auto"/>
                    <w:left w:val="none" w:sz="0" w:space="0" w:color="auto"/>
                    <w:bottom w:val="none" w:sz="0" w:space="0" w:color="auto"/>
                    <w:right w:val="none" w:sz="0" w:space="0" w:color="auto"/>
                  </w:divBdr>
                  <w:divsChild>
                    <w:div w:id="1973707634">
                      <w:marLeft w:val="0"/>
                      <w:marRight w:val="0"/>
                      <w:marTop w:val="0"/>
                      <w:marBottom w:val="0"/>
                      <w:divBdr>
                        <w:top w:val="none" w:sz="0" w:space="0" w:color="auto"/>
                        <w:left w:val="none" w:sz="0" w:space="0" w:color="auto"/>
                        <w:bottom w:val="none" w:sz="0" w:space="0" w:color="auto"/>
                        <w:right w:val="none" w:sz="0" w:space="0" w:color="auto"/>
                      </w:divBdr>
                    </w:div>
                  </w:divsChild>
                </w:div>
                <w:div w:id="1144203401">
                  <w:marLeft w:val="0"/>
                  <w:marRight w:val="0"/>
                  <w:marTop w:val="0"/>
                  <w:marBottom w:val="0"/>
                  <w:divBdr>
                    <w:top w:val="none" w:sz="0" w:space="0" w:color="auto"/>
                    <w:left w:val="none" w:sz="0" w:space="0" w:color="auto"/>
                    <w:bottom w:val="none" w:sz="0" w:space="0" w:color="auto"/>
                    <w:right w:val="none" w:sz="0" w:space="0" w:color="auto"/>
                  </w:divBdr>
                  <w:divsChild>
                    <w:div w:id="1234896197">
                      <w:marLeft w:val="0"/>
                      <w:marRight w:val="0"/>
                      <w:marTop w:val="0"/>
                      <w:marBottom w:val="0"/>
                      <w:divBdr>
                        <w:top w:val="none" w:sz="0" w:space="0" w:color="auto"/>
                        <w:left w:val="none" w:sz="0" w:space="0" w:color="auto"/>
                        <w:bottom w:val="none" w:sz="0" w:space="0" w:color="auto"/>
                        <w:right w:val="none" w:sz="0" w:space="0" w:color="auto"/>
                      </w:divBdr>
                    </w:div>
                  </w:divsChild>
                </w:div>
                <w:div w:id="1147743281">
                  <w:marLeft w:val="0"/>
                  <w:marRight w:val="0"/>
                  <w:marTop w:val="0"/>
                  <w:marBottom w:val="0"/>
                  <w:divBdr>
                    <w:top w:val="none" w:sz="0" w:space="0" w:color="auto"/>
                    <w:left w:val="none" w:sz="0" w:space="0" w:color="auto"/>
                    <w:bottom w:val="none" w:sz="0" w:space="0" w:color="auto"/>
                    <w:right w:val="none" w:sz="0" w:space="0" w:color="auto"/>
                  </w:divBdr>
                  <w:divsChild>
                    <w:div w:id="142242052">
                      <w:marLeft w:val="0"/>
                      <w:marRight w:val="0"/>
                      <w:marTop w:val="0"/>
                      <w:marBottom w:val="0"/>
                      <w:divBdr>
                        <w:top w:val="none" w:sz="0" w:space="0" w:color="auto"/>
                        <w:left w:val="none" w:sz="0" w:space="0" w:color="auto"/>
                        <w:bottom w:val="none" w:sz="0" w:space="0" w:color="auto"/>
                        <w:right w:val="none" w:sz="0" w:space="0" w:color="auto"/>
                      </w:divBdr>
                    </w:div>
                  </w:divsChild>
                </w:div>
                <w:div w:id="1177500461">
                  <w:marLeft w:val="0"/>
                  <w:marRight w:val="0"/>
                  <w:marTop w:val="0"/>
                  <w:marBottom w:val="0"/>
                  <w:divBdr>
                    <w:top w:val="none" w:sz="0" w:space="0" w:color="auto"/>
                    <w:left w:val="none" w:sz="0" w:space="0" w:color="auto"/>
                    <w:bottom w:val="none" w:sz="0" w:space="0" w:color="auto"/>
                    <w:right w:val="none" w:sz="0" w:space="0" w:color="auto"/>
                  </w:divBdr>
                  <w:divsChild>
                    <w:div w:id="861673875">
                      <w:marLeft w:val="0"/>
                      <w:marRight w:val="0"/>
                      <w:marTop w:val="0"/>
                      <w:marBottom w:val="0"/>
                      <w:divBdr>
                        <w:top w:val="none" w:sz="0" w:space="0" w:color="auto"/>
                        <w:left w:val="none" w:sz="0" w:space="0" w:color="auto"/>
                        <w:bottom w:val="none" w:sz="0" w:space="0" w:color="auto"/>
                        <w:right w:val="none" w:sz="0" w:space="0" w:color="auto"/>
                      </w:divBdr>
                    </w:div>
                    <w:div w:id="881594084">
                      <w:marLeft w:val="0"/>
                      <w:marRight w:val="0"/>
                      <w:marTop w:val="0"/>
                      <w:marBottom w:val="0"/>
                      <w:divBdr>
                        <w:top w:val="none" w:sz="0" w:space="0" w:color="auto"/>
                        <w:left w:val="none" w:sz="0" w:space="0" w:color="auto"/>
                        <w:bottom w:val="none" w:sz="0" w:space="0" w:color="auto"/>
                        <w:right w:val="none" w:sz="0" w:space="0" w:color="auto"/>
                      </w:divBdr>
                    </w:div>
                  </w:divsChild>
                </w:div>
                <w:div w:id="1343897772">
                  <w:marLeft w:val="0"/>
                  <w:marRight w:val="0"/>
                  <w:marTop w:val="0"/>
                  <w:marBottom w:val="0"/>
                  <w:divBdr>
                    <w:top w:val="none" w:sz="0" w:space="0" w:color="auto"/>
                    <w:left w:val="none" w:sz="0" w:space="0" w:color="auto"/>
                    <w:bottom w:val="none" w:sz="0" w:space="0" w:color="auto"/>
                    <w:right w:val="none" w:sz="0" w:space="0" w:color="auto"/>
                  </w:divBdr>
                  <w:divsChild>
                    <w:div w:id="776995162">
                      <w:marLeft w:val="0"/>
                      <w:marRight w:val="0"/>
                      <w:marTop w:val="0"/>
                      <w:marBottom w:val="0"/>
                      <w:divBdr>
                        <w:top w:val="none" w:sz="0" w:space="0" w:color="auto"/>
                        <w:left w:val="none" w:sz="0" w:space="0" w:color="auto"/>
                        <w:bottom w:val="none" w:sz="0" w:space="0" w:color="auto"/>
                        <w:right w:val="none" w:sz="0" w:space="0" w:color="auto"/>
                      </w:divBdr>
                    </w:div>
                  </w:divsChild>
                </w:div>
                <w:div w:id="1344236777">
                  <w:marLeft w:val="0"/>
                  <w:marRight w:val="0"/>
                  <w:marTop w:val="0"/>
                  <w:marBottom w:val="0"/>
                  <w:divBdr>
                    <w:top w:val="none" w:sz="0" w:space="0" w:color="auto"/>
                    <w:left w:val="none" w:sz="0" w:space="0" w:color="auto"/>
                    <w:bottom w:val="none" w:sz="0" w:space="0" w:color="auto"/>
                    <w:right w:val="none" w:sz="0" w:space="0" w:color="auto"/>
                  </w:divBdr>
                  <w:divsChild>
                    <w:div w:id="1650867957">
                      <w:marLeft w:val="0"/>
                      <w:marRight w:val="0"/>
                      <w:marTop w:val="0"/>
                      <w:marBottom w:val="0"/>
                      <w:divBdr>
                        <w:top w:val="none" w:sz="0" w:space="0" w:color="auto"/>
                        <w:left w:val="none" w:sz="0" w:space="0" w:color="auto"/>
                        <w:bottom w:val="none" w:sz="0" w:space="0" w:color="auto"/>
                        <w:right w:val="none" w:sz="0" w:space="0" w:color="auto"/>
                      </w:divBdr>
                    </w:div>
                  </w:divsChild>
                </w:div>
                <w:div w:id="1412850360">
                  <w:marLeft w:val="0"/>
                  <w:marRight w:val="0"/>
                  <w:marTop w:val="0"/>
                  <w:marBottom w:val="0"/>
                  <w:divBdr>
                    <w:top w:val="none" w:sz="0" w:space="0" w:color="auto"/>
                    <w:left w:val="none" w:sz="0" w:space="0" w:color="auto"/>
                    <w:bottom w:val="none" w:sz="0" w:space="0" w:color="auto"/>
                    <w:right w:val="none" w:sz="0" w:space="0" w:color="auto"/>
                  </w:divBdr>
                  <w:divsChild>
                    <w:div w:id="1346249763">
                      <w:marLeft w:val="0"/>
                      <w:marRight w:val="0"/>
                      <w:marTop w:val="0"/>
                      <w:marBottom w:val="0"/>
                      <w:divBdr>
                        <w:top w:val="none" w:sz="0" w:space="0" w:color="auto"/>
                        <w:left w:val="none" w:sz="0" w:space="0" w:color="auto"/>
                        <w:bottom w:val="none" w:sz="0" w:space="0" w:color="auto"/>
                        <w:right w:val="none" w:sz="0" w:space="0" w:color="auto"/>
                      </w:divBdr>
                    </w:div>
                  </w:divsChild>
                </w:div>
                <w:div w:id="1460680299">
                  <w:marLeft w:val="0"/>
                  <w:marRight w:val="0"/>
                  <w:marTop w:val="0"/>
                  <w:marBottom w:val="0"/>
                  <w:divBdr>
                    <w:top w:val="none" w:sz="0" w:space="0" w:color="auto"/>
                    <w:left w:val="none" w:sz="0" w:space="0" w:color="auto"/>
                    <w:bottom w:val="none" w:sz="0" w:space="0" w:color="auto"/>
                    <w:right w:val="none" w:sz="0" w:space="0" w:color="auto"/>
                  </w:divBdr>
                  <w:divsChild>
                    <w:div w:id="1772043774">
                      <w:marLeft w:val="0"/>
                      <w:marRight w:val="0"/>
                      <w:marTop w:val="0"/>
                      <w:marBottom w:val="0"/>
                      <w:divBdr>
                        <w:top w:val="none" w:sz="0" w:space="0" w:color="auto"/>
                        <w:left w:val="none" w:sz="0" w:space="0" w:color="auto"/>
                        <w:bottom w:val="none" w:sz="0" w:space="0" w:color="auto"/>
                        <w:right w:val="none" w:sz="0" w:space="0" w:color="auto"/>
                      </w:divBdr>
                    </w:div>
                  </w:divsChild>
                </w:div>
                <w:div w:id="1469856964">
                  <w:marLeft w:val="0"/>
                  <w:marRight w:val="0"/>
                  <w:marTop w:val="0"/>
                  <w:marBottom w:val="0"/>
                  <w:divBdr>
                    <w:top w:val="none" w:sz="0" w:space="0" w:color="auto"/>
                    <w:left w:val="none" w:sz="0" w:space="0" w:color="auto"/>
                    <w:bottom w:val="none" w:sz="0" w:space="0" w:color="auto"/>
                    <w:right w:val="none" w:sz="0" w:space="0" w:color="auto"/>
                  </w:divBdr>
                  <w:divsChild>
                    <w:div w:id="613560533">
                      <w:marLeft w:val="0"/>
                      <w:marRight w:val="0"/>
                      <w:marTop w:val="0"/>
                      <w:marBottom w:val="0"/>
                      <w:divBdr>
                        <w:top w:val="none" w:sz="0" w:space="0" w:color="auto"/>
                        <w:left w:val="none" w:sz="0" w:space="0" w:color="auto"/>
                        <w:bottom w:val="none" w:sz="0" w:space="0" w:color="auto"/>
                        <w:right w:val="none" w:sz="0" w:space="0" w:color="auto"/>
                      </w:divBdr>
                    </w:div>
                    <w:div w:id="1855072435">
                      <w:marLeft w:val="0"/>
                      <w:marRight w:val="0"/>
                      <w:marTop w:val="0"/>
                      <w:marBottom w:val="0"/>
                      <w:divBdr>
                        <w:top w:val="none" w:sz="0" w:space="0" w:color="auto"/>
                        <w:left w:val="none" w:sz="0" w:space="0" w:color="auto"/>
                        <w:bottom w:val="none" w:sz="0" w:space="0" w:color="auto"/>
                        <w:right w:val="none" w:sz="0" w:space="0" w:color="auto"/>
                      </w:divBdr>
                    </w:div>
                    <w:div w:id="2131239594">
                      <w:marLeft w:val="0"/>
                      <w:marRight w:val="0"/>
                      <w:marTop w:val="0"/>
                      <w:marBottom w:val="0"/>
                      <w:divBdr>
                        <w:top w:val="none" w:sz="0" w:space="0" w:color="auto"/>
                        <w:left w:val="none" w:sz="0" w:space="0" w:color="auto"/>
                        <w:bottom w:val="none" w:sz="0" w:space="0" w:color="auto"/>
                        <w:right w:val="none" w:sz="0" w:space="0" w:color="auto"/>
                      </w:divBdr>
                    </w:div>
                  </w:divsChild>
                </w:div>
                <w:div w:id="1477917448">
                  <w:marLeft w:val="0"/>
                  <w:marRight w:val="0"/>
                  <w:marTop w:val="0"/>
                  <w:marBottom w:val="0"/>
                  <w:divBdr>
                    <w:top w:val="none" w:sz="0" w:space="0" w:color="auto"/>
                    <w:left w:val="none" w:sz="0" w:space="0" w:color="auto"/>
                    <w:bottom w:val="none" w:sz="0" w:space="0" w:color="auto"/>
                    <w:right w:val="none" w:sz="0" w:space="0" w:color="auto"/>
                  </w:divBdr>
                  <w:divsChild>
                    <w:div w:id="495809530">
                      <w:marLeft w:val="0"/>
                      <w:marRight w:val="0"/>
                      <w:marTop w:val="0"/>
                      <w:marBottom w:val="0"/>
                      <w:divBdr>
                        <w:top w:val="none" w:sz="0" w:space="0" w:color="auto"/>
                        <w:left w:val="none" w:sz="0" w:space="0" w:color="auto"/>
                        <w:bottom w:val="none" w:sz="0" w:space="0" w:color="auto"/>
                        <w:right w:val="none" w:sz="0" w:space="0" w:color="auto"/>
                      </w:divBdr>
                    </w:div>
                  </w:divsChild>
                </w:div>
                <w:div w:id="1543401927">
                  <w:marLeft w:val="0"/>
                  <w:marRight w:val="0"/>
                  <w:marTop w:val="0"/>
                  <w:marBottom w:val="0"/>
                  <w:divBdr>
                    <w:top w:val="none" w:sz="0" w:space="0" w:color="auto"/>
                    <w:left w:val="none" w:sz="0" w:space="0" w:color="auto"/>
                    <w:bottom w:val="none" w:sz="0" w:space="0" w:color="auto"/>
                    <w:right w:val="none" w:sz="0" w:space="0" w:color="auto"/>
                  </w:divBdr>
                  <w:divsChild>
                    <w:div w:id="1470629951">
                      <w:marLeft w:val="0"/>
                      <w:marRight w:val="0"/>
                      <w:marTop w:val="0"/>
                      <w:marBottom w:val="0"/>
                      <w:divBdr>
                        <w:top w:val="none" w:sz="0" w:space="0" w:color="auto"/>
                        <w:left w:val="none" w:sz="0" w:space="0" w:color="auto"/>
                        <w:bottom w:val="none" w:sz="0" w:space="0" w:color="auto"/>
                        <w:right w:val="none" w:sz="0" w:space="0" w:color="auto"/>
                      </w:divBdr>
                    </w:div>
                  </w:divsChild>
                </w:div>
                <w:div w:id="1598365712">
                  <w:marLeft w:val="0"/>
                  <w:marRight w:val="0"/>
                  <w:marTop w:val="0"/>
                  <w:marBottom w:val="0"/>
                  <w:divBdr>
                    <w:top w:val="none" w:sz="0" w:space="0" w:color="auto"/>
                    <w:left w:val="none" w:sz="0" w:space="0" w:color="auto"/>
                    <w:bottom w:val="none" w:sz="0" w:space="0" w:color="auto"/>
                    <w:right w:val="none" w:sz="0" w:space="0" w:color="auto"/>
                  </w:divBdr>
                  <w:divsChild>
                    <w:div w:id="93062013">
                      <w:marLeft w:val="0"/>
                      <w:marRight w:val="0"/>
                      <w:marTop w:val="0"/>
                      <w:marBottom w:val="0"/>
                      <w:divBdr>
                        <w:top w:val="none" w:sz="0" w:space="0" w:color="auto"/>
                        <w:left w:val="none" w:sz="0" w:space="0" w:color="auto"/>
                        <w:bottom w:val="none" w:sz="0" w:space="0" w:color="auto"/>
                        <w:right w:val="none" w:sz="0" w:space="0" w:color="auto"/>
                      </w:divBdr>
                    </w:div>
                  </w:divsChild>
                </w:div>
                <w:div w:id="1625191473">
                  <w:marLeft w:val="0"/>
                  <w:marRight w:val="0"/>
                  <w:marTop w:val="0"/>
                  <w:marBottom w:val="0"/>
                  <w:divBdr>
                    <w:top w:val="none" w:sz="0" w:space="0" w:color="auto"/>
                    <w:left w:val="none" w:sz="0" w:space="0" w:color="auto"/>
                    <w:bottom w:val="none" w:sz="0" w:space="0" w:color="auto"/>
                    <w:right w:val="none" w:sz="0" w:space="0" w:color="auto"/>
                  </w:divBdr>
                  <w:divsChild>
                    <w:div w:id="1157839775">
                      <w:marLeft w:val="0"/>
                      <w:marRight w:val="0"/>
                      <w:marTop w:val="0"/>
                      <w:marBottom w:val="0"/>
                      <w:divBdr>
                        <w:top w:val="none" w:sz="0" w:space="0" w:color="auto"/>
                        <w:left w:val="none" w:sz="0" w:space="0" w:color="auto"/>
                        <w:bottom w:val="none" w:sz="0" w:space="0" w:color="auto"/>
                        <w:right w:val="none" w:sz="0" w:space="0" w:color="auto"/>
                      </w:divBdr>
                    </w:div>
                  </w:divsChild>
                </w:div>
                <w:div w:id="1668626609">
                  <w:marLeft w:val="0"/>
                  <w:marRight w:val="0"/>
                  <w:marTop w:val="0"/>
                  <w:marBottom w:val="0"/>
                  <w:divBdr>
                    <w:top w:val="none" w:sz="0" w:space="0" w:color="auto"/>
                    <w:left w:val="none" w:sz="0" w:space="0" w:color="auto"/>
                    <w:bottom w:val="none" w:sz="0" w:space="0" w:color="auto"/>
                    <w:right w:val="none" w:sz="0" w:space="0" w:color="auto"/>
                  </w:divBdr>
                  <w:divsChild>
                    <w:div w:id="176161851">
                      <w:marLeft w:val="0"/>
                      <w:marRight w:val="0"/>
                      <w:marTop w:val="0"/>
                      <w:marBottom w:val="0"/>
                      <w:divBdr>
                        <w:top w:val="none" w:sz="0" w:space="0" w:color="auto"/>
                        <w:left w:val="none" w:sz="0" w:space="0" w:color="auto"/>
                        <w:bottom w:val="none" w:sz="0" w:space="0" w:color="auto"/>
                        <w:right w:val="none" w:sz="0" w:space="0" w:color="auto"/>
                      </w:divBdr>
                    </w:div>
                  </w:divsChild>
                </w:div>
                <w:div w:id="1670982219">
                  <w:marLeft w:val="0"/>
                  <w:marRight w:val="0"/>
                  <w:marTop w:val="0"/>
                  <w:marBottom w:val="0"/>
                  <w:divBdr>
                    <w:top w:val="none" w:sz="0" w:space="0" w:color="auto"/>
                    <w:left w:val="none" w:sz="0" w:space="0" w:color="auto"/>
                    <w:bottom w:val="none" w:sz="0" w:space="0" w:color="auto"/>
                    <w:right w:val="none" w:sz="0" w:space="0" w:color="auto"/>
                  </w:divBdr>
                  <w:divsChild>
                    <w:div w:id="359628705">
                      <w:marLeft w:val="0"/>
                      <w:marRight w:val="0"/>
                      <w:marTop w:val="0"/>
                      <w:marBottom w:val="0"/>
                      <w:divBdr>
                        <w:top w:val="none" w:sz="0" w:space="0" w:color="auto"/>
                        <w:left w:val="none" w:sz="0" w:space="0" w:color="auto"/>
                        <w:bottom w:val="none" w:sz="0" w:space="0" w:color="auto"/>
                        <w:right w:val="none" w:sz="0" w:space="0" w:color="auto"/>
                      </w:divBdr>
                    </w:div>
                  </w:divsChild>
                </w:div>
                <w:div w:id="1773282010">
                  <w:marLeft w:val="0"/>
                  <w:marRight w:val="0"/>
                  <w:marTop w:val="0"/>
                  <w:marBottom w:val="0"/>
                  <w:divBdr>
                    <w:top w:val="none" w:sz="0" w:space="0" w:color="auto"/>
                    <w:left w:val="none" w:sz="0" w:space="0" w:color="auto"/>
                    <w:bottom w:val="none" w:sz="0" w:space="0" w:color="auto"/>
                    <w:right w:val="none" w:sz="0" w:space="0" w:color="auto"/>
                  </w:divBdr>
                  <w:divsChild>
                    <w:div w:id="1185166442">
                      <w:marLeft w:val="0"/>
                      <w:marRight w:val="0"/>
                      <w:marTop w:val="0"/>
                      <w:marBottom w:val="0"/>
                      <w:divBdr>
                        <w:top w:val="none" w:sz="0" w:space="0" w:color="auto"/>
                        <w:left w:val="none" w:sz="0" w:space="0" w:color="auto"/>
                        <w:bottom w:val="none" w:sz="0" w:space="0" w:color="auto"/>
                        <w:right w:val="none" w:sz="0" w:space="0" w:color="auto"/>
                      </w:divBdr>
                    </w:div>
                  </w:divsChild>
                </w:div>
                <w:div w:id="1799493215">
                  <w:marLeft w:val="0"/>
                  <w:marRight w:val="0"/>
                  <w:marTop w:val="0"/>
                  <w:marBottom w:val="0"/>
                  <w:divBdr>
                    <w:top w:val="none" w:sz="0" w:space="0" w:color="auto"/>
                    <w:left w:val="none" w:sz="0" w:space="0" w:color="auto"/>
                    <w:bottom w:val="none" w:sz="0" w:space="0" w:color="auto"/>
                    <w:right w:val="none" w:sz="0" w:space="0" w:color="auto"/>
                  </w:divBdr>
                  <w:divsChild>
                    <w:div w:id="391662713">
                      <w:marLeft w:val="0"/>
                      <w:marRight w:val="0"/>
                      <w:marTop w:val="0"/>
                      <w:marBottom w:val="0"/>
                      <w:divBdr>
                        <w:top w:val="none" w:sz="0" w:space="0" w:color="auto"/>
                        <w:left w:val="none" w:sz="0" w:space="0" w:color="auto"/>
                        <w:bottom w:val="none" w:sz="0" w:space="0" w:color="auto"/>
                        <w:right w:val="none" w:sz="0" w:space="0" w:color="auto"/>
                      </w:divBdr>
                    </w:div>
                  </w:divsChild>
                </w:div>
                <w:div w:id="1895971153">
                  <w:marLeft w:val="0"/>
                  <w:marRight w:val="0"/>
                  <w:marTop w:val="0"/>
                  <w:marBottom w:val="0"/>
                  <w:divBdr>
                    <w:top w:val="none" w:sz="0" w:space="0" w:color="auto"/>
                    <w:left w:val="none" w:sz="0" w:space="0" w:color="auto"/>
                    <w:bottom w:val="none" w:sz="0" w:space="0" w:color="auto"/>
                    <w:right w:val="none" w:sz="0" w:space="0" w:color="auto"/>
                  </w:divBdr>
                  <w:divsChild>
                    <w:div w:id="801771040">
                      <w:marLeft w:val="0"/>
                      <w:marRight w:val="0"/>
                      <w:marTop w:val="0"/>
                      <w:marBottom w:val="0"/>
                      <w:divBdr>
                        <w:top w:val="none" w:sz="0" w:space="0" w:color="auto"/>
                        <w:left w:val="none" w:sz="0" w:space="0" w:color="auto"/>
                        <w:bottom w:val="none" w:sz="0" w:space="0" w:color="auto"/>
                        <w:right w:val="none" w:sz="0" w:space="0" w:color="auto"/>
                      </w:divBdr>
                    </w:div>
                  </w:divsChild>
                </w:div>
                <w:div w:id="1983848406">
                  <w:marLeft w:val="0"/>
                  <w:marRight w:val="0"/>
                  <w:marTop w:val="0"/>
                  <w:marBottom w:val="0"/>
                  <w:divBdr>
                    <w:top w:val="none" w:sz="0" w:space="0" w:color="auto"/>
                    <w:left w:val="none" w:sz="0" w:space="0" w:color="auto"/>
                    <w:bottom w:val="none" w:sz="0" w:space="0" w:color="auto"/>
                    <w:right w:val="none" w:sz="0" w:space="0" w:color="auto"/>
                  </w:divBdr>
                  <w:divsChild>
                    <w:div w:id="1460682819">
                      <w:marLeft w:val="0"/>
                      <w:marRight w:val="0"/>
                      <w:marTop w:val="0"/>
                      <w:marBottom w:val="0"/>
                      <w:divBdr>
                        <w:top w:val="none" w:sz="0" w:space="0" w:color="auto"/>
                        <w:left w:val="none" w:sz="0" w:space="0" w:color="auto"/>
                        <w:bottom w:val="none" w:sz="0" w:space="0" w:color="auto"/>
                        <w:right w:val="none" w:sz="0" w:space="0" w:color="auto"/>
                      </w:divBdr>
                    </w:div>
                  </w:divsChild>
                </w:div>
                <w:div w:id="1997027521">
                  <w:marLeft w:val="0"/>
                  <w:marRight w:val="0"/>
                  <w:marTop w:val="0"/>
                  <w:marBottom w:val="0"/>
                  <w:divBdr>
                    <w:top w:val="none" w:sz="0" w:space="0" w:color="auto"/>
                    <w:left w:val="none" w:sz="0" w:space="0" w:color="auto"/>
                    <w:bottom w:val="none" w:sz="0" w:space="0" w:color="auto"/>
                    <w:right w:val="none" w:sz="0" w:space="0" w:color="auto"/>
                  </w:divBdr>
                  <w:divsChild>
                    <w:div w:id="880676858">
                      <w:marLeft w:val="0"/>
                      <w:marRight w:val="0"/>
                      <w:marTop w:val="0"/>
                      <w:marBottom w:val="0"/>
                      <w:divBdr>
                        <w:top w:val="none" w:sz="0" w:space="0" w:color="auto"/>
                        <w:left w:val="none" w:sz="0" w:space="0" w:color="auto"/>
                        <w:bottom w:val="none" w:sz="0" w:space="0" w:color="auto"/>
                        <w:right w:val="none" w:sz="0" w:space="0" w:color="auto"/>
                      </w:divBdr>
                    </w:div>
                  </w:divsChild>
                </w:div>
                <w:div w:id="2111318594">
                  <w:marLeft w:val="0"/>
                  <w:marRight w:val="0"/>
                  <w:marTop w:val="0"/>
                  <w:marBottom w:val="0"/>
                  <w:divBdr>
                    <w:top w:val="none" w:sz="0" w:space="0" w:color="auto"/>
                    <w:left w:val="none" w:sz="0" w:space="0" w:color="auto"/>
                    <w:bottom w:val="none" w:sz="0" w:space="0" w:color="auto"/>
                    <w:right w:val="none" w:sz="0" w:space="0" w:color="auto"/>
                  </w:divBdr>
                  <w:divsChild>
                    <w:div w:id="573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3054">
          <w:marLeft w:val="0"/>
          <w:marRight w:val="0"/>
          <w:marTop w:val="0"/>
          <w:marBottom w:val="0"/>
          <w:divBdr>
            <w:top w:val="none" w:sz="0" w:space="0" w:color="auto"/>
            <w:left w:val="none" w:sz="0" w:space="0" w:color="auto"/>
            <w:bottom w:val="none" w:sz="0" w:space="0" w:color="auto"/>
            <w:right w:val="none" w:sz="0" w:space="0" w:color="auto"/>
          </w:divBdr>
        </w:div>
        <w:div w:id="1842430974">
          <w:marLeft w:val="0"/>
          <w:marRight w:val="0"/>
          <w:marTop w:val="0"/>
          <w:marBottom w:val="0"/>
          <w:divBdr>
            <w:top w:val="none" w:sz="0" w:space="0" w:color="auto"/>
            <w:left w:val="none" w:sz="0" w:space="0" w:color="auto"/>
            <w:bottom w:val="none" w:sz="0" w:space="0" w:color="auto"/>
            <w:right w:val="none" w:sz="0" w:space="0" w:color="auto"/>
          </w:divBdr>
        </w:div>
      </w:divsChild>
    </w:div>
    <w:div w:id="346953478">
      <w:bodyDiv w:val="1"/>
      <w:marLeft w:val="0"/>
      <w:marRight w:val="0"/>
      <w:marTop w:val="0"/>
      <w:marBottom w:val="0"/>
      <w:divBdr>
        <w:top w:val="none" w:sz="0" w:space="0" w:color="auto"/>
        <w:left w:val="none" w:sz="0" w:space="0" w:color="auto"/>
        <w:bottom w:val="none" w:sz="0" w:space="0" w:color="auto"/>
        <w:right w:val="none" w:sz="0" w:space="0" w:color="auto"/>
      </w:divBdr>
      <w:divsChild>
        <w:div w:id="23865886">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
          </w:divsChild>
        </w:div>
        <w:div w:id="34738901">
          <w:marLeft w:val="0"/>
          <w:marRight w:val="0"/>
          <w:marTop w:val="0"/>
          <w:marBottom w:val="0"/>
          <w:divBdr>
            <w:top w:val="none" w:sz="0" w:space="0" w:color="auto"/>
            <w:left w:val="none" w:sz="0" w:space="0" w:color="auto"/>
            <w:bottom w:val="none" w:sz="0" w:space="0" w:color="auto"/>
            <w:right w:val="none" w:sz="0" w:space="0" w:color="auto"/>
          </w:divBdr>
          <w:divsChild>
            <w:div w:id="1027369151">
              <w:marLeft w:val="0"/>
              <w:marRight w:val="0"/>
              <w:marTop w:val="0"/>
              <w:marBottom w:val="0"/>
              <w:divBdr>
                <w:top w:val="none" w:sz="0" w:space="0" w:color="auto"/>
                <w:left w:val="none" w:sz="0" w:space="0" w:color="auto"/>
                <w:bottom w:val="none" w:sz="0" w:space="0" w:color="auto"/>
                <w:right w:val="none" w:sz="0" w:space="0" w:color="auto"/>
              </w:divBdr>
            </w:div>
          </w:divsChild>
        </w:div>
        <w:div w:id="46689044">
          <w:marLeft w:val="0"/>
          <w:marRight w:val="0"/>
          <w:marTop w:val="0"/>
          <w:marBottom w:val="0"/>
          <w:divBdr>
            <w:top w:val="none" w:sz="0" w:space="0" w:color="auto"/>
            <w:left w:val="none" w:sz="0" w:space="0" w:color="auto"/>
            <w:bottom w:val="none" w:sz="0" w:space="0" w:color="auto"/>
            <w:right w:val="none" w:sz="0" w:space="0" w:color="auto"/>
          </w:divBdr>
          <w:divsChild>
            <w:div w:id="1248726964">
              <w:marLeft w:val="0"/>
              <w:marRight w:val="0"/>
              <w:marTop w:val="0"/>
              <w:marBottom w:val="0"/>
              <w:divBdr>
                <w:top w:val="none" w:sz="0" w:space="0" w:color="auto"/>
                <w:left w:val="none" w:sz="0" w:space="0" w:color="auto"/>
                <w:bottom w:val="none" w:sz="0" w:space="0" w:color="auto"/>
                <w:right w:val="none" w:sz="0" w:space="0" w:color="auto"/>
              </w:divBdr>
            </w:div>
          </w:divsChild>
        </w:div>
        <w:div w:id="49808844">
          <w:marLeft w:val="0"/>
          <w:marRight w:val="0"/>
          <w:marTop w:val="0"/>
          <w:marBottom w:val="0"/>
          <w:divBdr>
            <w:top w:val="none" w:sz="0" w:space="0" w:color="auto"/>
            <w:left w:val="none" w:sz="0" w:space="0" w:color="auto"/>
            <w:bottom w:val="none" w:sz="0" w:space="0" w:color="auto"/>
            <w:right w:val="none" w:sz="0" w:space="0" w:color="auto"/>
          </w:divBdr>
          <w:divsChild>
            <w:div w:id="512842071">
              <w:marLeft w:val="0"/>
              <w:marRight w:val="0"/>
              <w:marTop w:val="0"/>
              <w:marBottom w:val="0"/>
              <w:divBdr>
                <w:top w:val="none" w:sz="0" w:space="0" w:color="auto"/>
                <w:left w:val="none" w:sz="0" w:space="0" w:color="auto"/>
                <w:bottom w:val="none" w:sz="0" w:space="0" w:color="auto"/>
                <w:right w:val="none" w:sz="0" w:space="0" w:color="auto"/>
              </w:divBdr>
            </w:div>
          </w:divsChild>
        </w:div>
        <w:div w:id="68964454">
          <w:marLeft w:val="0"/>
          <w:marRight w:val="0"/>
          <w:marTop w:val="0"/>
          <w:marBottom w:val="0"/>
          <w:divBdr>
            <w:top w:val="none" w:sz="0" w:space="0" w:color="auto"/>
            <w:left w:val="none" w:sz="0" w:space="0" w:color="auto"/>
            <w:bottom w:val="none" w:sz="0" w:space="0" w:color="auto"/>
            <w:right w:val="none" w:sz="0" w:space="0" w:color="auto"/>
          </w:divBdr>
          <w:divsChild>
            <w:div w:id="799111777">
              <w:marLeft w:val="0"/>
              <w:marRight w:val="0"/>
              <w:marTop w:val="0"/>
              <w:marBottom w:val="0"/>
              <w:divBdr>
                <w:top w:val="none" w:sz="0" w:space="0" w:color="auto"/>
                <w:left w:val="none" w:sz="0" w:space="0" w:color="auto"/>
                <w:bottom w:val="none" w:sz="0" w:space="0" w:color="auto"/>
                <w:right w:val="none" w:sz="0" w:space="0" w:color="auto"/>
              </w:divBdr>
            </w:div>
          </w:divsChild>
        </w:div>
        <w:div w:id="76444678">
          <w:marLeft w:val="0"/>
          <w:marRight w:val="0"/>
          <w:marTop w:val="0"/>
          <w:marBottom w:val="0"/>
          <w:divBdr>
            <w:top w:val="none" w:sz="0" w:space="0" w:color="auto"/>
            <w:left w:val="none" w:sz="0" w:space="0" w:color="auto"/>
            <w:bottom w:val="none" w:sz="0" w:space="0" w:color="auto"/>
            <w:right w:val="none" w:sz="0" w:space="0" w:color="auto"/>
          </w:divBdr>
          <w:divsChild>
            <w:div w:id="1842044204">
              <w:marLeft w:val="0"/>
              <w:marRight w:val="0"/>
              <w:marTop w:val="0"/>
              <w:marBottom w:val="0"/>
              <w:divBdr>
                <w:top w:val="none" w:sz="0" w:space="0" w:color="auto"/>
                <w:left w:val="none" w:sz="0" w:space="0" w:color="auto"/>
                <w:bottom w:val="none" w:sz="0" w:space="0" w:color="auto"/>
                <w:right w:val="none" w:sz="0" w:space="0" w:color="auto"/>
              </w:divBdr>
            </w:div>
          </w:divsChild>
        </w:div>
        <w:div w:id="77869148">
          <w:marLeft w:val="0"/>
          <w:marRight w:val="0"/>
          <w:marTop w:val="0"/>
          <w:marBottom w:val="0"/>
          <w:divBdr>
            <w:top w:val="none" w:sz="0" w:space="0" w:color="auto"/>
            <w:left w:val="none" w:sz="0" w:space="0" w:color="auto"/>
            <w:bottom w:val="none" w:sz="0" w:space="0" w:color="auto"/>
            <w:right w:val="none" w:sz="0" w:space="0" w:color="auto"/>
          </w:divBdr>
          <w:divsChild>
            <w:div w:id="561521633">
              <w:marLeft w:val="0"/>
              <w:marRight w:val="0"/>
              <w:marTop w:val="0"/>
              <w:marBottom w:val="0"/>
              <w:divBdr>
                <w:top w:val="none" w:sz="0" w:space="0" w:color="auto"/>
                <w:left w:val="none" w:sz="0" w:space="0" w:color="auto"/>
                <w:bottom w:val="none" w:sz="0" w:space="0" w:color="auto"/>
                <w:right w:val="none" w:sz="0" w:space="0" w:color="auto"/>
              </w:divBdr>
            </w:div>
          </w:divsChild>
        </w:div>
        <w:div w:id="85461534">
          <w:marLeft w:val="0"/>
          <w:marRight w:val="0"/>
          <w:marTop w:val="0"/>
          <w:marBottom w:val="0"/>
          <w:divBdr>
            <w:top w:val="none" w:sz="0" w:space="0" w:color="auto"/>
            <w:left w:val="none" w:sz="0" w:space="0" w:color="auto"/>
            <w:bottom w:val="none" w:sz="0" w:space="0" w:color="auto"/>
            <w:right w:val="none" w:sz="0" w:space="0" w:color="auto"/>
          </w:divBdr>
          <w:divsChild>
            <w:div w:id="108283872">
              <w:marLeft w:val="0"/>
              <w:marRight w:val="0"/>
              <w:marTop w:val="0"/>
              <w:marBottom w:val="0"/>
              <w:divBdr>
                <w:top w:val="none" w:sz="0" w:space="0" w:color="auto"/>
                <w:left w:val="none" w:sz="0" w:space="0" w:color="auto"/>
                <w:bottom w:val="none" w:sz="0" w:space="0" w:color="auto"/>
                <w:right w:val="none" w:sz="0" w:space="0" w:color="auto"/>
              </w:divBdr>
            </w:div>
          </w:divsChild>
        </w:div>
        <w:div w:id="119418458">
          <w:marLeft w:val="0"/>
          <w:marRight w:val="0"/>
          <w:marTop w:val="0"/>
          <w:marBottom w:val="0"/>
          <w:divBdr>
            <w:top w:val="none" w:sz="0" w:space="0" w:color="auto"/>
            <w:left w:val="none" w:sz="0" w:space="0" w:color="auto"/>
            <w:bottom w:val="none" w:sz="0" w:space="0" w:color="auto"/>
            <w:right w:val="none" w:sz="0" w:space="0" w:color="auto"/>
          </w:divBdr>
          <w:divsChild>
            <w:div w:id="1073818117">
              <w:marLeft w:val="0"/>
              <w:marRight w:val="0"/>
              <w:marTop w:val="0"/>
              <w:marBottom w:val="0"/>
              <w:divBdr>
                <w:top w:val="none" w:sz="0" w:space="0" w:color="auto"/>
                <w:left w:val="none" w:sz="0" w:space="0" w:color="auto"/>
                <w:bottom w:val="none" w:sz="0" w:space="0" w:color="auto"/>
                <w:right w:val="none" w:sz="0" w:space="0" w:color="auto"/>
              </w:divBdr>
            </w:div>
          </w:divsChild>
        </w:div>
        <w:div w:id="137191364">
          <w:marLeft w:val="0"/>
          <w:marRight w:val="0"/>
          <w:marTop w:val="0"/>
          <w:marBottom w:val="0"/>
          <w:divBdr>
            <w:top w:val="none" w:sz="0" w:space="0" w:color="auto"/>
            <w:left w:val="none" w:sz="0" w:space="0" w:color="auto"/>
            <w:bottom w:val="none" w:sz="0" w:space="0" w:color="auto"/>
            <w:right w:val="none" w:sz="0" w:space="0" w:color="auto"/>
          </w:divBdr>
          <w:divsChild>
            <w:div w:id="1957445423">
              <w:marLeft w:val="0"/>
              <w:marRight w:val="0"/>
              <w:marTop w:val="0"/>
              <w:marBottom w:val="0"/>
              <w:divBdr>
                <w:top w:val="none" w:sz="0" w:space="0" w:color="auto"/>
                <w:left w:val="none" w:sz="0" w:space="0" w:color="auto"/>
                <w:bottom w:val="none" w:sz="0" w:space="0" w:color="auto"/>
                <w:right w:val="none" w:sz="0" w:space="0" w:color="auto"/>
              </w:divBdr>
            </w:div>
          </w:divsChild>
        </w:div>
        <w:div w:id="144131162">
          <w:marLeft w:val="0"/>
          <w:marRight w:val="0"/>
          <w:marTop w:val="0"/>
          <w:marBottom w:val="0"/>
          <w:divBdr>
            <w:top w:val="none" w:sz="0" w:space="0" w:color="auto"/>
            <w:left w:val="none" w:sz="0" w:space="0" w:color="auto"/>
            <w:bottom w:val="none" w:sz="0" w:space="0" w:color="auto"/>
            <w:right w:val="none" w:sz="0" w:space="0" w:color="auto"/>
          </w:divBdr>
          <w:divsChild>
            <w:div w:id="2098211780">
              <w:marLeft w:val="0"/>
              <w:marRight w:val="0"/>
              <w:marTop w:val="0"/>
              <w:marBottom w:val="0"/>
              <w:divBdr>
                <w:top w:val="none" w:sz="0" w:space="0" w:color="auto"/>
                <w:left w:val="none" w:sz="0" w:space="0" w:color="auto"/>
                <w:bottom w:val="none" w:sz="0" w:space="0" w:color="auto"/>
                <w:right w:val="none" w:sz="0" w:space="0" w:color="auto"/>
              </w:divBdr>
            </w:div>
          </w:divsChild>
        </w:div>
        <w:div w:id="144665443">
          <w:marLeft w:val="0"/>
          <w:marRight w:val="0"/>
          <w:marTop w:val="0"/>
          <w:marBottom w:val="0"/>
          <w:divBdr>
            <w:top w:val="none" w:sz="0" w:space="0" w:color="auto"/>
            <w:left w:val="none" w:sz="0" w:space="0" w:color="auto"/>
            <w:bottom w:val="none" w:sz="0" w:space="0" w:color="auto"/>
            <w:right w:val="none" w:sz="0" w:space="0" w:color="auto"/>
          </w:divBdr>
          <w:divsChild>
            <w:div w:id="359353593">
              <w:marLeft w:val="0"/>
              <w:marRight w:val="0"/>
              <w:marTop w:val="0"/>
              <w:marBottom w:val="0"/>
              <w:divBdr>
                <w:top w:val="none" w:sz="0" w:space="0" w:color="auto"/>
                <w:left w:val="none" w:sz="0" w:space="0" w:color="auto"/>
                <w:bottom w:val="none" w:sz="0" w:space="0" w:color="auto"/>
                <w:right w:val="none" w:sz="0" w:space="0" w:color="auto"/>
              </w:divBdr>
            </w:div>
          </w:divsChild>
        </w:div>
        <w:div w:id="151407341">
          <w:marLeft w:val="0"/>
          <w:marRight w:val="0"/>
          <w:marTop w:val="0"/>
          <w:marBottom w:val="0"/>
          <w:divBdr>
            <w:top w:val="none" w:sz="0" w:space="0" w:color="auto"/>
            <w:left w:val="none" w:sz="0" w:space="0" w:color="auto"/>
            <w:bottom w:val="none" w:sz="0" w:space="0" w:color="auto"/>
            <w:right w:val="none" w:sz="0" w:space="0" w:color="auto"/>
          </w:divBdr>
          <w:divsChild>
            <w:div w:id="200945664">
              <w:marLeft w:val="0"/>
              <w:marRight w:val="0"/>
              <w:marTop w:val="0"/>
              <w:marBottom w:val="0"/>
              <w:divBdr>
                <w:top w:val="none" w:sz="0" w:space="0" w:color="auto"/>
                <w:left w:val="none" w:sz="0" w:space="0" w:color="auto"/>
                <w:bottom w:val="none" w:sz="0" w:space="0" w:color="auto"/>
                <w:right w:val="none" w:sz="0" w:space="0" w:color="auto"/>
              </w:divBdr>
            </w:div>
          </w:divsChild>
        </w:div>
        <w:div w:id="156384274">
          <w:marLeft w:val="0"/>
          <w:marRight w:val="0"/>
          <w:marTop w:val="0"/>
          <w:marBottom w:val="0"/>
          <w:divBdr>
            <w:top w:val="none" w:sz="0" w:space="0" w:color="auto"/>
            <w:left w:val="none" w:sz="0" w:space="0" w:color="auto"/>
            <w:bottom w:val="none" w:sz="0" w:space="0" w:color="auto"/>
            <w:right w:val="none" w:sz="0" w:space="0" w:color="auto"/>
          </w:divBdr>
          <w:divsChild>
            <w:div w:id="1241256698">
              <w:marLeft w:val="0"/>
              <w:marRight w:val="0"/>
              <w:marTop w:val="0"/>
              <w:marBottom w:val="0"/>
              <w:divBdr>
                <w:top w:val="none" w:sz="0" w:space="0" w:color="auto"/>
                <w:left w:val="none" w:sz="0" w:space="0" w:color="auto"/>
                <w:bottom w:val="none" w:sz="0" w:space="0" w:color="auto"/>
                <w:right w:val="none" w:sz="0" w:space="0" w:color="auto"/>
              </w:divBdr>
            </w:div>
          </w:divsChild>
        </w:div>
        <w:div w:id="161891533">
          <w:marLeft w:val="0"/>
          <w:marRight w:val="0"/>
          <w:marTop w:val="0"/>
          <w:marBottom w:val="0"/>
          <w:divBdr>
            <w:top w:val="none" w:sz="0" w:space="0" w:color="auto"/>
            <w:left w:val="none" w:sz="0" w:space="0" w:color="auto"/>
            <w:bottom w:val="none" w:sz="0" w:space="0" w:color="auto"/>
            <w:right w:val="none" w:sz="0" w:space="0" w:color="auto"/>
          </w:divBdr>
          <w:divsChild>
            <w:div w:id="1762950987">
              <w:marLeft w:val="0"/>
              <w:marRight w:val="0"/>
              <w:marTop w:val="0"/>
              <w:marBottom w:val="0"/>
              <w:divBdr>
                <w:top w:val="none" w:sz="0" w:space="0" w:color="auto"/>
                <w:left w:val="none" w:sz="0" w:space="0" w:color="auto"/>
                <w:bottom w:val="none" w:sz="0" w:space="0" w:color="auto"/>
                <w:right w:val="none" w:sz="0" w:space="0" w:color="auto"/>
              </w:divBdr>
            </w:div>
          </w:divsChild>
        </w:div>
        <w:div w:id="187649634">
          <w:marLeft w:val="0"/>
          <w:marRight w:val="0"/>
          <w:marTop w:val="0"/>
          <w:marBottom w:val="0"/>
          <w:divBdr>
            <w:top w:val="none" w:sz="0" w:space="0" w:color="auto"/>
            <w:left w:val="none" w:sz="0" w:space="0" w:color="auto"/>
            <w:bottom w:val="none" w:sz="0" w:space="0" w:color="auto"/>
            <w:right w:val="none" w:sz="0" w:space="0" w:color="auto"/>
          </w:divBdr>
          <w:divsChild>
            <w:div w:id="547884403">
              <w:marLeft w:val="0"/>
              <w:marRight w:val="0"/>
              <w:marTop w:val="0"/>
              <w:marBottom w:val="0"/>
              <w:divBdr>
                <w:top w:val="none" w:sz="0" w:space="0" w:color="auto"/>
                <w:left w:val="none" w:sz="0" w:space="0" w:color="auto"/>
                <w:bottom w:val="none" w:sz="0" w:space="0" w:color="auto"/>
                <w:right w:val="none" w:sz="0" w:space="0" w:color="auto"/>
              </w:divBdr>
            </w:div>
          </w:divsChild>
        </w:div>
        <w:div w:id="206113897">
          <w:marLeft w:val="0"/>
          <w:marRight w:val="0"/>
          <w:marTop w:val="0"/>
          <w:marBottom w:val="0"/>
          <w:divBdr>
            <w:top w:val="none" w:sz="0" w:space="0" w:color="auto"/>
            <w:left w:val="none" w:sz="0" w:space="0" w:color="auto"/>
            <w:bottom w:val="none" w:sz="0" w:space="0" w:color="auto"/>
            <w:right w:val="none" w:sz="0" w:space="0" w:color="auto"/>
          </w:divBdr>
          <w:divsChild>
            <w:div w:id="213274770">
              <w:marLeft w:val="0"/>
              <w:marRight w:val="0"/>
              <w:marTop w:val="0"/>
              <w:marBottom w:val="0"/>
              <w:divBdr>
                <w:top w:val="none" w:sz="0" w:space="0" w:color="auto"/>
                <w:left w:val="none" w:sz="0" w:space="0" w:color="auto"/>
                <w:bottom w:val="none" w:sz="0" w:space="0" w:color="auto"/>
                <w:right w:val="none" w:sz="0" w:space="0" w:color="auto"/>
              </w:divBdr>
            </w:div>
          </w:divsChild>
        </w:div>
        <w:div w:id="208416784">
          <w:marLeft w:val="0"/>
          <w:marRight w:val="0"/>
          <w:marTop w:val="0"/>
          <w:marBottom w:val="0"/>
          <w:divBdr>
            <w:top w:val="none" w:sz="0" w:space="0" w:color="auto"/>
            <w:left w:val="none" w:sz="0" w:space="0" w:color="auto"/>
            <w:bottom w:val="none" w:sz="0" w:space="0" w:color="auto"/>
            <w:right w:val="none" w:sz="0" w:space="0" w:color="auto"/>
          </w:divBdr>
          <w:divsChild>
            <w:div w:id="1831143051">
              <w:marLeft w:val="0"/>
              <w:marRight w:val="0"/>
              <w:marTop w:val="0"/>
              <w:marBottom w:val="0"/>
              <w:divBdr>
                <w:top w:val="none" w:sz="0" w:space="0" w:color="auto"/>
                <w:left w:val="none" w:sz="0" w:space="0" w:color="auto"/>
                <w:bottom w:val="none" w:sz="0" w:space="0" w:color="auto"/>
                <w:right w:val="none" w:sz="0" w:space="0" w:color="auto"/>
              </w:divBdr>
            </w:div>
          </w:divsChild>
        </w:div>
        <w:div w:id="237786045">
          <w:marLeft w:val="0"/>
          <w:marRight w:val="0"/>
          <w:marTop w:val="0"/>
          <w:marBottom w:val="0"/>
          <w:divBdr>
            <w:top w:val="none" w:sz="0" w:space="0" w:color="auto"/>
            <w:left w:val="none" w:sz="0" w:space="0" w:color="auto"/>
            <w:bottom w:val="none" w:sz="0" w:space="0" w:color="auto"/>
            <w:right w:val="none" w:sz="0" w:space="0" w:color="auto"/>
          </w:divBdr>
          <w:divsChild>
            <w:div w:id="568731811">
              <w:marLeft w:val="0"/>
              <w:marRight w:val="0"/>
              <w:marTop w:val="0"/>
              <w:marBottom w:val="0"/>
              <w:divBdr>
                <w:top w:val="none" w:sz="0" w:space="0" w:color="auto"/>
                <w:left w:val="none" w:sz="0" w:space="0" w:color="auto"/>
                <w:bottom w:val="none" w:sz="0" w:space="0" w:color="auto"/>
                <w:right w:val="none" w:sz="0" w:space="0" w:color="auto"/>
              </w:divBdr>
            </w:div>
          </w:divsChild>
        </w:div>
        <w:div w:id="281571052">
          <w:marLeft w:val="0"/>
          <w:marRight w:val="0"/>
          <w:marTop w:val="0"/>
          <w:marBottom w:val="0"/>
          <w:divBdr>
            <w:top w:val="none" w:sz="0" w:space="0" w:color="auto"/>
            <w:left w:val="none" w:sz="0" w:space="0" w:color="auto"/>
            <w:bottom w:val="none" w:sz="0" w:space="0" w:color="auto"/>
            <w:right w:val="none" w:sz="0" w:space="0" w:color="auto"/>
          </w:divBdr>
          <w:divsChild>
            <w:div w:id="520515172">
              <w:marLeft w:val="0"/>
              <w:marRight w:val="0"/>
              <w:marTop w:val="0"/>
              <w:marBottom w:val="0"/>
              <w:divBdr>
                <w:top w:val="none" w:sz="0" w:space="0" w:color="auto"/>
                <w:left w:val="none" w:sz="0" w:space="0" w:color="auto"/>
                <w:bottom w:val="none" w:sz="0" w:space="0" w:color="auto"/>
                <w:right w:val="none" w:sz="0" w:space="0" w:color="auto"/>
              </w:divBdr>
            </w:div>
          </w:divsChild>
        </w:div>
        <w:div w:id="299384635">
          <w:marLeft w:val="0"/>
          <w:marRight w:val="0"/>
          <w:marTop w:val="0"/>
          <w:marBottom w:val="0"/>
          <w:divBdr>
            <w:top w:val="none" w:sz="0" w:space="0" w:color="auto"/>
            <w:left w:val="none" w:sz="0" w:space="0" w:color="auto"/>
            <w:bottom w:val="none" w:sz="0" w:space="0" w:color="auto"/>
            <w:right w:val="none" w:sz="0" w:space="0" w:color="auto"/>
          </w:divBdr>
          <w:divsChild>
            <w:div w:id="1789084297">
              <w:marLeft w:val="0"/>
              <w:marRight w:val="0"/>
              <w:marTop w:val="0"/>
              <w:marBottom w:val="0"/>
              <w:divBdr>
                <w:top w:val="none" w:sz="0" w:space="0" w:color="auto"/>
                <w:left w:val="none" w:sz="0" w:space="0" w:color="auto"/>
                <w:bottom w:val="none" w:sz="0" w:space="0" w:color="auto"/>
                <w:right w:val="none" w:sz="0" w:space="0" w:color="auto"/>
              </w:divBdr>
            </w:div>
          </w:divsChild>
        </w:div>
        <w:div w:id="312175721">
          <w:marLeft w:val="0"/>
          <w:marRight w:val="0"/>
          <w:marTop w:val="0"/>
          <w:marBottom w:val="0"/>
          <w:divBdr>
            <w:top w:val="none" w:sz="0" w:space="0" w:color="auto"/>
            <w:left w:val="none" w:sz="0" w:space="0" w:color="auto"/>
            <w:bottom w:val="none" w:sz="0" w:space="0" w:color="auto"/>
            <w:right w:val="none" w:sz="0" w:space="0" w:color="auto"/>
          </w:divBdr>
          <w:divsChild>
            <w:div w:id="257905173">
              <w:marLeft w:val="0"/>
              <w:marRight w:val="0"/>
              <w:marTop w:val="0"/>
              <w:marBottom w:val="0"/>
              <w:divBdr>
                <w:top w:val="none" w:sz="0" w:space="0" w:color="auto"/>
                <w:left w:val="none" w:sz="0" w:space="0" w:color="auto"/>
                <w:bottom w:val="none" w:sz="0" w:space="0" w:color="auto"/>
                <w:right w:val="none" w:sz="0" w:space="0" w:color="auto"/>
              </w:divBdr>
            </w:div>
          </w:divsChild>
        </w:div>
        <w:div w:id="312610325">
          <w:marLeft w:val="0"/>
          <w:marRight w:val="0"/>
          <w:marTop w:val="0"/>
          <w:marBottom w:val="0"/>
          <w:divBdr>
            <w:top w:val="none" w:sz="0" w:space="0" w:color="auto"/>
            <w:left w:val="none" w:sz="0" w:space="0" w:color="auto"/>
            <w:bottom w:val="none" w:sz="0" w:space="0" w:color="auto"/>
            <w:right w:val="none" w:sz="0" w:space="0" w:color="auto"/>
          </w:divBdr>
          <w:divsChild>
            <w:div w:id="1223710770">
              <w:marLeft w:val="0"/>
              <w:marRight w:val="0"/>
              <w:marTop w:val="0"/>
              <w:marBottom w:val="0"/>
              <w:divBdr>
                <w:top w:val="none" w:sz="0" w:space="0" w:color="auto"/>
                <w:left w:val="none" w:sz="0" w:space="0" w:color="auto"/>
                <w:bottom w:val="none" w:sz="0" w:space="0" w:color="auto"/>
                <w:right w:val="none" w:sz="0" w:space="0" w:color="auto"/>
              </w:divBdr>
            </w:div>
          </w:divsChild>
        </w:div>
        <w:div w:id="323511459">
          <w:marLeft w:val="0"/>
          <w:marRight w:val="0"/>
          <w:marTop w:val="0"/>
          <w:marBottom w:val="0"/>
          <w:divBdr>
            <w:top w:val="none" w:sz="0" w:space="0" w:color="auto"/>
            <w:left w:val="none" w:sz="0" w:space="0" w:color="auto"/>
            <w:bottom w:val="none" w:sz="0" w:space="0" w:color="auto"/>
            <w:right w:val="none" w:sz="0" w:space="0" w:color="auto"/>
          </w:divBdr>
          <w:divsChild>
            <w:div w:id="1692758521">
              <w:marLeft w:val="0"/>
              <w:marRight w:val="0"/>
              <w:marTop w:val="0"/>
              <w:marBottom w:val="0"/>
              <w:divBdr>
                <w:top w:val="none" w:sz="0" w:space="0" w:color="auto"/>
                <w:left w:val="none" w:sz="0" w:space="0" w:color="auto"/>
                <w:bottom w:val="none" w:sz="0" w:space="0" w:color="auto"/>
                <w:right w:val="none" w:sz="0" w:space="0" w:color="auto"/>
              </w:divBdr>
            </w:div>
          </w:divsChild>
        </w:div>
        <w:div w:id="348485094">
          <w:marLeft w:val="0"/>
          <w:marRight w:val="0"/>
          <w:marTop w:val="0"/>
          <w:marBottom w:val="0"/>
          <w:divBdr>
            <w:top w:val="none" w:sz="0" w:space="0" w:color="auto"/>
            <w:left w:val="none" w:sz="0" w:space="0" w:color="auto"/>
            <w:bottom w:val="none" w:sz="0" w:space="0" w:color="auto"/>
            <w:right w:val="none" w:sz="0" w:space="0" w:color="auto"/>
          </w:divBdr>
          <w:divsChild>
            <w:div w:id="37055076">
              <w:marLeft w:val="0"/>
              <w:marRight w:val="0"/>
              <w:marTop w:val="0"/>
              <w:marBottom w:val="0"/>
              <w:divBdr>
                <w:top w:val="none" w:sz="0" w:space="0" w:color="auto"/>
                <w:left w:val="none" w:sz="0" w:space="0" w:color="auto"/>
                <w:bottom w:val="none" w:sz="0" w:space="0" w:color="auto"/>
                <w:right w:val="none" w:sz="0" w:space="0" w:color="auto"/>
              </w:divBdr>
            </w:div>
          </w:divsChild>
        </w:div>
        <w:div w:id="366881679">
          <w:marLeft w:val="0"/>
          <w:marRight w:val="0"/>
          <w:marTop w:val="0"/>
          <w:marBottom w:val="0"/>
          <w:divBdr>
            <w:top w:val="none" w:sz="0" w:space="0" w:color="auto"/>
            <w:left w:val="none" w:sz="0" w:space="0" w:color="auto"/>
            <w:bottom w:val="none" w:sz="0" w:space="0" w:color="auto"/>
            <w:right w:val="none" w:sz="0" w:space="0" w:color="auto"/>
          </w:divBdr>
          <w:divsChild>
            <w:div w:id="166213696">
              <w:marLeft w:val="0"/>
              <w:marRight w:val="0"/>
              <w:marTop w:val="0"/>
              <w:marBottom w:val="0"/>
              <w:divBdr>
                <w:top w:val="none" w:sz="0" w:space="0" w:color="auto"/>
                <w:left w:val="none" w:sz="0" w:space="0" w:color="auto"/>
                <w:bottom w:val="none" w:sz="0" w:space="0" w:color="auto"/>
                <w:right w:val="none" w:sz="0" w:space="0" w:color="auto"/>
              </w:divBdr>
            </w:div>
          </w:divsChild>
        </w:div>
        <w:div w:id="372509900">
          <w:marLeft w:val="0"/>
          <w:marRight w:val="0"/>
          <w:marTop w:val="0"/>
          <w:marBottom w:val="0"/>
          <w:divBdr>
            <w:top w:val="none" w:sz="0" w:space="0" w:color="auto"/>
            <w:left w:val="none" w:sz="0" w:space="0" w:color="auto"/>
            <w:bottom w:val="none" w:sz="0" w:space="0" w:color="auto"/>
            <w:right w:val="none" w:sz="0" w:space="0" w:color="auto"/>
          </w:divBdr>
          <w:divsChild>
            <w:div w:id="745685110">
              <w:marLeft w:val="0"/>
              <w:marRight w:val="0"/>
              <w:marTop w:val="0"/>
              <w:marBottom w:val="0"/>
              <w:divBdr>
                <w:top w:val="none" w:sz="0" w:space="0" w:color="auto"/>
                <w:left w:val="none" w:sz="0" w:space="0" w:color="auto"/>
                <w:bottom w:val="none" w:sz="0" w:space="0" w:color="auto"/>
                <w:right w:val="none" w:sz="0" w:space="0" w:color="auto"/>
              </w:divBdr>
            </w:div>
          </w:divsChild>
        </w:div>
        <w:div w:id="374744704">
          <w:marLeft w:val="0"/>
          <w:marRight w:val="0"/>
          <w:marTop w:val="0"/>
          <w:marBottom w:val="0"/>
          <w:divBdr>
            <w:top w:val="none" w:sz="0" w:space="0" w:color="auto"/>
            <w:left w:val="none" w:sz="0" w:space="0" w:color="auto"/>
            <w:bottom w:val="none" w:sz="0" w:space="0" w:color="auto"/>
            <w:right w:val="none" w:sz="0" w:space="0" w:color="auto"/>
          </w:divBdr>
          <w:divsChild>
            <w:div w:id="1699433901">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601497873">
              <w:marLeft w:val="0"/>
              <w:marRight w:val="0"/>
              <w:marTop w:val="0"/>
              <w:marBottom w:val="0"/>
              <w:divBdr>
                <w:top w:val="none" w:sz="0" w:space="0" w:color="auto"/>
                <w:left w:val="none" w:sz="0" w:space="0" w:color="auto"/>
                <w:bottom w:val="none" w:sz="0" w:space="0" w:color="auto"/>
                <w:right w:val="none" w:sz="0" w:space="0" w:color="auto"/>
              </w:divBdr>
            </w:div>
          </w:divsChild>
        </w:div>
        <w:div w:id="382408046">
          <w:marLeft w:val="0"/>
          <w:marRight w:val="0"/>
          <w:marTop w:val="0"/>
          <w:marBottom w:val="0"/>
          <w:divBdr>
            <w:top w:val="none" w:sz="0" w:space="0" w:color="auto"/>
            <w:left w:val="none" w:sz="0" w:space="0" w:color="auto"/>
            <w:bottom w:val="none" w:sz="0" w:space="0" w:color="auto"/>
            <w:right w:val="none" w:sz="0" w:space="0" w:color="auto"/>
          </w:divBdr>
          <w:divsChild>
            <w:div w:id="1787236974">
              <w:marLeft w:val="0"/>
              <w:marRight w:val="0"/>
              <w:marTop w:val="0"/>
              <w:marBottom w:val="0"/>
              <w:divBdr>
                <w:top w:val="none" w:sz="0" w:space="0" w:color="auto"/>
                <w:left w:val="none" w:sz="0" w:space="0" w:color="auto"/>
                <w:bottom w:val="none" w:sz="0" w:space="0" w:color="auto"/>
                <w:right w:val="none" w:sz="0" w:space="0" w:color="auto"/>
              </w:divBdr>
            </w:div>
          </w:divsChild>
        </w:div>
        <w:div w:id="405804238">
          <w:marLeft w:val="0"/>
          <w:marRight w:val="0"/>
          <w:marTop w:val="0"/>
          <w:marBottom w:val="0"/>
          <w:divBdr>
            <w:top w:val="none" w:sz="0" w:space="0" w:color="auto"/>
            <w:left w:val="none" w:sz="0" w:space="0" w:color="auto"/>
            <w:bottom w:val="none" w:sz="0" w:space="0" w:color="auto"/>
            <w:right w:val="none" w:sz="0" w:space="0" w:color="auto"/>
          </w:divBdr>
          <w:divsChild>
            <w:div w:id="1654675202">
              <w:marLeft w:val="0"/>
              <w:marRight w:val="0"/>
              <w:marTop w:val="0"/>
              <w:marBottom w:val="0"/>
              <w:divBdr>
                <w:top w:val="none" w:sz="0" w:space="0" w:color="auto"/>
                <w:left w:val="none" w:sz="0" w:space="0" w:color="auto"/>
                <w:bottom w:val="none" w:sz="0" w:space="0" w:color="auto"/>
                <w:right w:val="none" w:sz="0" w:space="0" w:color="auto"/>
              </w:divBdr>
            </w:div>
          </w:divsChild>
        </w:div>
        <w:div w:id="407189414">
          <w:marLeft w:val="0"/>
          <w:marRight w:val="0"/>
          <w:marTop w:val="0"/>
          <w:marBottom w:val="0"/>
          <w:divBdr>
            <w:top w:val="none" w:sz="0" w:space="0" w:color="auto"/>
            <w:left w:val="none" w:sz="0" w:space="0" w:color="auto"/>
            <w:bottom w:val="none" w:sz="0" w:space="0" w:color="auto"/>
            <w:right w:val="none" w:sz="0" w:space="0" w:color="auto"/>
          </w:divBdr>
          <w:divsChild>
            <w:div w:id="952663766">
              <w:marLeft w:val="0"/>
              <w:marRight w:val="0"/>
              <w:marTop w:val="0"/>
              <w:marBottom w:val="0"/>
              <w:divBdr>
                <w:top w:val="none" w:sz="0" w:space="0" w:color="auto"/>
                <w:left w:val="none" w:sz="0" w:space="0" w:color="auto"/>
                <w:bottom w:val="none" w:sz="0" w:space="0" w:color="auto"/>
                <w:right w:val="none" w:sz="0" w:space="0" w:color="auto"/>
              </w:divBdr>
            </w:div>
          </w:divsChild>
        </w:div>
        <w:div w:id="421491647">
          <w:marLeft w:val="0"/>
          <w:marRight w:val="0"/>
          <w:marTop w:val="0"/>
          <w:marBottom w:val="0"/>
          <w:divBdr>
            <w:top w:val="none" w:sz="0" w:space="0" w:color="auto"/>
            <w:left w:val="none" w:sz="0" w:space="0" w:color="auto"/>
            <w:bottom w:val="none" w:sz="0" w:space="0" w:color="auto"/>
            <w:right w:val="none" w:sz="0" w:space="0" w:color="auto"/>
          </w:divBdr>
          <w:divsChild>
            <w:div w:id="1067656362">
              <w:marLeft w:val="0"/>
              <w:marRight w:val="0"/>
              <w:marTop w:val="0"/>
              <w:marBottom w:val="0"/>
              <w:divBdr>
                <w:top w:val="none" w:sz="0" w:space="0" w:color="auto"/>
                <w:left w:val="none" w:sz="0" w:space="0" w:color="auto"/>
                <w:bottom w:val="none" w:sz="0" w:space="0" w:color="auto"/>
                <w:right w:val="none" w:sz="0" w:space="0" w:color="auto"/>
              </w:divBdr>
            </w:div>
          </w:divsChild>
        </w:div>
        <w:div w:id="429936549">
          <w:marLeft w:val="0"/>
          <w:marRight w:val="0"/>
          <w:marTop w:val="0"/>
          <w:marBottom w:val="0"/>
          <w:divBdr>
            <w:top w:val="none" w:sz="0" w:space="0" w:color="auto"/>
            <w:left w:val="none" w:sz="0" w:space="0" w:color="auto"/>
            <w:bottom w:val="none" w:sz="0" w:space="0" w:color="auto"/>
            <w:right w:val="none" w:sz="0" w:space="0" w:color="auto"/>
          </w:divBdr>
          <w:divsChild>
            <w:div w:id="290286176">
              <w:marLeft w:val="0"/>
              <w:marRight w:val="0"/>
              <w:marTop w:val="0"/>
              <w:marBottom w:val="0"/>
              <w:divBdr>
                <w:top w:val="none" w:sz="0" w:space="0" w:color="auto"/>
                <w:left w:val="none" w:sz="0" w:space="0" w:color="auto"/>
                <w:bottom w:val="none" w:sz="0" w:space="0" w:color="auto"/>
                <w:right w:val="none" w:sz="0" w:space="0" w:color="auto"/>
              </w:divBdr>
            </w:div>
          </w:divsChild>
        </w:div>
        <w:div w:id="455098027">
          <w:marLeft w:val="0"/>
          <w:marRight w:val="0"/>
          <w:marTop w:val="0"/>
          <w:marBottom w:val="0"/>
          <w:divBdr>
            <w:top w:val="none" w:sz="0" w:space="0" w:color="auto"/>
            <w:left w:val="none" w:sz="0" w:space="0" w:color="auto"/>
            <w:bottom w:val="none" w:sz="0" w:space="0" w:color="auto"/>
            <w:right w:val="none" w:sz="0" w:space="0" w:color="auto"/>
          </w:divBdr>
          <w:divsChild>
            <w:div w:id="885677026">
              <w:marLeft w:val="0"/>
              <w:marRight w:val="0"/>
              <w:marTop w:val="0"/>
              <w:marBottom w:val="0"/>
              <w:divBdr>
                <w:top w:val="none" w:sz="0" w:space="0" w:color="auto"/>
                <w:left w:val="none" w:sz="0" w:space="0" w:color="auto"/>
                <w:bottom w:val="none" w:sz="0" w:space="0" w:color="auto"/>
                <w:right w:val="none" w:sz="0" w:space="0" w:color="auto"/>
              </w:divBdr>
            </w:div>
          </w:divsChild>
        </w:div>
        <w:div w:id="483546215">
          <w:marLeft w:val="0"/>
          <w:marRight w:val="0"/>
          <w:marTop w:val="0"/>
          <w:marBottom w:val="0"/>
          <w:divBdr>
            <w:top w:val="none" w:sz="0" w:space="0" w:color="auto"/>
            <w:left w:val="none" w:sz="0" w:space="0" w:color="auto"/>
            <w:bottom w:val="none" w:sz="0" w:space="0" w:color="auto"/>
            <w:right w:val="none" w:sz="0" w:space="0" w:color="auto"/>
          </w:divBdr>
          <w:divsChild>
            <w:div w:id="2062291770">
              <w:marLeft w:val="0"/>
              <w:marRight w:val="0"/>
              <w:marTop w:val="0"/>
              <w:marBottom w:val="0"/>
              <w:divBdr>
                <w:top w:val="none" w:sz="0" w:space="0" w:color="auto"/>
                <w:left w:val="none" w:sz="0" w:space="0" w:color="auto"/>
                <w:bottom w:val="none" w:sz="0" w:space="0" w:color="auto"/>
                <w:right w:val="none" w:sz="0" w:space="0" w:color="auto"/>
              </w:divBdr>
            </w:div>
          </w:divsChild>
        </w:div>
        <w:div w:id="507522064">
          <w:marLeft w:val="0"/>
          <w:marRight w:val="0"/>
          <w:marTop w:val="0"/>
          <w:marBottom w:val="0"/>
          <w:divBdr>
            <w:top w:val="none" w:sz="0" w:space="0" w:color="auto"/>
            <w:left w:val="none" w:sz="0" w:space="0" w:color="auto"/>
            <w:bottom w:val="none" w:sz="0" w:space="0" w:color="auto"/>
            <w:right w:val="none" w:sz="0" w:space="0" w:color="auto"/>
          </w:divBdr>
          <w:divsChild>
            <w:div w:id="1994984550">
              <w:marLeft w:val="0"/>
              <w:marRight w:val="0"/>
              <w:marTop w:val="0"/>
              <w:marBottom w:val="0"/>
              <w:divBdr>
                <w:top w:val="none" w:sz="0" w:space="0" w:color="auto"/>
                <w:left w:val="none" w:sz="0" w:space="0" w:color="auto"/>
                <w:bottom w:val="none" w:sz="0" w:space="0" w:color="auto"/>
                <w:right w:val="none" w:sz="0" w:space="0" w:color="auto"/>
              </w:divBdr>
            </w:div>
          </w:divsChild>
        </w:div>
        <w:div w:id="535771704">
          <w:marLeft w:val="0"/>
          <w:marRight w:val="0"/>
          <w:marTop w:val="0"/>
          <w:marBottom w:val="0"/>
          <w:divBdr>
            <w:top w:val="none" w:sz="0" w:space="0" w:color="auto"/>
            <w:left w:val="none" w:sz="0" w:space="0" w:color="auto"/>
            <w:bottom w:val="none" w:sz="0" w:space="0" w:color="auto"/>
            <w:right w:val="none" w:sz="0" w:space="0" w:color="auto"/>
          </w:divBdr>
          <w:divsChild>
            <w:div w:id="1580670885">
              <w:marLeft w:val="0"/>
              <w:marRight w:val="0"/>
              <w:marTop w:val="0"/>
              <w:marBottom w:val="0"/>
              <w:divBdr>
                <w:top w:val="none" w:sz="0" w:space="0" w:color="auto"/>
                <w:left w:val="none" w:sz="0" w:space="0" w:color="auto"/>
                <w:bottom w:val="none" w:sz="0" w:space="0" w:color="auto"/>
                <w:right w:val="none" w:sz="0" w:space="0" w:color="auto"/>
              </w:divBdr>
            </w:div>
          </w:divsChild>
        </w:div>
        <w:div w:id="544635570">
          <w:marLeft w:val="0"/>
          <w:marRight w:val="0"/>
          <w:marTop w:val="0"/>
          <w:marBottom w:val="0"/>
          <w:divBdr>
            <w:top w:val="none" w:sz="0" w:space="0" w:color="auto"/>
            <w:left w:val="none" w:sz="0" w:space="0" w:color="auto"/>
            <w:bottom w:val="none" w:sz="0" w:space="0" w:color="auto"/>
            <w:right w:val="none" w:sz="0" w:space="0" w:color="auto"/>
          </w:divBdr>
          <w:divsChild>
            <w:div w:id="225187319">
              <w:marLeft w:val="0"/>
              <w:marRight w:val="0"/>
              <w:marTop w:val="0"/>
              <w:marBottom w:val="0"/>
              <w:divBdr>
                <w:top w:val="none" w:sz="0" w:space="0" w:color="auto"/>
                <w:left w:val="none" w:sz="0" w:space="0" w:color="auto"/>
                <w:bottom w:val="none" w:sz="0" w:space="0" w:color="auto"/>
                <w:right w:val="none" w:sz="0" w:space="0" w:color="auto"/>
              </w:divBdr>
            </w:div>
          </w:divsChild>
        </w:div>
        <w:div w:id="581793478">
          <w:marLeft w:val="0"/>
          <w:marRight w:val="0"/>
          <w:marTop w:val="0"/>
          <w:marBottom w:val="0"/>
          <w:divBdr>
            <w:top w:val="none" w:sz="0" w:space="0" w:color="auto"/>
            <w:left w:val="none" w:sz="0" w:space="0" w:color="auto"/>
            <w:bottom w:val="none" w:sz="0" w:space="0" w:color="auto"/>
            <w:right w:val="none" w:sz="0" w:space="0" w:color="auto"/>
          </w:divBdr>
          <w:divsChild>
            <w:div w:id="1712925830">
              <w:marLeft w:val="0"/>
              <w:marRight w:val="0"/>
              <w:marTop w:val="0"/>
              <w:marBottom w:val="0"/>
              <w:divBdr>
                <w:top w:val="none" w:sz="0" w:space="0" w:color="auto"/>
                <w:left w:val="none" w:sz="0" w:space="0" w:color="auto"/>
                <w:bottom w:val="none" w:sz="0" w:space="0" w:color="auto"/>
                <w:right w:val="none" w:sz="0" w:space="0" w:color="auto"/>
              </w:divBdr>
            </w:div>
          </w:divsChild>
        </w:div>
        <w:div w:id="594554652">
          <w:marLeft w:val="0"/>
          <w:marRight w:val="0"/>
          <w:marTop w:val="0"/>
          <w:marBottom w:val="0"/>
          <w:divBdr>
            <w:top w:val="none" w:sz="0" w:space="0" w:color="auto"/>
            <w:left w:val="none" w:sz="0" w:space="0" w:color="auto"/>
            <w:bottom w:val="none" w:sz="0" w:space="0" w:color="auto"/>
            <w:right w:val="none" w:sz="0" w:space="0" w:color="auto"/>
          </w:divBdr>
          <w:divsChild>
            <w:div w:id="1122768131">
              <w:marLeft w:val="0"/>
              <w:marRight w:val="0"/>
              <w:marTop w:val="0"/>
              <w:marBottom w:val="0"/>
              <w:divBdr>
                <w:top w:val="none" w:sz="0" w:space="0" w:color="auto"/>
                <w:left w:val="none" w:sz="0" w:space="0" w:color="auto"/>
                <w:bottom w:val="none" w:sz="0" w:space="0" w:color="auto"/>
                <w:right w:val="none" w:sz="0" w:space="0" w:color="auto"/>
              </w:divBdr>
            </w:div>
          </w:divsChild>
        </w:div>
        <w:div w:id="610477039">
          <w:marLeft w:val="0"/>
          <w:marRight w:val="0"/>
          <w:marTop w:val="0"/>
          <w:marBottom w:val="0"/>
          <w:divBdr>
            <w:top w:val="none" w:sz="0" w:space="0" w:color="auto"/>
            <w:left w:val="none" w:sz="0" w:space="0" w:color="auto"/>
            <w:bottom w:val="none" w:sz="0" w:space="0" w:color="auto"/>
            <w:right w:val="none" w:sz="0" w:space="0" w:color="auto"/>
          </w:divBdr>
          <w:divsChild>
            <w:div w:id="1784036527">
              <w:marLeft w:val="0"/>
              <w:marRight w:val="0"/>
              <w:marTop w:val="0"/>
              <w:marBottom w:val="0"/>
              <w:divBdr>
                <w:top w:val="none" w:sz="0" w:space="0" w:color="auto"/>
                <w:left w:val="none" w:sz="0" w:space="0" w:color="auto"/>
                <w:bottom w:val="none" w:sz="0" w:space="0" w:color="auto"/>
                <w:right w:val="none" w:sz="0" w:space="0" w:color="auto"/>
              </w:divBdr>
            </w:div>
          </w:divsChild>
        </w:div>
        <w:div w:id="610816404">
          <w:marLeft w:val="0"/>
          <w:marRight w:val="0"/>
          <w:marTop w:val="0"/>
          <w:marBottom w:val="0"/>
          <w:divBdr>
            <w:top w:val="none" w:sz="0" w:space="0" w:color="auto"/>
            <w:left w:val="none" w:sz="0" w:space="0" w:color="auto"/>
            <w:bottom w:val="none" w:sz="0" w:space="0" w:color="auto"/>
            <w:right w:val="none" w:sz="0" w:space="0" w:color="auto"/>
          </w:divBdr>
          <w:divsChild>
            <w:div w:id="18630522">
              <w:marLeft w:val="0"/>
              <w:marRight w:val="0"/>
              <w:marTop w:val="0"/>
              <w:marBottom w:val="0"/>
              <w:divBdr>
                <w:top w:val="none" w:sz="0" w:space="0" w:color="auto"/>
                <w:left w:val="none" w:sz="0" w:space="0" w:color="auto"/>
                <w:bottom w:val="none" w:sz="0" w:space="0" w:color="auto"/>
                <w:right w:val="none" w:sz="0" w:space="0" w:color="auto"/>
              </w:divBdr>
            </w:div>
          </w:divsChild>
        </w:div>
        <w:div w:id="655689309">
          <w:marLeft w:val="0"/>
          <w:marRight w:val="0"/>
          <w:marTop w:val="0"/>
          <w:marBottom w:val="0"/>
          <w:divBdr>
            <w:top w:val="none" w:sz="0" w:space="0" w:color="auto"/>
            <w:left w:val="none" w:sz="0" w:space="0" w:color="auto"/>
            <w:bottom w:val="none" w:sz="0" w:space="0" w:color="auto"/>
            <w:right w:val="none" w:sz="0" w:space="0" w:color="auto"/>
          </w:divBdr>
          <w:divsChild>
            <w:div w:id="539824690">
              <w:marLeft w:val="0"/>
              <w:marRight w:val="0"/>
              <w:marTop w:val="0"/>
              <w:marBottom w:val="0"/>
              <w:divBdr>
                <w:top w:val="none" w:sz="0" w:space="0" w:color="auto"/>
                <w:left w:val="none" w:sz="0" w:space="0" w:color="auto"/>
                <w:bottom w:val="none" w:sz="0" w:space="0" w:color="auto"/>
                <w:right w:val="none" w:sz="0" w:space="0" w:color="auto"/>
              </w:divBdr>
            </w:div>
          </w:divsChild>
        </w:div>
        <w:div w:id="664016217">
          <w:marLeft w:val="0"/>
          <w:marRight w:val="0"/>
          <w:marTop w:val="0"/>
          <w:marBottom w:val="0"/>
          <w:divBdr>
            <w:top w:val="none" w:sz="0" w:space="0" w:color="auto"/>
            <w:left w:val="none" w:sz="0" w:space="0" w:color="auto"/>
            <w:bottom w:val="none" w:sz="0" w:space="0" w:color="auto"/>
            <w:right w:val="none" w:sz="0" w:space="0" w:color="auto"/>
          </w:divBdr>
          <w:divsChild>
            <w:div w:id="1446465055">
              <w:marLeft w:val="0"/>
              <w:marRight w:val="0"/>
              <w:marTop w:val="0"/>
              <w:marBottom w:val="0"/>
              <w:divBdr>
                <w:top w:val="none" w:sz="0" w:space="0" w:color="auto"/>
                <w:left w:val="none" w:sz="0" w:space="0" w:color="auto"/>
                <w:bottom w:val="none" w:sz="0" w:space="0" w:color="auto"/>
                <w:right w:val="none" w:sz="0" w:space="0" w:color="auto"/>
              </w:divBdr>
            </w:div>
          </w:divsChild>
        </w:div>
        <w:div w:id="669603758">
          <w:marLeft w:val="0"/>
          <w:marRight w:val="0"/>
          <w:marTop w:val="0"/>
          <w:marBottom w:val="0"/>
          <w:divBdr>
            <w:top w:val="none" w:sz="0" w:space="0" w:color="auto"/>
            <w:left w:val="none" w:sz="0" w:space="0" w:color="auto"/>
            <w:bottom w:val="none" w:sz="0" w:space="0" w:color="auto"/>
            <w:right w:val="none" w:sz="0" w:space="0" w:color="auto"/>
          </w:divBdr>
          <w:divsChild>
            <w:div w:id="300383589">
              <w:marLeft w:val="0"/>
              <w:marRight w:val="0"/>
              <w:marTop w:val="0"/>
              <w:marBottom w:val="0"/>
              <w:divBdr>
                <w:top w:val="none" w:sz="0" w:space="0" w:color="auto"/>
                <w:left w:val="none" w:sz="0" w:space="0" w:color="auto"/>
                <w:bottom w:val="none" w:sz="0" w:space="0" w:color="auto"/>
                <w:right w:val="none" w:sz="0" w:space="0" w:color="auto"/>
              </w:divBdr>
            </w:div>
          </w:divsChild>
        </w:div>
        <w:div w:id="681276737">
          <w:marLeft w:val="0"/>
          <w:marRight w:val="0"/>
          <w:marTop w:val="0"/>
          <w:marBottom w:val="0"/>
          <w:divBdr>
            <w:top w:val="none" w:sz="0" w:space="0" w:color="auto"/>
            <w:left w:val="none" w:sz="0" w:space="0" w:color="auto"/>
            <w:bottom w:val="none" w:sz="0" w:space="0" w:color="auto"/>
            <w:right w:val="none" w:sz="0" w:space="0" w:color="auto"/>
          </w:divBdr>
          <w:divsChild>
            <w:div w:id="661860266">
              <w:marLeft w:val="0"/>
              <w:marRight w:val="0"/>
              <w:marTop w:val="0"/>
              <w:marBottom w:val="0"/>
              <w:divBdr>
                <w:top w:val="none" w:sz="0" w:space="0" w:color="auto"/>
                <w:left w:val="none" w:sz="0" w:space="0" w:color="auto"/>
                <w:bottom w:val="none" w:sz="0" w:space="0" w:color="auto"/>
                <w:right w:val="none" w:sz="0" w:space="0" w:color="auto"/>
              </w:divBdr>
            </w:div>
          </w:divsChild>
        </w:div>
        <w:div w:id="682440098">
          <w:marLeft w:val="0"/>
          <w:marRight w:val="0"/>
          <w:marTop w:val="0"/>
          <w:marBottom w:val="0"/>
          <w:divBdr>
            <w:top w:val="none" w:sz="0" w:space="0" w:color="auto"/>
            <w:left w:val="none" w:sz="0" w:space="0" w:color="auto"/>
            <w:bottom w:val="none" w:sz="0" w:space="0" w:color="auto"/>
            <w:right w:val="none" w:sz="0" w:space="0" w:color="auto"/>
          </w:divBdr>
          <w:divsChild>
            <w:div w:id="236402933">
              <w:marLeft w:val="0"/>
              <w:marRight w:val="0"/>
              <w:marTop w:val="0"/>
              <w:marBottom w:val="0"/>
              <w:divBdr>
                <w:top w:val="none" w:sz="0" w:space="0" w:color="auto"/>
                <w:left w:val="none" w:sz="0" w:space="0" w:color="auto"/>
                <w:bottom w:val="none" w:sz="0" w:space="0" w:color="auto"/>
                <w:right w:val="none" w:sz="0" w:space="0" w:color="auto"/>
              </w:divBdr>
            </w:div>
          </w:divsChild>
        </w:div>
        <w:div w:id="694573627">
          <w:marLeft w:val="0"/>
          <w:marRight w:val="0"/>
          <w:marTop w:val="0"/>
          <w:marBottom w:val="0"/>
          <w:divBdr>
            <w:top w:val="none" w:sz="0" w:space="0" w:color="auto"/>
            <w:left w:val="none" w:sz="0" w:space="0" w:color="auto"/>
            <w:bottom w:val="none" w:sz="0" w:space="0" w:color="auto"/>
            <w:right w:val="none" w:sz="0" w:space="0" w:color="auto"/>
          </w:divBdr>
          <w:divsChild>
            <w:div w:id="916062379">
              <w:marLeft w:val="0"/>
              <w:marRight w:val="0"/>
              <w:marTop w:val="0"/>
              <w:marBottom w:val="0"/>
              <w:divBdr>
                <w:top w:val="none" w:sz="0" w:space="0" w:color="auto"/>
                <w:left w:val="none" w:sz="0" w:space="0" w:color="auto"/>
                <w:bottom w:val="none" w:sz="0" w:space="0" w:color="auto"/>
                <w:right w:val="none" w:sz="0" w:space="0" w:color="auto"/>
              </w:divBdr>
            </w:div>
          </w:divsChild>
        </w:div>
        <w:div w:id="710418270">
          <w:marLeft w:val="0"/>
          <w:marRight w:val="0"/>
          <w:marTop w:val="0"/>
          <w:marBottom w:val="0"/>
          <w:divBdr>
            <w:top w:val="none" w:sz="0" w:space="0" w:color="auto"/>
            <w:left w:val="none" w:sz="0" w:space="0" w:color="auto"/>
            <w:bottom w:val="none" w:sz="0" w:space="0" w:color="auto"/>
            <w:right w:val="none" w:sz="0" w:space="0" w:color="auto"/>
          </w:divBdr>
          <w:divsChild>
            <w:div w:id="38096489">
              <w:marLeft w:val="0"/>
              <w:marRight w:val="0"/>
              <w:marTop w:val="0"/>
              <w:marBottom w:val="0"/>
              <w:divBdr>
                <w:top w:val="none" w:sz="0" w:space="0" w:color="auto"/>
                <w:left w:val="none" w:sz="0" w:space="0" w:color="auto"/>
                <w:bottom w:val="none" w:sz="0" w:space="0" w:color="auto"/>
                <w:right w:val="none" w:sz="0" w:space="0" w:color="auto"/>
              </w:divBdr>
            </w:div>
          </w:divsChild>
        </w:div>
        <w:div w:id="714163188">
          <w:marLeft w:val="0"/>
          <w:marRight w:val="0"/>
          <w:marTop w:val="0"/>
          <w:marBottom w:val="0"/>
          <w:divBdr>
            <w:top w:val="none" w:sz="0" w:space="0" w:color="auto"/>
            <w:left w:val="none" w:sz="0" w:space="0" w:color="auto"/>
            <w:bottom w:val="none" w:sz="0" w:space="0" w:color="auto"/>
            <w:right w:val="none" w:sz="0" w:space="0" w:color="auto"/>
          </w:divBdr>
          <w:divsChild>
            <w:div w:id="1155955054">
              <w:marLeft w:val="0"/>
              <w:marRight w:val="0"/>
              <w:marTop w:val="0"/>
              <w:marBottom w:val="0"/>
              <w:divBdr>
                <w:top w:val="none" w:sz="0" w:space="0" w:color="auto"/>
                <w:left w:val="none" w:sz="0" w:space="0" w:color="auto"/>
                <w:bottom w:val="none" w:sz="0" w:space="0" w:color="auto"/>
                <w:right w:val="none" w:sz="0" w:space="0" w:color="auto"/>
              </w:divBdr>
            </w:div>
          </w:divsChild>
        </w:div>
        <w:div w:id="714815106">
          <w:marLeft w:val="0"/>
          <w:marRight w:val="0"/>
          <w:marTop w:val="0"/>
          <w:marBottom w:val="0"/>
          <w:divBdr>
            <w:top w:val="none" w:sz="0" w:space="0" w:color="auto"/>
            <w:left w:val="none" w:sz="0" w:space="0" w:color="auto"/>
            <w:bottom w:val="none" w:sz="0" w:space="0" w:color="auto"/>
            <w:right w:val="none" w:sz="0" w:space="0" w:color="auto"/>
          </w:divBdr>
          <w:divsChild>
            <w:div w:id="1324776685">
              <w:marLeft w:val="0"/>
              <w:marRight w:val="0"/>
              <w:marTop w:val="0"/>
              <w:marBottom w:val="0"/>
              <w:divBdr>
                <w:top w:val="none" w:sz="0" w:space="0" w:color="auto"/>
                <w:left w:val="none" w:sz="0" w:space="0" w:color="auto"/>
                <w:bottom w:val="none" w:sz="0" w:space="0" w:color="auto"/>
                <w:right w:val="none" w:sz="0" w:space="0" w:color="auto"/>
              </w:divBdr>
            </w:div>
          </w:divsChild>
        </w:div>
        <w:div w:id="744962328">
          <w:marLeft w:val="0"/>
          <w:marRight w:val="0"/>
          <w:marTop w:val="0"/>
          <w:marBottom w:val="0"/>
          <w:divBdr>
            <w:top w:val="none" w:sz="0" w:space="0" w:color="auto"/>
            <w:left w:val="none" w:sz="0" w:space="0" w:color="auto"/>
            <w:bottom w:val="none" w:sz="0" w:space="0" w:color="auto"/>
            <w:right w:val="none" w:sz="0" w:space="0" w:color="auto"/>
          </w:divBdr>
          <w:divsChild>
            <w:div w:id="1317488706">
              <w:marLeft w:val="0"/>
              <w:marRight w:val="0"/>
              <w:marTop w:val="0"/>
              <w:marBottom w:val="0"/>
              <w:divBdr>
                <w:top w:val="none" w:sz="0" w:space="0" w:color="auto"/>
                <w:left w:val="none" w:sz="0" w:space="0" w:color="auto"/>
                <w:bottom w:val="none" w:sz="0" w:space="0" w:color="auto"/>
                <w:right w:val="none" w:sz="0" w:space="0" w:color="auto"/>
              </w:divBdr>
            </w:div>
          </w:divsChild>
        </w:div>
        <w:div w:id="753478642">
          <w:marLeft w:val="0"/>
          <w:marRight w:val="0"/>
          <w:marTop w:val="0"/>
          <w:marBottom w:val="0"/>
          <w:divBdr>
            <w:top w:val="none" w:sz="0" w:space="0" w:color="auto"/>
            <w:left w:val="none" w:sz="0" w:space="0" w:color="auto"/>
            <w:bottom w:val="none" w:sz="0" w:space="0" w:color="auto"/>
            <w:right w:val="none" w:sz="0" w:space="0" w:color="auto"/>
          </w:divBdr>
          <w:divsChild>
            <w:div w:id="1846894807">
              <w:marLeft w:val="0"/>
              <w:marRight w:val="0"/>
              <w:marTop w:val="0"/>
              <w:marBottom w:val="0"/>
              <w:divBdr>
                <w:top w:val="none" w:sz="0" w:space="0" w:color="auto"/>
                <w:left w:val="none" w:sz="0" w:space="0" w:color="auto"/>
                <w:bottom w:val="none" w:sz="0" w:space="0" w:color="auto"/>
                <w:right w:val="none" w:sz="0" w:space="0" w:color="auto"/>
              </w:divBdr>
            </w:div>
          </w:divsChild>
        </w:div>
        <w:div w:id="763845141">
          <w:marLeft w:val="0"/>
          <w:marRight w:val="0"/>
          <w:marTop w:val="0"/>
          <w:marBottom w:val="0"/>
          <w:divBdr>
            <w:top w:val="none" w:sz="0" w:space="0" w:color="auto"/>
            <w:left w:val="none" w:sz="0" w:space="0" w:color="auto"/>
            <w:bottom w:val="none" w:sz="0" w:space="0" w:color="auto"/>
            <w:right w:val="none" w:sz="0" w:space="0" w:color="auto"/>
          </w:divBdr>
          <w:divsChild>
            <w:div w:id="489830585">
              <w:marLeft w:val="0"/>
              <w:marRight w:val="0"/>
              <w:marTop w:val="0"/>
              <w:marBottom w:val="0"/>
              <w:divBdr>
                <w:top w:val="none" w:sz="0" w:space="0" w:color="auto"/>
                <w:left w:val="none" w:sz="0" w:space="0" w:color="auto"/>
                <w:bottom w:val="none" w:sz="0" w:space="0" w:color="auto"/>
                <w:right w:val="none" w:sz="0" w:space="0" w:color="auto"/>
              </w:divBdr>
            </w:div>
          </w:divsChild>
        </w:div>
        <w:div w:id="779490406">
          <w:marLeft w:val="0"/>
          <w:marRight w:val="0"/>
          <w:marTop w:val="0"/>
          <w:marBottom w:val="0"/>
          <w:divBdr>
            <w:top w:val="none" w:sz="0" w:space="0" w:color="auto"/>
            <w:left w:val="none" w:sz="0" w:space="0" w:color="auto"/>
            <w:bottom w:val="none" w:sz="0" w:space="0" w:color="auto"/>
            <w:right w:val="none" w:sz="0" w:space="0" w:color="auto"/>
          </w:divBdr>
          <w:divsChild>
            <w:div w:id="444426525">
              <w:marLeft w:val="0"/>
              <w:marRight w:val="0"/>
              <w:marTop w:val="0"/>
              <w:marBottom w:val="0"/>
              <w:divBdr>
                <w:top w:val="none" w:sz="0" w:space="0" w:color="auto"/>
                <w:left w:val="none" w:sz="0" w:space="0" w:color="auto"/>
                <w:bottom w:val="none" w:sz="0" w:space="0" w:color="auto"/>
                <w:right w:val="none" w:sz="0" w:space="0" w:color="auto"/>
              </w:divBdr>
            </w:div>
          </w:divsChild>
        </w:div>
        <w:div w:id="806552783">
          <w:marLeft w:val="0"/>
          <w:marRight w:val="0"/>
          <w:marTop w:val="0"/>
          <w:marBottom w:val="0"/>
          <w:divBdr>
            <w:top w:val="none" w:sz="0" w:space="0" w:color="auto"/>
            <w:left w:val="none" w:sz="0" w:space="0" w:color="auto"/>
            <w:bottom w:val="none" w:sz="0" w:space="0" w:color="auto"/>
            <w:right w:val="none" w:sz="0" w:space="0" w:color="auto"/>
          </w:divBdr>
          <w:divsChild>
            <w:div w:id="1621573601">
              <w:marLeft w:val="0"/>
              <w:marRight w:val="0"/>
              <w:marTop w:val="0"/>
              <w:marBottom w:val="0"/>
              <w:divBdr>
                <w:top w:val="none" w:sz="0" w:space="0" w:color="auto"/>
                <w:left w:val="none" w:sz="0" w:space="0" w:color="auto"/>
                <w:bottom w:val="none" w:sz="0" w:space="0" w:color="auto"/>
                <w:right w:val="none" w:sz="0" w:space="0" w:color="auto"/>
              </w:divBdr>
            </w:div>
          </w:divsChild>
        </w:div>
        <w:div w:id="860126311">
          <w:marLeft w:val="0"/>
          <w:marRight w:val="0"/>
          <w:marTop w:val="0"/>
          <w:marBottom w:val="0"/>
          <w:divBdr>
            <w:top w:val="none" w:sz="0" w:space="0" w:color="auto"/>
            <w:left w:val="none" w:sz="0" w:space="0" w:color="auto"/>
            <w:bottom w:val="none" w:sz="0" w:space="0" w:color="auto"/>
            <w:right w:val="none" w:sz="0" w:space="0" w:color="auto"/>
          </w:divBdr>
          <w:divsChild>
            <w:div w:id="1331175214">
              <w:marLeft w:val="0"/>
              <w:marRight w:val="0"/>
              <w:marTop w:val="0"/>
              <w:marBottom w:val="0"/>
              <w:divBdr>
                <w:top w:val="none" w:sz="0" w:space="0" w:color="auto"/>
                <w:left w:val="none" w:sz="0" w:space="0" w:color="auto"/>
                <w:bottom w:val="none" w:sz="0" w:space="0" w:color="auto"/>
                <w:right w:val="none" w:sz="0" w:space="0" w:color="auto"/>
              </w:divBdr>
            </w:div>
          </w:divsChild>
        </w:div>
        <w:div w:id="868759617">
          <w:marLeft w:val="0"/>
          <w:marRight w:val="0"/>
          <w:marTop w:val="0"/>
          <w:marBottom w:val="0"/>
          <w:divBdr>
            <w:top w:val="none" w:sz="0" w:space="0" w:color="auto"/>
            <w:left w:val="none" w:sz="0" w:space="0" w:color="auto"/>
            <w:bottom w:val="none" w:sz="0" w:space="0" w:color="auto"/>
            <w:right w:val="none" w:sz="0" w:space="0" w:color="auto"/>
          </w:divBdr>
          <w:divsChild>
            <w:div w:id="1391658456">
              <w:marLeft w:val="0"/>
              <w:marRight w:val="0"/>
              <w:marTop w:val="0"/>
              <w:marBottom w:val="0"/>
              <w:divBdr>
                <w:top w:val="none" w:sz="0" w:space="0" w:color="auto"/>
                <w:left w:val="none" w:sz="0" w:space="0" w:color="auto"/>
                <w:bottom w:val="none" w:sz="0" w:space="0" w:color="auto"/>
                <w:right w:val="none" w:sz="0" w:space="0" w:color="auto"/>
              </w:divBdr>
            </w:div>
          </w:divsChild>
        </w:div>
        <w:div w:id="879321275">
          <w:marLeft w:val="0"/>
          <w:marRight w:val="0"/>
          <w:marTop w:val="0"/>
          <w:marBottom w:val="0"/>
          <w:divBdr>
            <w:top w:val="none" w:sz="0" w:space="0" w:color="auto"/>
            <w:left w:val="none" w:sz="0" w:space="0" w:color="auto"/>
            <w:bottom w:val="none" w:sz="0" w:space="0" w:color="auto"/>
            <w:right w:val="none" w:sz="0" w:space="0" w:color="auto"/>
          </w:divBdr>
          <w:divsChild>
            <w:div w:id="607665601">
              <w:marLeft w:val="0"/>
              <w:marRight w:val="0"/>
              <w:marTop w:val="0"/>
              <w:marBottom w:val="0"/>
              <w:divBdr>
                <w:top w:val="none" w:sz="0" w:space="0" w:color="auto"/>
                <w:left w:val="none" w:sz="0" w:space="0" w:color="auto"/>
                <w:bottom w:val="none" w:sz="0" w:space="0" w:color="auto"/>
                <w:right w:val="none" w:sz="0" w:space="0" w:color="auto"/>
              </w:divBdr>
            </w:div>
          </w:divsChild>
        </w:div>
        <w:div w:id="886331527">
          <w:marLeft w:val="0"/>
          <w:marRight w:val="0"/>
          <w:marTop w:val="0"/>
          <w:marBottom w:val="0"/>
          <w:divBdr>
            <w:top w:val="none" w:sz="0" w:space="0" w:color="auto"/>
            <w:left w:val="none" w:sz="0" w:space="0" w:color="auto"/>
            <w:bottom w:val="none" w:sz="0" w:space="0" w:color="auto"/>
            <w:right w:val="none" w:sz="0" w:space="0" w:color="auto"/>
          </w:divBdr>
          <w:divsChild>
            <w:div w:id="156965030">
              <w:marLeft w:val="0"/>
              <w:marRight w:val="0"/>
              <w:marTop w:val="0"/>
              <w:marBottom w:val="0"/>
              <w:divBdr>
                <w:top w:val="none" w:sz="0" w:space="0" w:color="auto"/>
                <w:left w:val="none" w:sz="0" w:space="0" w:color="auto"/>
                <w:bottom w:val="none" w:sz="0" w:space="0" w:color="auto"/>
                <w:right w:val="none" w:sz="0" w:space="0" w:color="auto"/>
              </w:divBdr>
            </w:div>
          </w:divsChild>
        </w:div>
        <w:div w:id="889848541">
          <w:marLeft w:val="0"/>
          <w:marRight w:val="0"/>
          <w:marTop w:val="0"/>
          <w:marBottom w:val="0"/>
          <w:divBdr>
            <w:top w:val="none" w:sz="0" w:space="0" w:color="auto"/>
            <w:left w:val="none" w:sz="0" w:space="0" w:color="auto"/>
            <w:bottom w:val="none" w:sz="0" w:space="0" w:color="auto"/>
            <w:right w:val="none" w:sz="0" w:space="0" w:color="auto"/>
          </w:divBdr>
          <w:divsChild>
            <w:div w:id="59137158">
              <w:marLeft w:val="0"/>
              <w:marRight w:val="0"/>
              <w:marTop w:val="0"/>
              <w:marBottom w:val="0"/>
              <w:divBdr>
                <w:top w:val="none" w:sz="0" w:space="0" w:color="auto"/>
                <w:left w:val="none" w:sz="0" w:space="0" w:color="auto"/>
                <w:bottom w:val="none" w:sz="0" w:space="0" w:color="auto"/>
                <w:right w:val="none" w:sz="0" w:space="0" w:color="auto"/>
              </w:divBdr>
            </w:div>
          </w:divsChild>
        </w:div>
        <w:div w:id="911818498">
          <w:marLeft w:val="0"/>
          <w:marRight w:val="0"/>
          <w:marTop w:val="0"/>
          <w:marBottom w:val="0"/>
          <w:divBdr>
            <w:top w:val="none" w:sz="0" w:space="0" w:color="auto"/>
            <w:left w:val="none" w:sz="0" w:space="0" w:color="auto"/>
            <w:bottom w:val="none" w:sz="0" w:space="0" w:color="auto"/>
            <w:right w:val="none" w:sz="0" w:space="0" w:color="auto"/>
          </w:divBdr>
          <w:divsChild>
            <w:div w:id="69229666">
              <w:marLeft w:val="0"/>
              <w:marRight w:val="0"/>
              <w:marTop w:val="0"/>
              <w:marBottom w:val="0"/>
              <w:divBdr>
                <w:top w:val="none" w:sz="0" w:space="0" w:color="auto"/>
                <w:left w:val="none" w:sz="0" w:space="0" w:color="auto"/>
                <w:bottom w:val="none" w:sz="0" w:space="0" w:color="auto"/>
                <w:right w:val="none" w:sz="0" w:space="0" w:color="auto"/>
              </w:divBdr>
            </w:div>
          </w:divsChild>
        </w:div>
        <w:div w:id="911890189">
          <w:marLeft w:val="0"/>
          <w:marRight w:val="0"/>
          <w:marTop w:val="0"/>
          <w:marBottom w:val="0"/>
          <w:divBdr>
            <w:top w:val="none" w:sz="0" w:space="0" w:color="auto"/>
            <w:left w:val="none" w:sz="0" w:space="0" w:color="auto"/>
            <w:bottom w:val="none" w:sz="0" w:space="0" w:color="auto"/>
            <w:right w:val="none" w:sz="0" w:space="0" w:color="auto"/>
          </w:divBdr>
          <w:divsChild>
            <w:div w:id="315569928">
              <w:marLeft w:val="0"/>
              <w:marRight w:val="0"/>
              <w:marTop w:val="0"/>
              <w:marBottom w:val="0"/>
              <w:divBdr>
                <w:top w:val="none" w:sz="0" w:space="0" w:color="auto"/>
                <w:left w:val="none" w:sz="0" w:space="0" w:color="auto"/>
                <w:bottom w:val="none" w:sz="0" w:space="0" w:color="auto"/>
                <w:right w:val="none" w:sz="0" w:space="0" w:color="auto"/>
              </w:divBdr>
            </w:div>
          </w:divsChild>
        </w:div>
        <w:div w:id="965088000">
          <w:marLeft w:val="0"/>
          <w:marRight w:val="0"/>
          <w:marTop w:val="0"/>
          <w:marBottom w:val="0"/>
          <w:divBdr>
            <w:top w:val="none" w:sz="0" w:space="0" w:color="auto"/>
            <w:left w:val="none" w:sz="0" w:space="0" w:color="auto"/>
            <w:bottom w:val="none" w:sz="0" w:space="0" w:color="auto"/>
            <w:right w:val="none" w:sz="0" w:space="0" w:color="auto"/>
          </w:divBdr>
          <w:divsChild>
            <w:div w:id="1898466441">
              <w:marLeft w:val="0"/>
              <w:marRight w:val="0"/>
              <w:marTop w:val="0"/>
              <w:marBottom w:val="0"/>
              <w:divBdr>
                <w:top w:val="none" w:sz="0" w:space="0" w:color="auto"/>
                <w:left w:val="none" w:sz="0" w:space="0" w:color="auto"/>
                <w:bottom w:val="none" w:sz="0" w:space="0" w:color="auto"/>
                <w:right w:val="none" w:sz="0" w:space="0" w:color="auto"/>
              </w:divBdr>
            </w:div>
          </w:divsChild>
        </w:div>
        <w:div w:id="967323048">
          <w:marLeft w:val="0"/>
          <w:marRight w:val="0"/>
          <w:marTop w:val="0"/>
          <w:marBottom w:val="0"/>
          <w:divBdr>
            <w:top w:val="none" w:sz="0" w:space="0" w:color="auto"/>
            <w:left w:val="none" w:sz="0" w:space="0" w:color="auto"/>
            <w:bottom w:val="none" w:sz="0" w:space="0" w:color="auto"/>
            <w:right w:val="none" w:sz="0" w:space="0" w:color="auto"/>
          </w:divBdr>
          <w:divsChild>
            <w:div w:id="952983557">
              <w:marLeft w:val="0"/>
              <w:marRight w:val="0"/>
              <w:marTop w:val="0"/>
              <w:marBottom w:val="0"/>
              <w:divBdr>
                <w:top w:val="none" w:sz="0" w:space="0" w:color="auto"/>
                <w:left w:val="none" w:sz="0" w:space="0" w:color="auto"/>
                <w:bottom w:val="none" w:sz="0" w:space="0" w:color="auto"/>
                <w:right w:val="none" w:sz="0" w:space="0" w:color="auto"/>
              </w:divBdr>
            </w:div>
          </w:divsChild>
        </w:div>
        <w:div w:id="993875212">
          <w:marLeft w:val="0"/>
          <w:marRight w:val="0"/>
          <w:marTop w:val="0"/>
          <w:marBottom w:val="0"/>
          <w:divBdr>
            <w:top w:val="none" w:sz="0" w:space="0" w:color="auto"/>
            <w:left w:val="none" w:sz="0" w:space="0" w:color="auto"/>
            <w:bottom w:val="none" w:sz="0" w:space="0" w:color="auto"/>
            <w:right w:val="none" w:sz="0" w:space="0" w:color="auto"/>
          </w:divBdr>
          <w:divsChild>
            <w:div w:id="1829250209">
              <w:marLeft w:val="0"/>
              <w:marRight w:val="0"/>
              <w:marTop w:val="0"/>
              <w:marBottom w:val="0"/>
              <w:divBdr>
                <w:top w:val="none" w:sz="0" w:space="0" w:color="auto"/>
                <w:left w:val="none" w:sz="0" w:space="0" w:color="auto"/>
                <w:bottom w:val="none" w:sz="0" w:space="0" w:color="auto"/>
                <w:right w:val="none" w:sz="0" w:space="0" w:color="auto"/>
              </w:divBdr>
            </w:div>
          </w:divsChild>
        </w:div>
        <w:div w:id="995114466">
          <w:marLeft w:val="0"/>
          <w:marRight w:val="0"/>
          <w:marTop w:val="0"/>
          <w:marBottom w:val="0"/>
          <w:divBdr>
            <w:top w:val="none" w:sz="0" w:space="0" w:color="auto"/>
            <w:left w:val="none" w:sz="0" w:space="0" w:color="auto"/>
            <w:bottom w:val="none" w:sz="0" w:space="0" w:color="auto"/>
            <w:right w:val="none" w:sz="0" w:space="0" w:color="auto"/>
          </w:divBdr>
          <w:divsChild>
            <w:div w:id="703477742">
              <w:marLeft w:val="0"/>
              <w:marRight w:val="0"/>
              <w:marTop w:val="0"/>
              <w:marBottom w:val="0"/>
              <w:divBdr>
                <w:top w:val="none" w:sz="0" w:space="0" w:color="auto"/>
                <w:left w:val="none" w:sz="0" w:space="0" w:color="auto"/>
                <w:bottom w:val="none" w:sz="0" w:space="0" w:color="auto"/>
                <w:right w:val="none" w:sz="0" w:space="0" w:color="auto"/>
              </w:divBdr>
            </w:div>
          </w:divsChild>
        </w:div>
        <w:div w:id="1001004791">
          <w:marLeft w:val="0"/>
          <w:marRight w:val="0"/>
          <w:marTop w:val="0"/>
          <w:marBottom w:val="0"/>
          <w:divBdr>
            <w:top w:val="none" w:sz="0" w:space="0" w:color="auto"/>
            <w:left w:val="none" w:sz="0" w:space="0" w:color="auto"/>
            <w:bottom w:val="none" w:sz="0" w:space="0" w:color="auto"/>
            <w:right w:val="none" w:sz="0" w:space="0" w:color="auto"/>
          </w:divBdr>
          <w:divsChild>
            <w:div w:id="957564938">
              <w:marLeft w:val="0"/>
              <w:marRight w:val="0"/>
              <w:marTop w:val="0"/>
              <w:marBottom w:val="0"/>
              <w:divBdr>
                <w:top w:val="none" w:sz="0" w:space="0" w:color="auto"/>
                <w:left w:val="none" w:sz="0" w:space="0" w:color="auto"/>
                <w:bottom w:val="none" w:sz="0" w:space="0" w:color="auto"/>
                <w:right w:val="none" w:sz="0" w:space="0" w:color="auto"/>
              </w:divBdr>
            </w:div>
          </w:divsChild>
        </w:div>
        <w:div w:id="1013386572">
          <w:marLeft w:val="0"/>
          <w:marRight w:val="0"/>
          <w:marTop w:val="0"/>
          <w:marBottom w:val="0"/>
          <w:divBdr>
            <w:top w:val="none" w:sz="0" w:space="0" w:color="auto"/>
            <w:left w:val="none" w:sz="0" w:space="0" w:color="auto"/>
            <w:bottom w:val="none" w:sz="0" w:space="0" w:color="auto"/>
            <w:right w:val="none" w:sz="0" w:space="0" w:color="auto"/>
          </w:divBdr>
          <w:divsChild>
            <w:div w:id="165051656">
              <w:marLeft w:val="0"/>
              <w:marRight w:val="0"/>
              <w:marTop w:val="0"/>
              <w:marBottom w:val="0"/>
              <w:divBdr>
                <w:top w:val="none" w:sz="0" w:space="0" w:color="auto"/>
                <w:left w:val="none" w:sz="0" w:space="0" w:color="auto"/>
                <w:bottom w:val="none" w:sz="0" w:space="0" w:color="auto"/>
                <w:right w:val="none" w:sz="0" w:space="0" w:color="auto"/>
              </w:divBdr>
            </w:div>
          </w:divsChild>
        </w:div>
        <w:div w:id="1030490510">
          <w:marLeft w:val="0"/>
          <w:marRight w:val="0"/>
          <w:marTop w:val="0"/>
          <w:marBottom w:val="0"/>
          <w:divBdr>
            <w:top w:val="none" w:sz="0" w:space="0" w:color="auto"/>
            <w:left w:val="none" w:sz="0" w:space="0" w:color="auto"/>
            <w:bottom w:val="none" w:sz="0" w:space="0" w:color="auto"/>
            <w:right w:val="none" w:sz="0" w:space="0" w:color="auto"/>
          </w:divBdr>
          <w:divsChild>
            <w:div w:id="1247575971">
              <w:marLeft w:val="0"/>
              <w:marRight w:val="0"/>
              <w:marTop w:val="0"/>
              <w:marBottom w:val="0"/>
              <w:divBdr>
                <w:top w:val="none" w:sz="0" w:space="0" w:color="auto"/>
                <w:left w:val="none" w:sz="0" w:space="0" w:color="auto"/>
                <w:bottom w:val="none" w:sz="0" w:space="0" w:color="auto"/>
                <w:right w:val="none" w:sz="0" w:space="0" w:color="auto"/>
              </w:divBdr>
            </w:div>
          </w:divsChild>
        </w:div>
        <w:div w:id="1051658229">
          <w:marLeft w:val="0"/>
          <w:marRight w:val="0"/>
          <w:marTop w:val="0"/>
          <w:marBottom w:val="0"/>
          <w:divBdr>
            <w:top w:val="none" w:sz="0" w:space="0" w:color="auto"/>
            <w:left w:val="none" w:sz="0" w:space="0" w:color="auto"/>
            <w:bottom w:val="none" w:sz="0" w:space="0" w:color="auto"/>
            <w:right w:val="none" w:sz="0" w:space="0" w:color="auto"/>
          </w:divBdr>
          <w:divsChild>
            <w:div w:id="866988988">
              <w:marLeft w:val="0"/>
              <w:marRight w:val="0"/>
              <w:marTop w:val="0"/>
              <w:marBottom w:val="0"/>
              <w:divBdr>
                <w:top w:val="none" w:sz="0" w:space="0" w:color="auto"/>
                <w:left w:val="none" w:sz="0" w:space="0" w:color="auto"/>
                <w:bottom w:val="none" w:sz="0" w:space="0" w:color="auto"/>
                <w:right w:val="none" w:sz="0" w:space="0" w:color="auto"/>
              </w:divBdr>
            </w:div>
          </w:divsChild>
        </w:div>
        <w:div w:id="1059477469">
          <w:marLeft w:val="0"/>
          <w:marRight w:val="0"/>
          <w:marTop w:val="0"/>
          <w:marBottom w:val="0"/>
          <w:divBdr>
            <w:top w:val="none" w:sz="0" w:space="0" w:color="auto"/>
            <w:left w:val="none" w:sz="0" w:space="0" w:color="auto"/>
            <w:bottom w:val="none" w:sz="0" w:space="0" w:color="auto"/>
            <w:right w:val="none" w:sz="0" w:space="0" w:color="auto"/>
          </w:divBdr>
          <w:divsChild>
            <w:div w:id="703024819">
              <w:marLeft w:val="0"/>
              <w:marRight w:val="0"/>
              <w:marTop w:val="0"/>
              <w:marBottom w:val="0"/>
              <w:divBdr>
                <w:top w:val="none" w:sz="0" w:space="0" w:color="auto"/>
                <w:left w:val="none" w:sz="0" w:space="0" w:color="auto"/>
                <w:bottom w:val="none" w:sz="0" w:space="0" w:color="auto"/>
                <w:right w:val="none" w:sz="0" w:space="0" w:color="auto"/>
              </w:divBdr>
            </w:div>
          </w:divsChild>
        </w:div>
        <w:div w:id="1065298061">
          <w:marLeft w:val="0"/>
          <w:marRight w:val="0"/>
          <w:marTop w:val="0"/>
          <w:marBottom w:val="0"/>
          <w:divBdr>
            <w:top w:val="none" w:sz="0" w:space="0" w:color="auto"/>
            <w:left w:val="none" w:sz="0" w:space="0" w:color="auto"/>
            <w:bottom w:val="none" w:sz="0" w:space="0" w:color="auto"/>
            <w:right w:val="none" w:sz="0" w:space="0" w:color="auto"/>
          </w:divBdr>
          <w:divsChild>
            <w:div w:id="429813092">
              <w:marLeft w:val="0"/>
              <w:marRight w:val="0"/>
              <w:marTop w:val="0"/>
              <w:marBottom w:val="0"/>
              <w:divBdr>
                <w:top w:val="none" w:sz="0" w:space="0" w:color="auto"/>
                <w:left w:val="none" w:sz="0" w:space="0" w:color="auto"/>
                <w:bottom w:val="none" w:sz="0" w:space="0" w:color="auto"/>
                <w:right w:val="none" w:sz="0" w:space="0" w:color="auto"/>
              </w:divBdr>
            </w:div>
          </w:divsChild>
        </w:div>
        <w:div w:id="1075205737">
          <w:marLeft w:val="0"/>
          <w:marRight w:val="0"/>
          <w:marTop w:val="0"/>
          <w:marBottom w:val="0"/>
          <w:divBdr>
            <w:top w:val="none" w:sz="0" w:space="0" w:color="auto"/>
            <w:left w:val="none" w:sz="0" w:space="0" w:color="auto"/>
            <w:bottom w:val="none" w:sz="0" w:space="0" w:color="auto"/>
            <w:right w:val="none" w:sz="0" w:space="0" w:color="auto"/>
          </w:divBdr>
          <w:divsChild>
            <w:div w:id="1258442943">
              <w:marLeft w:val="0"/>
              <w:marRight w:val="0"/>
              <w:marTop w:val="0"/>
              <w:marBottom w:val="0"/>
              <w:divBdr>
                <w:top w:val="none" w:sz="0" w:space="0" w:color="auto"/>
                <w:left w:val="none" w:sz="0" w:space="0" w:color="auto"/>
                <w:bottom w:val="none" w:sz="0" w:space="0" w:color="auto"/>
                <w:right w:val="none" w:sz="0" w:space="0" w:color="auto"/>
              </w:divBdr>
            </w:div>
          </w:divsChild>
        </w:div>
        <w:div w:id="1075468000">
          <w:marLeft w:val="0"/>
          <w:marRight w:val="0"/>
          <w:marTop w:val="0"/>
          <w:marBottom w:val="0"/>
          <w:divBdr>
            <w:top w:val="none" w:sz="0" w:space="0" w:color="auto"/>
            <w:left w:val="none" w:sz="0" w:space="0" w:color="auto"/>
            <w:bottom w:val="none" w:sz="0" w:space="0" w:color="auto"/>
            <w:right w:val="none" w:sz="0" w:space="0" w:color="auto"/>
          </w:divBdr>
          <w:divsChild>
            <w:div w:id="351692722">
              <w:marLeft w:val="0"/>
              <w:marRight w:val="0"/>
              <w:marTop w:val="0"/>
              <w:marBottom w:val="0"/>
              <w:divBdr>
                <w:top w:val="none" w:sz="0" w:space="0" w:color="auto"/>
                <w:left w:val="none" w:sz="0" w:space="0" w:color="auto"/>
                <w:bottom w:val="none" w:sz="0" w:space="0" w:color="auto"/>
                <w:right w:val="none" w:sz="0" w:space="0" w:color="auto"/>
              </w:divBdr>
            </w:div>
          </w:divsChild>
        </w:div>
        <w:div w:id="1076047969">
          <w:marLeft w:val="0"/>
          <w:marRight w:val="0"/>
          <w:marTop w:val="0"/>
          <w:marBottom w:val="0"/>
          <w:divBdr>
            <w:top w:val="none" w:sz="0" w:space="0" w:color="auto"/>
            <w:left w:val="none" w:sz="0" w:space="0" w:color="auto"/>
            <w:bottom w:val="none" w:sz="0" w:space="0" w:color="auto"/>
            <w:right w:val="none" w:sz="0" w:space="0" w:color="auto"/>
          </w:divBdr>
          <w:divsChild>
            <w:div w:id="1042438248">
              <w:marLeft w:val="0"/>
              <w:marRight w:val="0"/>
              <w:marTop w:val="0"/>
              <w:marBottom w:val="0"/>
              <w:divBdr>
                <w:top w:val="none" w:sz="0" w:space="0" w:color="auto"/>
                <w:left w:val="none" w:sz="0" w:space="0" w:color="auto"/>
                <w:bottom w:val="none" w:sz="0" w:space="0" w:color="auto"/>
                <w:right w:val="none" w:sz="0" w:space="0" w:color="auto"/>
              </w:divBdr>
            </w:div>
          </w:divsChild>
        </w:div>
        <w:div w:id="1086654859">
          <w:marLeft w:val="0"/>
          <w:marRight w:val="0"/>
          <w:marTop w:val="0"/>
          <w:marBottom w:val="0"/>
          <w:divBdr>
            <w:top w:val="none" w:sz="0" w:space="0" w:color="auto"/>
            <w:left w:val="none" w:sz="0" w:space="0" w:color="auto"/>
            <w:bottom w:val="none" w:sz="0" w:space="0" w:color="auto"/>
            <w:right w:val="none" w:sz="0" w:space="0" w:color="auto"/>
          </w:divBdr>
          <w:divsChild>
            <w:div w:id="2047024762">
              <w:marLeft w:val="0"/>
              <w:marRight w:val="0"/>
              <w:marTop w:val="0"/>
              <w:marBottom w:val="0"/>
              <w:divBdr>
                <w:top w:val="none" w:sz="0" w:space="0" w:color="auto"/>
                <w:left w:val="none" w:sz="0" w:space="0" w:color="auto"/>
                <w:bottom w:val="none" w:sz="0" w:space="0" w:color="auto"/>
                <w:right w:val="none" w:sz="0" w:space="0" w:color="auto"/>
              </w:divBdr>
            </w:div>
          </w:divsChild>
        </w:div>
        <w:div w:id="1097020401">
          <w:marLeft w:val="0"/>
          <w:marRight w:val="0"/>
          <w:marTop w:val="0"/>
          <w:marBottom w:val="0"/>
          <w:divBdr>
            <w:top w:val="none" w:sz="0" w:space="0" w:color="auto"/>
            <w:left w:val="none" w:sz="0" w:space="0" w:color="auto"/>
            <w:bottom w:val="none" w:sz="0" w:space="0" w:color="auto"/>
            <w:right w:val="none" w:sz="0" w:space="0" w:color="auto"/>
          </w:divBdr>
          <w:divsChild>
            <w:div w:id="792559440">
              <w:marLeft w:val="0"/>
              <w:marRight w:val="0"/>
              <w:marTop w:val="0"/>
              <w:marBottom w:val="0"/>
              <w:divBdr>
                <w:top w:val="none" w:sz="0" w:space="0" w:color="auto"/>
                <w:left w:val="none" w:sz="0" w:space="0" w:color="auto"/>
                <w:bottom w:val="none" w:sz="0" w:space="0" w:color="auto"/>
                <w:right w:val="none" w:sz="0" w:space="0" w:color="auto"/>
              </w:divBdr>
            </w:div>
          </w:divsChild>
        </w:div>
        <w:div w:id="1097871076">
          <w:marLeft w:val="0"/>
          <w:marRight w:val="0"/>
          <w:marTop w:val="0"/>
          <w:marBottom w:val="0"/>
          <w:divBdr>
            <w:top w:val="none" w:sz="0" w:space="0" w:color="auto"/>
            <w:left w:val="none" w:sz="0" w:space="0" w:color="auto"/>
            <w:bottom w:val="none" w:sz="0" w:space="0" w:color="auto"/>
            <w:right w:val="none" w:sz="0" w:space="0" w:color="auto"/>
          </w:divBdr>
          <w:divsChild>
            <w:div w:id="528300384">
              <w:marLeft w:val="0"/>
              <w:marRight w:val="0"/>
              <w:marTop w:val="0"/>
              <w:marBottom w:val="0"/>
              <w:divBdr>
                <w:top w:val="none" w:sz="0" w:space="0" w:color="auto"/>
                <w:left w:val="none" w:sz="0" w:space="0" w:color="auto"/>
                <w:bottom w:val="none" w:sz="0" w:space="0" w:color="auto"/>
                <w:right w:val="none" w:sz="0" w:space="0" w:color="auto"/>
              </w:divBdr>
            </w:div>
          </w:divsChild>
        </w:div>
        <w:div w:id="1105808896">
          <w:marLeft w:val="0"/>
          <w:marRight w:val="0"/>
          <w:marTop w:val="0"/>
          <w:marBottom w:val="0"/>
          <w:divBdr>
            <w:top w:val="none" w:sz="0" w:space="0" w:color="auto"/>
            <w:left w:val="none" w:sz="0" w:space="0" w:color="auto"/>
            <w:bottom w:val="none" w:sz="0" w:space="0" w:color="auto"/>
            <w:right w:val="none" w:sz="0" w:space="0" w:color="auto"/>
          </w:divBdr>
          <w:divsChild>
            <w:div w:id="1197505446">
              <w:marLeft w:val="0"/>
              <w:marRight w:val="0"/>
              <w:marTop w:val="0"/>
              <w:marBottom w:val="0"/>
              <w:divBdr>
                <w:top w:val="none" w:sz="0" w:space="0" w:color="auto"/>
                <w:left w:val="none" w:sz="0" w:space="0" w:color="auto"/>
                <w:bottom w:val="none" w:sz="0" w:space="0" w:color="auto"/>
                <w:right w:val="none" w:sz="0" w:space="0" w:color="auto"/>
              </w:divBdr>
            </w:div>
          </w:divsChild>
        </w:div>
        <w:div w:id="1110976938">
          <w:marLeft w:val="0"/>
          <w:marRight w:val="0"/>
          <w:marTop w:val="0"/>
          <w:marBottom w:val="0"/>
          <w:divBdr>
            <w:top w:val="none" w:sz="0" w:space="0" w:color="auto"/>
            <w:left w:val="none" w:sz="0" w:space="0" w:color="auto"/>
            <w:bottom w:val="none" w:sz="0" w:space="0" w:color="auto"/>
            <w:right w:val="none" w:sz="0" w:space="0" w:color="auto"/>
          </w:divBdr>
          <w:divsChild>
            <w:div w:id="1557668845">
              <w:marLeft w:val="0"/>
              <w:marRight w:val="0"/>
              <w:marTop w:val="0"/>
              <w:marBottom w:val="0"/>
              <w:divBdr>
                <w:top w:val="none" w:sz="0" w:space="0" w:color="auto"/>
                <w:left w:val="none" w:sz="0" w:space="0" w:color="auto"/>
                <w:bottom w:val="none" w:sz="0" w:space="0" w:color="auto"/>
                <w:right w:val="none" w:sz="0" w:space="0" w:color="auto"/>
              </w:divBdr>
            </w:div>
          </w:divsChild>
        </w:div>
        <w:div w:id="1111970910">
          <w:marLeft w:val="0"/>
          <w:marRight w:val="0"/>
          <w:marTop w:val="0"/>
          <w:marBottom w:val="0"/>
          <w:divBdr>
            <w:top w:val="none" w:sz="0" w:space="0" w:color="auto"/>
            <w:left w:val="none" w:sz="0" w:space="0" w:color="auto"/>
            <w:bottom w:val="none" w:sz="0" w:space="0" w:color="auto"/>
            <w:right w:val="none" w:sz="0" w:space="0" w:color="auto"/>
          </w:divBdr>
          <w:divsChild>
            <w:div w:id="393085153">
              <w:marLeft w:val="0"/>
              <w:marRight w:val="0"/>
              <w:marTop w:val="0"/>
              <w:marBottom w:val="0"/>
              <w:divBdr>
                <w:top w:val="none" w:sz="0" w:space="0" w:color="auto"/>
                <w:left w:val="none" w:sz="0" w:space="0" w:color="auto"/>
                <w:bottom w:val="none" w:sz="0" w:space="0" w:color="auto"/>
                <w:right w:val="none" w:sz="0" w:space="0" w:color="auto"/>
              </w:divBdr>
            </w:div>
          </w:divsChild>
        </w:div>
        <w:div w:id="1129932374">
          <w:marLeft w:val="0"/>
          <w:marRight w:val="0"/>
          <w:marTop w:val="0"/>
          <w:marBottom w:val="0"/>
          <w:divBdr>
            <w:top w:val="none" w:sz="0" w:space="0" w:color="auto"/>
            <w:left w:val="none" w:sz="0" w:space="0" w:color="auto"/>
            <w:bottom w:val="none" w:sz="0" w:space="0" w:color="auto"/>
            <w:right w:val="none" w:sz="0" w:space="0" w:color="auto"/>
          </w:divBdr>
          <w:divsChild>
            <w:div w:id="878712675">
              <w:marLeft w:val="0"/>
              <w:marRight w:val="0"/>
              <w:marTop w:val="0"/>
              <w:marBottom w:val="0"/>
              <w:divBdr>
                <w:top w:val="none" w:sz="0" w:space="0" w:color="auto"/>
                <w:left w:val="none" w:sz="0" w:space="0" w:color="auto"/>
                <w:bottom w:val="none" w:sz="0" w:space="0" w:color="auto"/>
                <w:right w:val="none" w:sz="0" w:space="0" w:color="auto"/>
              </w:divBdr>
            </w:div>
          </w:divsChild>
        </w:div>
        <w:div w:id="1138885153">
          <w:marLeft w:val="0"/>
          <w:marRight w:val="0"/>
          <w:marTop w:val="0"/>
          <w:marBottom w:val="0"/>
          <w:divBdr>
            <w:top w:val="none" w:sz="0" w:space="0" w:color="auto"/>
            <w:left w:val="none" w:sz="0" w:space="0" w:color="auto"/>
            <w:bottom w:val="none" w:sz="0" w:space="0" w:color="auto"/>
            <w:right w:val="none" w:sz="0" w:space="0" w:color="auto"/>
          </w:divBdr>
          <w:divsChild>
            <w:div w:id="1774939452">
              <w:marLeft w:val="0"/>
              <w:marRight w:val="0"/>
              <w:marTop w:val="0"/>
              <w:marBottom w:val="0"/>
              <w:divBdr>
                <w:top w:val="none" w:sz="0" w:space="0" w:color="auto"/>
                <w:left w:val="none" w:sz="0" w:space="0" w:color="auto"/>
                <w:bottom w:val="none" w:sz="0" w:space="0" w:color="auto"/>
                <w:right w:val="none" w:sz="0" w:space="0" w:color="auto"/>
              </w:divBdr>
            </w:div>
          </w:divsChild>
        </w:div>
        <w:div w:id="1165903404">
          <w:marLeft w:val="0"/>
          <w:marRight w:val="0"/>
          <w:marTop w:val="0"/>
          <w:marBottom w:val="0"/>
          <w:divBdr>
            <w:top w:val="none" w:sz="0" w:space="0" w:color="auto"/>
            <w:left w:val="none" w:sz="0" w:space="0" w:color="auto"/>
            <w:bottom w:val="none" w:sz="0" w:space="0" w:color="auto"/>
            <w:right w:val="none" w:sz="0" w:space="0" w:color="auto"/>
          </w:divBdr>
          <w:divsChild>
            <w:div w:id="532766478">
              <w:marLeft w:val="0"/>
              <w:marRight w:val="0"/>
              <w:marTop w:val="0"/>
              <w:marBottom w:val="0"/>
              <w:divBdr>
                <w:top w:val="none" w:sz="0" w:space="0" w:color="auto"/>
                <w:left w:val="none" w:sz="0" w:space="0" w:color="auto"/>
                <w:bottom w:val="none" w:sz="0" w:space="0" w:color="auto"/>
                <w:right w:val="none" w:sz="0" w:space="0" w:color="auto"/>
              </w:divBdr>
            </w:div>
          </w:divsChild>
        </w:div>
        <w:div w:id="1167861394">
          <w:marLeft w:val="0"/>
          <w:marRight w:val="0"/>
          <w:marTop w:val="0"/>
          <w:marBottom w:val="0"/>
          <w:divBdr>
            <w:top w:val="none" w:sz="0" w:space="0" w:color="auto"/>
            <w:left w:val="none" w:sz="0" w:space="0" w:color="auto"/>
            <w:bottom w:val="none" w:sz="0" w:space="0" w:color="auto"/>
            <w:right w:val="none" w:sz="0" w:space="0" w:color="auto"/>
          </w:divBdr>
          <w:divsChild>
            <w:div w:id="770469220">
              <w:marLeft w:val="0"/>
              <w:marRight w:val="0"/>
              <w:marTop w:val="0"/>
              <w:marBottom w:val="0"/>
              <w:divBdr>
                <w:top w:val="none" w:sz="0" w:space="0" w:color="auto"/>
                <w:left w:val="none" w:sz="0" w:space="0" w:color="auto"/>
                <w:bottom w:val="none" w:sz="0" w:space="0" w:color="auto"/>
                <w:right w:val="none" w:sz="0" w:space="0" w:color="auto"/>
              </w:divBdr>
            </w:div>
          </w:divsChild>
        </w:div>
        <w:div w:id="1177815099">
          <w:marLeft w:val="0"/>
          <w:marRight w:val="0"/>
          <w:marTop w:val="0"/>
          <w:marBottom w:val="0"/>
          <w:divBdr>
            <w:top w:val="none" w:sz="0" w:space="0" w:color="auto"/>
            <w:left w:val="none" w:sz="0" w:space="0" w:color="auto"/>
            <w:bottom w:val="none" w:sz="0" w:space="0" w:color="auto"/>
            <w:right w:val="none" w:sz="0" w:space="0" w:color="auto"/>
          </w:divBdr>
          <w:divsChild>
            <w:div w:id="643316098">
              <w:marLeft w:val="0"/>
              <w:marRight w:val="0"/>
              <w:marTop w:val="0"/>
              <w:marBottom w:val="0"/>
              <w:divBdr>
                <w:top w:val="none" w:sz="0" w:space="0" w:color="auto"/>
                <w:left w:val="none" w:sz="0" w:space="0" w:color="auto"/>
                <w:bottom w:val="none" w:sz="0" w:space="0" w:color="auto"/>
                <w:right w:val="none" w:sz="0" w:space="0" w:color="auto"/>
              </w:divBdr>
            </w:div>
          </w:divsChild>
        </w:div>
        <w:div w:id="1185943816">
          <w:marLeft w:val="0"/>
          <w:marRight w:val="0"/>
          <w:marTop w:val="0"/>
          <w:marBottom w:val="0"/>
          <w:divBdr>
            <w:top w:val="none" w:sz="0" w:space="0" w:color="auto"/>
            <w:left w:val="none" w:sz="0" w:space="0" w:color="auto"/>
            <w:bottom w:val="none" w:sz="0" w:space="0" w:color="auto"/>
            <w:right w:val="none" w:sz="0" w:space="0" w:color="auto"/>
          </w:divBdr>
          <w:divsChild>
            <w:div w:id="68432915">
              <w:marLeft w:val="0"/>
              <w:marRight w:val="0"/>
              <w:marTop w:val="0"/>
              <w:marBottom w:val="0"/>
              <w:divBdr>
                <w:top w:val="none" w:sz="0" w:space="0" w:color="auto"/>
                <w:left w:val="none" w:sz="0" w:space="0" w:color="auto"/>
                <w:bottom w:val="none" w:sz="0" w:space="0" w:color="auto"/>
                <w:right w:val="none" w:sz="0" w:space="0" w:color="auto"/>
              </w:divBdr>
            </w:div>
          </w:divsChild>
        </w:div>
        <w:div w:id="1197618006">
          <w:marLeft w:val="0"/>
          <w:marRight w:val="0"/>
          <w:marTop w:val="0"/>
          <w:marBottom w:val="0"/>
          <w:divBdr>
            <w:top w:val="none" w:sz="0" w:space="0" w:color="auto"/>
            <w:left w:val="none" w:sz="0" w:space="0" w:color="auto"/>
            <w:bottom w:val="none" w:sz="0" w:space="0" w:color="auto"/>
            <w:right w:val="none" w:sz="0" w:space="0" w:color="auto"/>
          </w:divBdr>
          <w:divsChild>
            <w:div w:id="618731293">
              <w:marLeft w:val="0"/>
              <w:marRight w:val="0"/>
              <w:marTop w:val="0"/>
              <w:marBottom w:val="0"/>
              <w:divBdr>
                <w:top w:val="none" w:sz="0" w:space="0" w:color="auto"/>
                <w:left w:val="none" w:sz="0" w:space="0" w:color="auto"/>
                <w:bottom w:val="none" w:sz="0" w:space="0" w:color="auto"/>
                <w:right w:val="none" w:sz="0" w:space="0" w:color="auto"/>
              </w:divBdr>
            </w:div>
          </w:divsChild>
        </w:div>
        <w:div w:id="1200432632">
          <w:marLeft w:val="0"/>
          <w:marRight w:val="0"/>
          <w:marTop w:val="0"/>
          <w:marBottom w:val="0"/>
          <w:divBdr>
            <w:top w:val="none" w:sz="0" w:space="0" w:color="auto"/>
            <w:left w:val="none" w:sz="0" w:space="0" w:color="auto"/>
            <w:bottom w:val="none" w:sz="0" w:space="0" w:color="auto"/>
            <w:right w:val="none" w:sz="0" w:space="0" w:color="auto"/>
          </w:divBdr>
          <w:divsChild>
            <w:div w:id="542906682">
              <w:marLeft w:val="0"/>
              <w:marRight w:val="0"/>
              <w:marTop w:val="0"/>
              <w:marBottom w:val="0"/>
              <w:divBdr>
                <w:top w:val="none" w:sz="0" w:space="0" w:color="auto"/>
                <w:left w:val="none" w:sz="0" w:space="0" w:color="auto"/>
                <w:bottom w:val="none" w:sz="0" w:space="0" w:color="auto"/>
                <w:right w:val="none" w:sz="0" w:space="0" w:color="auto"/>
              </w:divBdr>
            </w:div>
          </w:divsChild>
        </w:div>
        <w:div w:id="1204513220">
          <w:marLeft w:val="0"/>
          <w:marRight w:val="0"/>
          <w:marTop w:val="0"/>
          <w:marBottom w:val="0"/>
          <w:divBdr>
            <w:top w:val="none" w:sz="0" w:space="0" w:color="auto"/>
            <w:left w:val="none" w:sz="0" w:space="0" w:color="auto"/>
            <w:bottom w:val="none" w:sz="0" w:space="0" w:color="auto"/>
            <w:right w:val="none" w:sz="0" w:space="0" w:color="auto"/>
          </w:divBdr>
          <w:divsChild>
            <w:div w:id="1343362245">
              <w:marLeft w:val="0"/>
              <w:marRight w:val="0"/>
              <w:marTop w:val="0"/>
              <w:marBottom w:val="0"/>
              <w:divBdr>
                <w:top w:val="none" w:sz="0" w:space="0" w:color="auto"/>
                <w:left w:val="none" w:sz="0" w:space="0" w:color="auto"/>
                <w:bottom w:val="none" w:sz="0" w:space="0" w:color="auto"/>
                <w:right w:val="none" w:sz="0" w:space="0" w:color="auto"/>
              </w:divBdr>
            </w:div>
          </w:divsChild>
        </w:div>
        <w:div w:id="1219517475">
          <w:marLeft w:val="0"/>
          <w:marRight w:val="0"/>
          <w:marTop w:val="0"/>
          <w:marBottom w:val="0"/>
          <w:divBdr>
            <w:top w:val="none" w:sz="0" w:space="0" w:color="auto"/>
            <w:left w:val="none" w:sz="0" w:space="0" w:color="auto"/>
            <w:bottom w:val="none" w:sz="0" w:space="0" w:color="auto"/>
            <w:right w:val="none" w:sz="0" w:space="0" w:color="auto"/>
          </w:divBdr>
          <w:divsChild>
            <w:div w:id="1580627568">
              <w:marLeft w:val="0"/>
              <w:marRight w:val="0"/>
              <w:marTop w:val="0"/>
              <w:marBottom w:val="0"/>
              <w:divBdr>
                <w:top w:val="none" w:sz="0" w:space="0" w:color="auto"/>
                <w:left w:val="none" w:sz="0" w:space="0" w:color="auto"/>
                <w:bottom w:val="none" w:sz="0" w:space="0" w:color="auto"/>
                <w:right w:val="none" w:sz="0" w:space="0" w:color="auto"/>
              </w:divBdr>
            </w:div>
          </w:divsChild>
        </w:div>
        <w:div w:id="1222398646">
          <w:marLeft w:val="0"/>
          <w:marRight w:val="0"/>
          <w:marTop w:val="0"/>
          <w:marBottom w:val="0"/>
          <w:divBdr>
            <w:top w:val="none" w:sz="0" w:space="0" w:color="auto"/>
            <w:left w:val="none" w:sz="0" w:space="0" w:color="auto"/>
            <w:bottom w:val="none" w:sz="0" w:space="0" w:color="auto"/>
            <w:right w:val="none" w:sz="0" w:space="0" w:color="auto"/>
          </w:divBdr>
          <w:divsChild>
            <w:div w:id="2752821">
              <w:marLeft w:val="0"/>
              <w:marRight w:val="0"/>
              <w:marTop w:val="0"/>
              <w:marBottom w:val="0"/>
              <w:divBdr>
                <w:top w:val="none" w:sz="0" w:space="0" w:color="auto"/>
                <w:left w:val="none" w:sz="0" w:space="0" w:color="auto"/>
                <w:bottom w:val="none" w:sz="0" w:space="0" w:color="auto"/>
                <w:right w:val="none" w:sz="0" w:space="0" w:color="auto"/>
              </w:divBdr>
            </w:div>
          </w:divsChild>
        </w:div>
        <w:div w:id="1223710191">
          <w:marLeft w:val="0"/>
          <w:marRight w:val="0"/>
          <w:marTop w:val="0"/>
          <w:marBottom w:val="0"/>
          <w:divBdr>
            <w:top w:val="none" w:sz="0" w:space="0" w:color="auto"/>
            <w:left w:val="none" w:sz="0" w:space="0" w:color="auto"/>
            <w:bottom w:val="none" w:sz="0" w:space="0" w:color="auto"/>
            <w:right w:val="none" w:sz="0" w:space="0" w:color="auto"/>
          </w:divBdr>
          <w:divsChild>
            <w:div w:id="1200511468">
              <w:marLeft w:val="0"/>
              <w:marRight w:val="0"/>
              <w:marTop w:val="0"/>
              <w:marBottom w:val="0"/>
              <w:divBdr>
                <w:top w:val="none" w:sz="0" w:space="0" w:color="auto"/>
                <w:left w:val="none" w:sz="0" w:space="0" w:color="auto"/>
                <w:bottom w:val="none" w:sz="0" w:space="0" w:color="auto"/>
                <w:right w:val="none" w:sz="0" w:space="0" w:color="auto"/>
              </w:divBdr>
            </w:div>
          </w:divsChild>
        </w:div>
        <w:div w:id="1234244586">
          <w:marLeft w:val="0"/>
          <w:marRight w:val="0"/>
          <w:marTop w:val="0"/>
          <w:marBottom w:val="0"/>
          <w:divBdr>
            <w:top w:val="none" w:sz="0" w:space="0" w:color="auto"/>
            <w:left w:val="none" w:sz="0" w:space="0" w:color="auto"/>
            <w:bottom w:val="none" w:sz="0" w:space="0" w:color="auto"/>
            <w:right w:val="none" w:sz="0" w:space="0" w:color="auto"/>
          </w:divBdr>
          <w:divsChild>
            <w:div w:id="1530802128">
              <w:marLeft w:val="0"/>
              <w:marRight w:val="0"/>
              <w:marTop w:val="0"/>
              <w:marBottom w:val="0"/>
              <w:divBdr>
                <w:top w:val="none" w:sz="0" w:space="0" w:color="auto"/>
                <w:left w:val="none" w:sz="0" w:space="0" w:color="auto"/>
                <w:bottom w:val="none" w:sz="0" w:space="0" w:color="auto"/>
                <w:right w:val="none" w:sz="0" w:space="0" w:color="auto"/>
              </w:divBdr>
            </w:div>
          </w:divsChild>
        </w:div>
        <w:div w:id="1241525240">
          <w:marLeft w:val="0"/>
          <w:marRight w:val="0"/>
          <w:marTop w:val="0"/>
          <w:marBottom w:val="0"/>
          <w:divBdr>
            <w:top w:val="none" w:sz="0" w:space="0" w:color="auto"/>
            <w:left w:val="none" w:sz="0" w:space="0" w:color="auto"/>
            <w:bottom w:val="none" w:sz="0" w:space="0" w:color="auto"/>
            <w:right w:val="none" w:sz="0" w:space="0" w:color="auto"/>
          </w:divBdr>
          <w:divsChild>
            <w:div w:id="2120489541">
              <w:marLeft w:val="0"/>
              <w:marRight w:val="0"/>
              <w:marTop w:val="0"/>
              <w:marBottom w:val="0"/>
              <w:divBdr>
                <w:top w:val="none" w:sz="0" w:space="0" w:color="auto"/>
                <w:left w:val="none" w:sz="0" w:space="0" w:color="auto"/>
                <w:bottom w:val="none" w:sz="0" w:space="0" w:color="auto"/>
                <w:right w:val="none" w:sz="0" w:space="0" w:color="auto"/>
              </w:divBdr>
            </w:div>
          </w:divsChild>
        </w:div>
        <w:div w:id="1273323345">
          <w:marLeft w:val="0"/>
          <w:marRight w:val="0"/>
          <w:marTop w:val="0"/>
          <w:marBottom w:val="0"/>
          <w:divBdr>
            <w:top w:val="none" w:sz="0" w:space="0" w:color="auto"/>
            <w:left w:val="none" w:sz="0" w:space="0" w:color="auto"/>
            <w:bottom w:val="none" w:sz="0" w:space="0" w:color="auto"/>
            <w:right w:val="none" w:sz="0" w:space="0" w:color="auto"/>
          </w:divBdr>
          <w:divsChild>
            <w:div w:id="784153122">
              <w:marLeft w:val="0"/>
              <w:marRight w:val="0"/>
              <w:marTop w:val="0"/>
              <w:marBottom w:val="0"/>
              <w:divBdr>
                <w:top w:val="none" w:sz="0" w:space="0" w:color="auto"/>
                <w:left w:val="none" w:sz="0" w:space="0" w:color="auto"/>
                <w:bottom w:val="none" w:sz="0" w:space="0" w:color="auto"/>
                <w:right w:val="none" w:sz="0" w:space="0" w:color="auto"/>
              </w:divBdr>
            </w:div>
          </w:divsChild>
        </w:div>
        <w:div w:id="1286160792">
          <w:marLeft w:val="0"/>
          <w:marRight w:val="0"/>
          <w:marTop w:val="0"/>
          <w:marBottom w:val="0"/>
          <w:divBdr>
            <w:top w:val="none" w:sz="0" w:space="0" w:color="auto"/>
            <w:left w:val="none" w:sz="0" w:space="0" w:color="auto"/>
            <w:bottom w:val="none" w:sz="0" w:space="0" w:color="auto"/>
            <w:right w:val="none" w:sz="0" w:space="0" w:color="auto"/>
          </w:divBdr>
          <w:divsChild>
            <w:div w:id="503981811">
              <w:marLeft w:val="0"/>
              <w:marRight w:val="0"/>
              <w:marTop w:val="0"/>
              <w:marBottom w:val="0"/>
              <w:divBdr>
                <w:top w:val="none" w:sz="0" w:space="0" w:color="auto"/>
                <w:left w:val="none" w:sz="0" w:space="0" w:color="auto"/>
                <w:bottom w:val="none" w:sz="0" w:space="0" w:color="auto"/>
                <w:right w:val="none" w:sz="0" w:space="0" w:color="auto"/>
              </w:divBdr>
            </w:div>
          </w:divsChild>
        </w:div>
        <w:div w:id="1293288316">
          <w:marLeft w:val="0"/>
          <w:marRight w:val="0"/>
          <w:marTop w:val="0"/>
          <w:marBottom w:val="0"/>
          <w:divBdr>
            <w:top w:val="none" w:sz="0" w:space="0" w:color="auto"/>
            <w:left w:val="none" w:sz="0" w:space="0" w:color="auto"/>
            <w:bottom w:val="none" w:sz="0" w:space="0" w:color="auto"/>
            <w:right w:val="none" w:sz="0" w:space="0" w:color="auto"/>
          </w:divBdr>
          <w:divsChild>
            <w:div w:id="692344740">
              <w:marLeft w:val="0"/>
              <w:marRight w:val="0"/>
              <w:marTop w:val="0"/>
              <w:marBottom w:val="0"/>
              <w:divBdr>
                <w:top w:val="none" w:sz="0" w:space="0" w:color="auto"/>
                <w:left w:val="none" w:sz="0" w:space="0" w:color="auto"/>
                <w:bottom w:val="none" w:sz="0" w:space="0" w:color="auto"/>
                <w:right w:val="none" w:sz="0" w:space="0" w:color="auto"/>
              </w:divBdr>
            </w:div>
          </w:divsChild>
        </w:div>
        <w:div w:id="1297569397">
          <w:marLeft w:val="0"/>
          <w:marRight w:val="0"/>
          <w:marTop w:val="0"/>
          <w:marBottom w:val="0"/>
          <w:divBdr>
            <w:top w:val="none" w:sz="0" w:space="0" w:color="auto"/>
            <w:left w:val="none" w:sz="0" w:space="0" w:color="auto"/>
            <w:bottom w:val="none" w:sz="0" w:space="0" w:color="auto"/>
            <w:right w:val="none" w:sz="0" w:space="0" w:color="auto"/>
          </w:divBdr>
          <w:divsChild>
            <w:div w:id="143788305">
              <w:marLeft w:val="0"/>
              <w:marRight w:val="0"/>
              <w:marTop w:val="0"/>
              <w:marBottom w:val="0"/>
              <w:divBdr>
                <w:top w:val="none" w:sz="0" w:space="0" w:color="auto"/>
                <w:left w:val="none" w:sz="0" w:space="0" w:color="auto"/>
                <w:bottom w:val="none" w:sz="0" w:space="0" w:color="auto"/>
                <w:right w:val="none" w:sz="0" w:space="0" w:color="auto"/>
              </w:divBdr>
            </w:div>
          </w:divsChild>
        </w:div>
        <w:div w:id="1315185554">
          <w:marLeft w:val="0"/>
          <w:marRight w:val="0"/>
          <w:marTop w:val="0"/>
          <w:marBottom w:val="0"/>
          <w:divBdr>
            <w:top w:val="none" w:sz="0" w:space="0" w:color="auto"/>
            <w:left w:val="none" w:sz="0" w:space="0" w:color="auto"/>
            <w:bottom w:val="none" w:sz="0" w:space="0" w:color="auto"/>
            <w:right w:val="none" w:sz="0" w:space="0" w:color="auto"/>
          </w:divBdr>
          <w:divsChild>
            <w:div w:id="964045022">
              <w:marLeft w:val="0"/>
              <w:marRight w:val="0"/>
              <w:marTop w:val="0"/>
              <w:marBottom w:val="0"/>
              <w:divBdr>
                <w:top w:val="none" w:sz="0" w:space="0" w:color="auto"/>
                <w:left w:val="none" w:sz="0" w:space="0" w:color="auto"/>
                <w:bottom w:val="none" w:sz="0" w:space="0" w:color="auto"/>
                <w:right w:val="none" w:sz="0" w:space="0" w:color="auto"/>
              </w:divBdr>
            </w:div>
          </w:divsChild>
        </w:div>
        <w:div w:id="1321079949">
          <w:marLeft w:val="0"/>
          <w:marRight w:val="0"/>
          <w:marTop w:val="0"/>
          <w:marBottom w:val="0"/>
          <w:divBdr>
            <w:top w:val="none" w:sz="0" w:space="0" w:color="auto"/>
            <w:left w:val="none" w:sz="0" w:space="0" w:color="auto"/>
            <w:bottom w:val="none" w:sz="0" w:space="0" w:color="auto"/>
            <w:right w:val="none" w:sz="0" w:space="0" w:color="auto"/>
          </w:divBdr>
          <w:divsChild>
            <w:div w:id="1350716040">
              <w:marLeft w:val="0"/>
              <w:marRight w:val="0"/>
              <w:marTop w:val="0"/>
              <w:marBottom w:val="0"/>
              <w:divBdr>
                <w:top w:val="none" w:sz="0" w:space="0" w:color="auto"/>
                <w:left w:val="none" w:sz="0" w:space="0" w:color="auto"/>
                <w:bottom w:val="none" w:sz="0" w:space="0" w:color="auto"/>
                <w:right w:val="none" w:sz="0" w:space="0" w:color="auto"/>
              </w:divBdr>
            </w:div>
          </w:divsChild>
        </w:div>
        <w:div w:id="1329214233">
          <w:marLeft w:val="0"/>
          <w:marRight w:val="0"/>
          <w:marTop w:val="0"/>
          <w:marBottom w:val="0"/>
          <w:divBdr>
            <w:top w:val="none" w:sz="0" w:space="0" w:color="auto"/>
            <w:left w:val="none" w:sz="0" w:space="0" w:color="auto"/>
            <w:bottom w:val="none" w:sz="0" w:space="0" w:color="auto"/>
            <w:right w:val="none" w:sz="0" w:space="0" w:color="auto"/>
          </w:divBdr>
          <w:divsChild>
            <w:div w:id="1085499331">
              <w:marLeft w:val="0"/>
              <w:marRight w:val="0"/>
              <w:marTop w:val="0"/>
              <w:marBottom w:val="0"/>
              <w:divBdr>
                <w:top w:val="none" w:sz="0" w:space="0" w:color="auto"/>
                <w:left w:val="none" w:sz="0" w:space="0" w:color="auto"/>
                <w:bottom w:val="none" w:sz="0" w:space="0" w:color="auto"/>
                <w:right w:val="none" w:sz="0" w:space="0" w:color="auto"/>
              </w:divBdr>
            </w:div>
          </w:divsChild>
        </w:div>
        <w:div w:id="1333874073">
          <w:marLeft w:val="0"/>
          <w:marRight w:val="0"/>
          <w:marTop w:val="0"/>
          <w:marBottom w:val="0"/>
          <w:divBdr>
            <w:top w:val="none" w:sz="0" w:space="0" w:color="auto"/>
            <w:left w:val="none" w:sz="0" w:space="0" w:color="auto"/>
            <w:bottom w:val="none" w:sz="0" w:space="0" w:color="auto"/>
            <w:right w:val="none" w:sz="0" w:space="0" w:color="auto"/>
          </w:divBdr>
          <w:divsChild>
            <w:div w:id="1120344882">
              <w:marLeft w:val="0"/>
              <w:marRight w:val="0"/>
              <w:marTop w:val="0"/>
              <w:marBottom w:val="0"/>
              <w:divBdr>
                <w:top w:val="none" w:sz="0" w:space="0" w:color="auto"/>
                <w:left w:val="none" w:sz="0" w:space="0" w:color="auto"/>
                <w:bottom w:val="none" w:sz="0" w:space="0" w:color="auto"/>
                <w:right w:val="none" w:sz="0" w:space="0" w:color="auto"/>
              </w:divBdr>
            </w:div>
          </w:divsChild>
        </w:div>
        <w:div w:id="1383365019">
          <w:marLeft w:val="0"/>
          <w:marRight w:val="0"/>
          <w:marTop w:val="0"/>
          <w:marBottom w:val="0"/>
          <w:divBdr>
            <w:top w:val="none" w:sz="0" w:space="0" w:color="auto"/>
            <w:left w:val="none" w:sz="0" w:space="0" w:color="auto"/>
            <w:bottom w:val="none" w:sz="0" w:space="0" w:color="auto"/>
            <w:right w:val="none" w:sz="0" w:space="0" w:color="auto"/>
          </w:divBdr>
          <w:divsChild>
            <w:div w:id="1671061246">
              <w:marLeft w:val="0"/>
              <w:marRight w:val="0"/>
              <w:marTop w:val="0"/>
              <w:marBottom w:val="0"/>
              <w:divBdr>
                <w:top w:val="none" w:sz="0" w:space="0" w:color="auto"/>
                <w:left w:val="none" w:sz="0" w:space="0" w:color="auto"/>
                <w:bottom w:val="none" w:sz="0" w:space="0" w:color="auto"/>
                <w:right w:val="none" w:sz="0" w:space="0" w:color="auto"/>
              </w:divBdr>
            </w:div>
          </w:divsChild>
        </w:div>
        <w:div w:id="1395348114">
          <w:marLeft w:val="0"/>
          <w:marRight w:val="0"/>
          <w:marTop w:val="0"/>
          <w:marBottom w:val="0"/>
          <w:divBdr>
            <w:top w:val="none" w:sz="0" w:space="0" w:color="auto"/>
            <w:left w:val="none" w:sz="0" w:space="0" w:color="auto"/>
            <w:bottom w:val="none" w:sz="0" w:space="0" w:color="auto"/>
            <w:right w:val="none" w:sz="0" w:space="0" w:color="auto"/>
          </w:divBdr>
          <w:divsChild>
            <w:div w:id="220137885">
              <w:marLeft w:val="0"/>
              <w:marRight w:val="0"/>
              <w:marTop w:val="0"/>
              <w:marBottom w:val="0"/>
              <w:divBdr>
                <w:top w:val="none" w:sz="0" w:space="0" w:color="auto"/>
                <w:left w:val="none" w:sz="0" w:space="0" w:color="auto"/>
                <w:bottom w:val="none" w:sz="0" w:space="0" w:color="auto"/>
                <w:right w:val="none" w:sz="0" w:space="0" w:color="auto"/>
              </w:divBdr>
            </w:div>
          </w:divsChild>
        </w:div>
        <w:div w:id="1396858134">
          <w:marLeft w:val="0"/>
          <w:marRight w:val="0"/>
          <w:marTop w:val="0"/>
          <w:marBottom w:val="0"/>
          <w:divBdr>
            <w:top w:val="none" w:sz="0" w:space="0" w:color="auto"/>
            <w:left w:val="none" w:sz="0" w:space="0" w:color="auto"/>
            <w:bottom w:val="none" w:sz="0" w:space="0" w:color="auto"/>
            <w:right w:val="none" w:sz="0" w:space="0" w:color="auto"/>
          </w:divBdr>
          <w:divsChild>
            <w:div w:id="341051148">
              <w:marLeft w:val="0"/>
              <w:marRight w:val="0"/>
              <w:marTop w:val="0"/>
              <w:marBottom w:val="0"/>
              <w:divBdr>
                <w:top w:val="none" w:sz="0" w:space="0" w:color="auto"/>
                <w:left w:val="none" w:sz="0" w:space="0" w:color="auto"/>
                <w:bottom w:val="none" w:sz="0" w:space="0" w:color="auto"/>
                <w:right w:val="none" w:sz="0" w:space="0" w:color="auto"/>
              </w:divBdr>
            </w:div>
          </w:divsChild>
        </w:div>
        <w:div w:id="1400594676">
          <w:marLeft w:val="0"/>
          <w:marRight w:val="0"/>
          <w:marTop w:val="0"/>
          <w:marBottom w:val="0"/>
          <w:divBdr>
            <w:top w:val="none" w:sz="0" w:space="0" w:color="auto"/>
            <w:left w:val="none" w:sz="0" w:space="0" w:color="auto"/>
            <w:bottom w:val="none" w:sz="0" w:space="0" w:color="auto"/>
            <w:right w:val="none" w:sz="0" w:space="0" w:color="auto"/>
          </w:divBdr>
          <w:divsChild>
            <w:div w:id="1671250470">
              <w:marLeft w:val="0"/>
              <w:marRight w:val="0"/>
              <w:marTop w:val="0"/>
              <w:marBottom w:val="0"/>
              <w:divBdr>
                <w:top w:val="none" w:sz="0" w:space="0" w:color="auto"/>
                <w:left w:val="none" w:sz="0" w:space="0" w:color="auto"/>
                <w:bottom w:val="none" w:sz="0" w:space="0" w:color="auto"/>
                <w:right w:val="none" w:sz="0" w:space="0" w:color="auto"/>
              </w:divBdr>
            </w:div>
          </w:divsChild>
        </w:div>
        <w:div w:id="1411272839">
          <w:marLeft w:val="0"/>
          <w:marRight w:val="0"/>
          <w:marTop w:val="0"/>
          <w:marBottom w:val="0"/>
          <w:divBdr>
            <w:top w:val="none" w:sz="0" w:space="0" w:color="auto"/>
            <w:left w:val="none" w:sz="0" w:space="0" w:color="auto"/>
            <w:bottom w:val="none" w:sz="0" w:space="0" w:color="auto"/>
            <w:right w:val="none" w:sz="0" w:space="0" w:color="auto"/>
          </w:divBdr>
          <w:divsChild>
            <w:div w:id="881525078">
              <w:marLeft w:val="0"/>
              <w:marRight w:val="0"/>
              <w:marTop w:val="0"/>
              <w:marBottom w:val="0"/>
              <w:divBdr>
                <w:top w:val="none" w:sz="0" w:space="0" w:color="auto"/>
                <w:left w:val="none" w:sz="0" w:space="0" w:color="auto"/>
                <w:bottom w:val="none" w:sz="0" w:space="0" w:color="auto"/>
                <w:right w:val="none" w:sz="0" w:space="0" w:color="auto"/>
              </w:divBdr>
            </w:div>
          </w:divsChild>
        </w:div>
        <w:div w:id="1467505569">
          <w:marLeft w:val="0"/>
          <w:marRight w:val="0"/>
          <w:marTop w:val="0"/>
          <w:marBottom w:val="0"/>
          <w:divBdr>
            <w:top w:val="none" w:sz="0" w:space="0" w:color="auto"/>
            <w:left w:val="none" w:sz="0" w:space="0" w:color="auto"/>
            <w:bottom w:val="none" w:sz="0" w:space="0" w:color="auto"/>
            <w:right w:val="none" w:sz="0" w:space="0" w:color="auto"/>
          </w:divBdr>
          <w:divsChild>
            <w:div w:id="465465114">
              <w:marLeft w:val="0"/>
              <w:marRight w:val="0"/>
              <w:marTop w:val="0"/>
              <w:marBottom w:val="0"/>
              <w:divBdr>
                <w:top w:val="none" w:sz="0" w:space="0" w:color="auto"/>
                <w:left w:val="none" w:sz="0" w:space="0" w:color="auto"/>
                <w:bottom w:val="none" w:sz="0" w:space="0" w:color="auto"/>
                <w:right w:val="none" w:sz="0" w:space="0" w:color="auto"/>
              </w:divBdr>
            </w:div>
          </w:divsChild>
        </w:div>
        <w:div w:id="1478180930">
          <w:marLeft w:val="0"/>
          <w:marRight w:val="0"/>
          <w:marTop w:val="0"/>
          <w:marBottom w:val="0"/>
          <w:divBdr>
            <w:top w:val="none" w:sz="0" w:space="0" w:color="auto"/>
            <w:left w:val="none" w:sz="0" w:space="0" w:color="auto"/>
            <w:bottom w:val="none" w:sz="0" w:space="0" w:color="auto"/>
            <w:right w:val="none" w:sz="0" w:space="0" w:color="auto"/>
          </w:divBdr>
          <w:divsChild>
            <w:div w:id="2048873507">
              <w:marLeft w:val="0"/>
              <w:marRight w:val="0"/>
              <w:marTop w:val="0"/>
              <w:marBottom w:val="0"/>
              <w:divBdr>
                <w:top w:val="none" w:sz="0" w:space="0" w:color="auto"/>
                <w:left w:val="none" w:sz="0" w:space="0" w:color="auto"/>
                <w:bottom w:val="none" w:sz="0" w:space="0" w:color="auto"/>
                <w:right w:val="none" w:sz="0" w:space="0" w:color="auto"/>
              </w:divBdr>
            </w:div>
          </w:divsChild>
        </w:div>
        <w:div w:id="1498417660">
          <w:marLeft w:val="0"/>
          <w:marRight w:val="0"/>
          <w:marTop w:val="0"/>
          <w:marBottom w:val="0"/>
          <w:divBdr>
            <w:top w:val="none" w:sz="0" w:space="0" w:color="auto"/>
            <w:left w:val="none" w:sz="0" w:space="0" w:color="auto"/>
            <w:bottom w:val="none" w:sz="0" w:space="0" w:color="auto"/>
            <w:right w:val="none" w:sz="0" w:space="0" w:color="auto"/>
          </w:divBdr>
          <w:divsChild>
            <w:div w:id="647367610">
              <w:marLeft w:val="0"/>
              <w:marRight w:val="0"/>
              <w:marTop w:val="0"/>
              <w:marBottom w:val="0"/>
              <w:divBdr>
                <w:top w:val="none" w:sz="0" w:space="0" w:color="auto"/>
                <w:left w:val="none" w:sz="0" w:space="0" w:color="auto"/>
                <w:bottom w:val="none" w:sz="0" w:space="0" w:color="auto"/>
                <w:right w:val="none" w:sz="0" w:space="0" w:color="auto"/>
              </w:divBdr>
            </w:div>
          </w:divsChild>
        </w:div>
        <w:div w:id="1500077753">
          <w:marLeft w:val="0"/>
          <w:marRight w:val="0"/>
          <w:marTop w:val="0"/>
          <w:marBottom w:val="0"/>
          <w:divBdr>
            <w:top w:val="none" w:sz="0" w:space="0" w:color="auto"/>
            <w:left w:val="none" w:sz="0" w:space="0" w:color="auto"/>
            <w:bottom w:val="none" w:sz="0" w:space="0" w:color="auto"/>
            <w:right w:val="none" w:sz="0" w:space="0" w:color="auto"/>
          </w:divBdr>
          <w:divsChild>
            <w:div w:id="924850070">
              <w:marLeft w:val="0"/>
              <w:marRight w:val="0"/>
              <w:marTop w:val="0"/>
              <w:marBottom w:val="0"/>
              <w:divBdr>
                <w:top w:val="none" w:sz="0" w:space="0" w:color="auto"/>
                <w:left w:val="none" w:sz="0" w:space="0" w:color="auto"/>
                <w:bottom w:val="none" w:sz="0" w:space="0" w:color="auto"/>
                <w:right w:val="none" w:sz="0" w:space="0" w:color="auto"/>
              </w:divBdr>
            </w:div>
          </w:divsChild>
        </w:div>
        <w:div w:id="1515076366">
          <w:marLeft w:val="0"/>
          <w:marRight w:val="0"/>
          <w:marTop w:val="0"/>
          <w:marBottom w:val="0"/>
          <w:divBdr>
            <w:top w:val="none" w:sz="0" w:space="0" w:color="auto"/>
            <w:left w:val="none" w:sz="0" w:space="0" w:color="auto"/>
            <w:bottom w:val="none" w:sz="0" w:space="0" w:color="auto"/>
            <w:right w:val="none" w:sz="0" w:space="0" w:color="auto"/>
          </w:divBdr>
          <w:divsChild>
            <w:div w:id="369502987">
              <w:marLeft w:val="0"/>
              <w:marRight w:val="0"/>
              <w:marTop w:val="0"/>
              <w:marBottom w:val="0"/>
              <w:divBdr>
                <w:top w:val="none" w:sz="0" w:space="0" w:color="auto"/>
                <w:left w:val="none" w:sz="0" w:space="0" w:color="auto"/>
                <w:bottom w:val="none" w:sz="0" w:space="0" w:color="auto"/>
                <w:right w:val="none" w:sz="0" w:space="0" w:color="auto"/>
              </w:divBdr>
            </w:div>
          </w:divsChild>
        </w:div>
        <w:div w:id="1531916867">
          <w:marLeft w:val="0"/>
          <w:marRight w:val="0"/>
          <w:marTop w:val="0"/>
          <w:marBottom w:val="0"/>
          <w:divBdr>
            <w:top w:val="none" w:sz="0" w:space="0" w:color="auto"/>
            <w:left w:val="none" w:sz="0" w:space="0" w:color="auto"/>
            <w:bottom w:val="none" w:sz="0" w:space="0" w:color="auto"/>
            <w:right w:val="none" w:sz="0" w:space="0" w:color="auto"/>
          </w:divBdr>
          <w:divsChild>
            <w:div w:id="276496653">
              <w:marLeft w:val="0"/>
              <w:marRight w:val="0"/>
              <w:marTop w:val="0"/>
              <w:marBottom w:val="0"/>
              <w:divBdr>
                <w:top w:val="none" w:sz="0" w:space="0" w:color="auto"/>
                <w:left w:val="none" w:sz="0" w:space="0" w:color="auto"/>
                <w:bottom w:val="none" w:sz="0" w:space="0" w:color="auto"/>
                <w:right w:val="none" w:sz="0" w:space="0" w:color="auto"/>
              </w:divBdr>
            </w:div>
          </w:divsChild>
        </w:div>
        <w:div w:id="1531987169">
          <w:marLeft w:val="0"/>
          <w:marRight w:val="0"/>
          <w:marTop w:val="0"/>
          <w:marBottom w:val="0"/>
          <w:divBdr>
            <w:top w:val="none" w:sz="0" w:space="0" w:color="auto"/>
            <w:left w:val="none" w:sz="0" w:space="0" w:color="auto"/>
            <w:bottom w:val="none" w:sz="0" w:space="0" w:color="auto"/>
            <w:right w:val="none" w:sz="0" w:space="0" w:color="auto"/>
          </w:divBdr>
          <w:divsChild>
            <w:div w:id="1896744522">
              <w:marLeft w:val="0"/>
              <w:marRight w:val="0"/>
              <w:marTop w:val="0"/>
              <w:marBottom w:val="0"/>
              <w:divBdr>
                <w:top w:val="none" w:sz="0" w:space="0" w:color="auto"/>
                <w:left w:val="none" w:sz="0" w:space="0" w:color="auto"/>
                <w:bottom w:val="none" w:sz="0" w:space="0" w:color="auto"/>
                <w:right w:val="none" w:sz="0" w:space="0" w:color="auto"/>
              </w:divBdr>
            </w:div>
          </w:divsChild>
        </w:div>
        <w:div w:id="1540782263">
          <w:marLeft w:val="0"/>
          <w:marRight w:val="0"/>
          <w:marTop w:val="0"/>
          <w:marBottom w:val="0"/>
          <w:divBdr>
            <w:top w:val="none" w:sz="0" w:space="0" w:color="auto"/>
            <w:left w:val="none" w:sz="0" w:space="0" w:color="auto"/>
            <w:bottom w:val="none" w:sz="0" w:space="0" w:color="auto"/>
            <w:right w:val="none" w:sz="0" w:space="0" w:color="auto"/>
          </w:divBdr>
          <w:divsChild>
            <w:div w:id="1465928461">
              <w:marLeft w:val="0"/>
              <w:marRight w:val="0"/>
              <w:marTop w:val="0"/>
              <w:marBottom w:val="0"/>
              <w:divBdr>
                <w:top w:val="none" w:sz="0" w:space="0" w:color="auto"/>
                <w:left w:val="none" w:sz="0" w:space="0" w:color="auto"/>
                <w:bottom w:val="none" w:sz="0" w:space="0" w:color="auto"/>
                <w:right w:val="none" w:sz="0" w:space="0" w:color="auto"/>
              </w:divBdr>
            </w:div>
          </w:divsChild>
        </w:div>
        <w:div w:id="1562669665">
          <w:marLeft w:val="0"/>
          <w:marRight w:val="0"/>
          <w:marTop w:val="0"/>
          <w:marBottom w:val="0"/>
          <w:divBdr>
            <w:top w:val="none" w:sz="0" w:space="0" w:color="auto"/>
            <w:left w:val="none" w:sz="0" w:space="0" w:color="auto"/>
            <w:bottom w:val="none" w:sz="0" w:space="0" w:color="auto"/>
            <w:right w:val="none" w:sz="0" w:space="0" w:color="auto"/>
          </w:divBdr>
          <w:divsChild>
            <w:div w:id="2074500141">
              <w:marLeft w:val="0"/>
              <w:marRight w:val="0"/>
              <w:marTop w:val="0"/>
              <w:marBottom w:val="0"/>
              <w:divBdr>
                <w:top w:val="none" w:sz="0" w:space="0" w:color="auto"/>
                <w:left w:val="none" w:sz="0" w:space="0" w:color="auto"/>
                <w:bottom w:val="none" w:sz="0" w:space="0" w:color="auto"/>
                <w:right w:val="none" w:sz="0" w:space="0" w:color="auto"/>
              </w:divBdr>
            </w:div>
          </w:divsChild>
        </w:div>
        <w:div w:id="1569072431">
          <w:marLeft w:val="0"/>
          <w:marRight w:val="0"/>
          <w:marTop w:val="0"/>
          <w:marBottom w:val="0"/>
          <w:divBdr>
            <w:top w:val="none" w:sz="0" w:space="0" w:color="auto"/>
            <w:left w:val="none" w:sz="0" w:space="0" w:color="auto"/>
            <w:bottom w:val="none" w:sz="0" w:space="0" w:color="auto"/>
            <w:right w:val="none" w:sz="0" w:space="0" w:color="auto"/>
          </w:divBdr>
          <w:divsChild>
            <w:div w:id="596908683">
              <w:marLeft w:val="0"/>
              <w:marRight w:val="0"/>
              <w:marTop w:val="0"/>
              <w:marBottom w:val="0"/>
              <w:divBdr>
                <w:top w:val="none" w:sz="0" w:space="0" w:color="auto"/>
                <w:left w:val="none" w:sz="0" w:space="0" w:color="auto"/>
                <w:bottom w:val="none" w:sz="0" w:space="0" w:color="auto"/>
                <w:right w:val="none" w:sz="0" w:space="0" w:color="auto"/>
              </w:divBdr>
            </w:div>
          </w:divsChild>
        </w:div>
        <w:div w:id="1590888579">
          <w:marLeft w:val="0"/>
          <w:marRight w:val="0"/>
          <w:marTop w:val="0"/>
          <w:marBottom w:val="0"/>
          <w:divBdr>
            <w:top w:val="none" w:sz="0" w:space="0" w:color="auto"/>
            <w:left w:val="none" w:sz="0" w:space="0" w:color="auto"/>
            <w:bottom w:val="none" w:sz="0" w:space="0" w:color="auto"/>
            <w:right w:val="none" w:sz="0" w:space="0" w:color="auto"/>
          </w:divBdr>
          <w:divsChild>
            <w:div w:id="1845245328">
              <w:marLeft w:val="0"/>
              <w:marRight w:val="0"/>
              <w:marTop w:val="0"/>
              <w:marBottom w:val="0"/>
              <w:divBdr>
                <w:top w:val="none" w:sz="0" w:space="0" w:color="auto"/>
                <w:left w:val="none" w:sz="0" w:space="0" w:color="auto"/>
                <w:bottom w:val="none" w:sz="0" w:space="0" w:color="auto"/>
                <w:right w:val="none" w:sz="0" w:space="0" w:color="auto"/>
              </w:divBdr>
            </w:div>
          </w:divsChild>
        </w:div>
        <w:div w:id="1595675197">
          <w:marLeft w:val="0"/>
          <w:marRight w:val="0"/>
          <w:marTop w:val="0"/>
          <w:marBottom w:val="0"/>
          <w:divBdr>
            <w:top w:val="none" w:sz="0" w:space="0" w:color="auto"/>
            <w:left w:val="none" w:sz="0" w:space="0" w:color="auto"/>
            <w:bottom w:val="none" w:sz="0" w:space="0" w:color="auto"/>
            <w:right w:val="none" w:sz="0" w:space="0" w:color="auto"/>
          </w:divBdr>
          <w:divsChild>
            <w:div w:id="1591967595">
              <w:marLeft w:val="0"/>
              <w:marRight w:val="0"/>
              <w:marTop w:val="0"/>
              <w:marBottom w:val="0"/>
              <w:divBdr>
                <w:top w:val="none" w:sz="0" w:space="0" w:color="auto"/>
                <w:left w:val="none" w:sz="0" w:space="0" w:color="auto"/>
                <w:bottom w:val="none" w:sz="0" w:space="0" w:color="auto"/>
                <w:right w:val="none" w:sz="0" w:space="0" w:color="auto"/>
              </w:divBdr>
            </w:div>
          </w:divsChild>
        </w:div>
        <w:div w:id="1597056824">
          <w:marLeft w:val="0"/>
          <w:marRight w:val="0"/>
          <w:marTop w:val="0"/>
          <w:marBottom w:val="0"/>
          <w:divBdr>
            <w:top w:val="none" w:sz="0" w:space="0" w:color="auto"/>
            <w:left w:val="none" w:sz="0" w:space="0" w:color="auto"/>
            <w:bottom w:val="none" w:sz="0" w:space="0" w:color="auto"/>
            <w:right w:val="none" w:sz="0" w:space="0" w:color="auto"/>
          </w:divBdr>
          <w:divsChild>
            <w:div w:id="462506248">
              <w:marLeft w:val="0"/>
              <w:marRight w:val="0"/>
              <w:marTop w:val="0"/>
              <w:marBottom w:val="0"/>
              <w:divBdr>
                <w:top w:val="none" w:sz="0" w:space="0" w:color="auto"/>
                <w:left w:val="none" w:sz="0" w:space="0" w:color="auto"/>
                <w:bottom w:val="none" w:sz="0" w:space="0" w:color="auto"/>
                <w:right w:val="none" w:sz="0" w:space="0" w:color="auto"/>
              </w:divBdr>
            </w:div>
          </w:divsChild>
        </w:div>
        <w:div w:id="1615139760">
          <w:marLeft w:val="0"/>
          <w:marRight w:val="0"/>
          <w:marTop w:val="0"/>
          <w:marBottom w:val="0"/>
          <w:divBdr>
            <w:top w:val="none" w:sz="0" w:space="0" w:color="auto"/>
            <w:left w:val="none" w:sz="0" w:space="0" w:color="auto"/>
            <w:bottom w:val="none" w:sz="0" w:space="0" w:color="auto"/>
            <w:right w:val="none" w:sz="0" w:space="0" w:color="auto"/>
          </w:divBdr>
          <w:divsChild>
            <w:div w:id="1951938409">
              <w:marLeft w:val="0"/>
              <w:marRight w:val="0"/>
              <w:marTop w:val="0"/>
              <w:marBottom w:val="0"/>
              <w:divBdr>
                <w:top w:val="none" w:sz="0" w:space="0" w:color="auto"/>
                <w:left w:val="none" w:sz="0" w:space="0" w:color="auto"/>
                <w:bottom w:val="none" w:sz="0" w:space="0" w:color="auto"/>
                <w:right w:val="none" w:sz="0" w:space="0" w:color="auto"/>
              </w:divBdr>
            </w:div>
          </w:divsChild>
        </w:div>
        <w:div w:id="1634292183">
          <w:marLeft w:val="0"/>
          <w:marRight w:val="0"/>
          <w:marTop w:val="0"/>
          <w:marBottom w:val="0"/>
          <w:divBdr>
            <w:top w:val="none" w:sz="0" w:space="0" w:color="auto"/>
            <w:left w:val="none" w:sz="0" w:space="0" w:color="auto"/>
            <w:bottom w:val="none" w:sz="0" w:space="0" w:color="auto"/>
            <w:right w:val="none" w:sz="0" w:space="0" w:color="auto"/>
          </w:divBdr>
          <w:divsChild>
            <w:div w:id="1372877798">
              <w:marLeft w:val="0"/>
              <w:marRight w:val="0"/>
              <w:marTop w:val="0"/>
              <w:marBottom w:val="0"/>
              <w:divBdr>
                <w:top w:val="none" w:sz="0" w:space="0" w:color="auto"/>
                <w:left w:val="none" w:sz="0" w:space="0" w:color="auto"/>
                <w:bottom w:val="none" w:sz="0" w:space="0" w:color="auto"/>
                <w:right w:val="none" w:sz="0" w:space="0" w:color="auto"/>
              </w:divBdr>
            </w:div>
          </w:divsChild>
        </w:div>
        <w:div w:id="1649482827">
          <w:marLeft w:val="0"/>
          <w:marRight w:val="0"/>
          <w:marTop w:val="0"/>
          <w:marBottom w:val="0"/>
          <w:divBdr>
            <w:top w:val="none" w:sz="0" w:space="0" w:color="auto"/>
            <w:left w:val="none" w:sz="0" w:space="0" w:color="auto"/>
            <w:bottom w:val="none" w:sz="0" w:space="0" w:color="auto"/>
            <w:right w:val="none" w:sz="0" w:space="0" w:color="auto"/>
          </w:divBdr>
          <w:divsChild>
            <w:div w:id="1111359500">
              <w:marLeft w:val="0"/>
              <w:marRight w:val="0"/>
              <w:marTop w:val="0"/>
              <w:marBottom w:val="0"/>
              <w:divBdr>
                <w:top w:val="none" w:sz="0" w:space="0" w:color="auto"/>
                <w:left w:val="none" w:sz="0" w:space="0" w:color="auto"/>
                <w:bottom w:val="none" w:sz="0" w:space="0" w:color="auto"/>
                <w:right w:val="none" w:sz="0" w:space="0" w:color="auto"/>
              </w:divBdr>
            </w:div>
          </w:divsChild>
        </w:div>
        <w:div w:id="1686638670">
          <w:marLeft w:val="0"/>
          <w:marRight w:val="0"/>
          <w:marTop w:val="0"/>
          <w:marBottom w:val="0"/>
          <w:divBdr>
            <w:top w:val="none" w:sz="0" w:space="0" w:color="auto"/>
            <w:left w:val="none" w:sz="0" w:space="0" w:color="auto"/>
            <w:bottom w:val="none" w:sz="0" w:space="0" w:color="auto"/>
            <w:right w:val="none" w:sz="0" w:space="0" w:color="auto"/>
          </w:divBdr>
          <w:divsChild>
            <w:div w:id="759179593">
              <w:marLeft w:val="0"/>
              <w:marRight w:val="0"/>
              <w:marTop w:val="0"/>
              <w:marBottom w:val="0"/>
              <w:divBdr>
                <w:top w:val="none" w:sz="0" w:space="0" w:color="auto"/>
                <w:left w:val="none" w:sz="0" w:space="0" w:color="auto"/>
                <w:bottom w:val="none" w:sz="0" w:space="0" w:color="auto"/>
                <w:right w:val="none" w:sz="0" w:space="0" w:color="auto"/>
              </w:divBdr>
            </w:div>
          </w:divsChild>
        </w:div>
        <w:div w:id="1696733941">
          <w:marLeft w:val="0"/>
          <w:marRight w:val="0"/>
          <w:marTop w:val="0"/>
          <w:marBottom w:val="0"/>
          <w:divBdr>
            <w:top w:val="none" w:sz="0" w:space="0" w:color="auto"/>
            <w:left w:val="none" w:sz="0" w:space="0" w:color="auto"/>
            <w:bottom w:val="none" w:sz="0" w:space="0" w:color="auto"/>
            <w:right w:val="none" w:sz="0" w:space="0" w:color="auto"/>
          </w:divBdr>
          <w:divsChild>
            <w:div w:id="1903981091">
              <w:marLeft w:val="0"/>
              <w:marRight w:val="0"/>
              <w:marTop w:val="0"/>
              <w:marBottom w:val="0"/>
              <w:divBdr>
                <w:top w:val="none" w:sz="0" w:space="0" w:color="auto"/>
                <w:left w:val="none" w:sz="0" w:space="0" w:color="auto"/>
                <w:bottom w:val="none" w:sz="0" w:space="0" w:color="auto"/>
                <w:right w:val="none" w:sz="0" w:space="0" w:color="auto"/>
              </w:divBdr>
            </w:div>
          </w:divsChild>
        </w:div>
        <w:div w:id="1706174287">
          <w:marLeft w:val="0"/>
          <w:marRight w:val="0"/>
          <w:marTop w:val="0"/>
          <w:marBottom w:val="0"/>
          <w:divBdr>
            <w:top w:val="none" w:sz="0" w:space="0" w:color="auto"/>
            <w:left w:val="none" w:sz="0" w:space="0" w:color="auto"/>
            <w:bottom w:val="none" w:sz="0" w:space="0" w:color="auto"/>
            <w:right w:val="none" w:sz="0" w:space="0" w:color="auto"/>
          </w:divBdr>
          <w:divsChild>
            <w:div w:id="1657874561">
              <w:marLeft w:val="0"/>
              <w:marRight w:val="0"/>
              <w:marTop w:val="0"/>
              <w:marBottom w:val="0"/>
              <w:divBdr>
                <w:top w:val="none" w:sz="0" w:space="0" w:color="auto"/>
                <w:left w:val="none" w:sz="0" w:space="0" w:color="auto"/>
                <w:bottom w:val="none" w:sz="0" w:space="0" w:color="auto"/>
                <w:right w:val="none" w:sz="0" w:space="0" w:color="auto"/>
              </w:divBdr>
            </w:div>
          </w:divsChild>
        </w:div>
        <w:div w:id="1710378113">
          <w:marLeft w:val="0"/>
          <w:marRight w:val="0"/>
          <w:marTop w:val="0"/>
          <w:marBottom w:val="0"/>
          <w:divBdr>
            <w:top w:val="none" w:sz="0" w:space="0" w:color="auto"/>
            <w:left w:val="none" w:sz="0" w:space="0" w:color="auto"/>
            <w:bottom w:val="none" w:sz="0" w:space="0" w:color="auto"/>
            <w:right w:val="none" w:sz="0" w:space="0" w:color="auto"/>
          </w:divBdr>
          <w:divsChild>
            <w:div w:id="1635331324">
              <w:marLeft w:val="0"/>
              <w:marRight w:val="0"/>
              <w:marTop w:val="0"/>
              <w:marBottom w:val="0"/>
              <w:divBdr>
                <w:top w:val="none" w:sz="0" w:space="0" w:color="auto"/>
                <w:left w:val="none" w:sz="0" w:space="0" w:color="auto"/>
                <w:bottom w:val="none" w:sz="0" w:space="0" w:color="auto"/>
                <w:right w:val="none" w:sz="0" w:space="0" w:color="auto"/>
              </w:divBdr>
            </w:div>
          </w:divsChild>
        </w:div>
        <w:div w:id="1736051552">
          <w:marLeft w:val="0"/>
          <w:marRight w:val="0"/>
          <w:marTop w:val="0"/>
          <w:marBottom w:val="0"/>
          <w:divBdr>
            <w:top w:val="none" w:sz="0" w:space="0" w:color="auto"/>
            <w:left w:val="none" w:sz="0" w:space="0" w:color="auto"/>
            <w:bottom w:val="none" w:sz="0" w:space="0" w:color="auto"/>
            <w:right w:val="none" w:sz="0" w:space="0" w:color="auto"/>
          </w:divBdr>
          <w:divsChild>
            <w:div w:id="1679844185">
              <w:marLeft w:val="0"/>
              <w:marRight w:val="0"/>
              <w:marTop w:val="0"/>
              <w:marBottom w:val="0"/>
              <w:divBdr>
                <w:top w:val="none" w:sz="0" w:space="0" w:color="auto"/>
                <w:left w:val="none" w:sz="0" w:space="0" w:color="auto"/>
                <w:bottom w:val="none" w:sz="0" w:space="0" w:color="auto"/>
                <w:right w:val="none" w:sz="0" w:space="0" w:color="auto"/>
              </w:divBdr>
            </w:div>
          </w:divsChild>
        </w:div>
        <w:div w:id="1759324121">
          <w:marLeft w:val="0"/>
          <w:marRight w:val="0"/>
          <w:marTop w:val="0"/>
          <w:marBottom w:val="0"/>
          <w:divBdr>
            <w:top w:val="none" w:sz="0" w:space="0" w:color="auto"/>
            <w:left w:val="none" w:sz="0" w:space="0" w:color="auto"/>
            <w:bottom w:val="none" w:sz="0" w:space="0" w:color="auto"/>
            <w:right w:val="none" w:sz="0" w:space="0" w:color="auto"/>
          </w:divBdr>
          <w:divsChild>
            <w:div w:id="686180066">
              <w:marLeft w:val="0"/>
              <w:marRight w:val="0"/>
              <w:marTop w:val="0"/>
              <w:marBottom w:val="0"/>
              <w:divBdr>
                <w:top w:val="none" w:sz="0" w:space="0" w:color="auto"/>
                <w:left w:val="none" w:sz="0" w:space="0" w:color="auto"/>
                <w:bottom w:val="none" w:sz="0" w:space="0" w:color="auto"/>
                <w:right w:val="none" w:sz="0" w:space="0" w:color="auto"/>
              </w:divBdr>
            </w:div>
          </w:divsChild>
        </w:div>
        <w:div w:id="1773012948">
          <w:marLeft w:val="0"/>
          <w:marRight w:val="0"/>
          <w:marTop w:val="0"/>
          <w:marBottom w:val="0"/>
          <w:divBdr>
            <w:top w:val="none" w:sz="0" w:space="0" w:color="auto"/>
            <w:left w:val="none" w:sz="0" w:space="0" w:color="auto"/>
            <w:bottom w:val="none" w:sz="0" w:space="0" w:color="auto"/>
            <w:right w:val="none" w:sz="0" w:space="0" w:color="auto"/>
          </w:divBdr>
          <w:divsChild>
            <w:div w:id="1126847850">
              <w:marLeft w:val="0"/>
              <w:marRight w:val="0"/>
              <w:marTop w:val="0"/>
              <w:marBottom w:val="0"/>
              <w:divBdr>
                <w:top w:val="none" w:sz="0" w:space="0" w:color="auto"/>
                <w:left w:val="none" w:sz="0" w:space="0" w:color="auto"/>
                <w:bottom w:val="none" w:sz="0" w:space="0" w:color="auto"/>
                <w:right w:val="none" w:sz="0" w:space="0" w:color="auto"/>
              </w:divBdr>
            </w:div>
          </w:divsChild>
        </w:div>
        <w:div w:id="1776558943">
          <w:marLeft w:val="0"/>
          <w:marRight w:val="0"/>
          <w:marTop w:val="0"/>
          <w:marBottom w:val="0"/>
          <w:divBdr>
            <w:top w:val="none" w:sz="0" w:space="0" w:color="auto"/>
            <w:left w:val="none" w:sz="0" w:space="0" w:color="auto"/>
            <w:bottom w:val="none" w:sz="0" w:space="0" w:color="auto"/>
            <w:right w:val="none" w:sz="0" w:space="0" w:color="auto"/>
          </w:divBdr>
          <w:divsChild>
            <w:div w:id="22025720">
              <w:marLeft w:val="0"/>
              <w:marRight w:val="0"/>
              <w:marTop w:val="0"/>
              <w:marBottom w:val="0"/>
              <w:divBdr>
                <w:top w:val="none" w:sz="0" w:space="0" w:color="auto"/>
                <w:left w:val="none" w:sz="0" w:space="0" w:color="auto"/>
                <w:bottom w:val="none" w:sz="0" w:space="0" w:color="auto"/>
                <w:right w:val="none" w:sz="0" w:space="0" w:color="auto"/>
              </w:divBdr>
            </w:div>
          </w:divsChild>
        </w:div>
        <w:div w:id="1778139003">
          <w:marLeft w:val="0"/>
          <w:marRight w:val="0"/>
          <w:marTop w:val="0"/>
          <w:marBottom w:val="0"/>
          <w:divBdr>
            <w:top w:val="none" w:sz="0" w:space="0" w:color="auto"/>
            <w:left w:val="none" w:sz="0" w:space="0" w:color="auto"/>
            <w:bottom w:val="none" w:sz="0" w:space="0" w:color="auto"/>
            <w:right w:val="none" w:sz="0" w:space="0" w:color="auto"/>
          </w:divBdr>
          <w:divsChild>
            <w:div w:id="1222718444">
              <w:marLeft w:val="0"/>
              <w:marRight w:val="0"/>
              <w:marTop w:val="0"/>
              <w:marBottom w:val="0"/>
              <w:divBdr>
                <w:top w:val="none" w:sz="0" w:space="0" w:color="auto"/>
                <w:left w:val="none" w:sz="0" w:space="0" w:color="auto"/>
                <w:bottom w:val="none" w:sz="0" w:space="0" w:color="auto"/>
                <w:right w:val="none" w:sz="0" w:space="0" w:color="auto"/>
              </w:divBdr>
            </w:div>
          </w:divsChild>
        </w:div>
        <w:div w:id="1786003593">
          <w:marLeft w:val="0"/>
          <w:marRight w:val="0"/>
          <w:marTop w:val="0"/>
          <w:marBottom w:val="0"/>
          <w:divBdr>
            <w:top w:val="none" w:sz="0" w:space="0" w:color="auto"/>
            <w:left w:val="none" w:sz="0" w:space="0" w:color="auto"/>
            <w:bottom w:val="none" w:sz="0" w:space="0" w:color="auto"/>
            <w:right w:val="none" w:sz="0" w:space="0" w:color="auto"/>
          </w:divBdr>
          <w:divsChild>
            <w:div w:id="332030912">
              <w:marLeft w:val="0"/>
              <w:marRight w:val="0"/>
              <w:marTop w:val="0"/>
              <w:marBottom w:val="0"/>
              <w:divBdr>
                <w:top w:val="none" w:sz="0" w:space="0" w:color="auto"/>
                <w:left w:val="none" w:sz="0" w:space="0" w:color="auto"/>
                <w:bottom w:val="none" w:sz="0" w:space="0" w:color="auto"/>
                <w:right w:val="none" w:sz="0" w:space="0" w:color="auto"/>
              </w:divBdr>
            </w:div>
          </w:divsChild>
        </w:div>
        <w:div w:id="1788814187">
          <w:marLeft w:val="0"/>
          <w:marRight w:val="0"/>
          <w:marTop w:val="0"/>
          <w:marBottom w:val="0"/>
          <w:divBdr>
            <w:top w:val="none" w:sz="0" w:space="0" w:color="auto"/>
            <w:left w:val="none" w:sz="0" w:space="0" w:color="auto"/>
            <w:bottom w:val="none" w:sz="0" w:space="0" w:color="auto"/>
            <w:right w:val="none" w:sz="0" w:space="0" w:color="auto"/>
          </w:divBdr>
          <w:divsChild>
            <w:div w:id="1566448227">
              <w:marLeft w:val="0"/>
              <w:marRight w:val="0"/>
              <w:marTop w:val="0"/>
              <w:marBottom w:val="0"/>
              <w:divBdr>
                <w:top w:val="none" w:sz="0" w:space="0" w:color="auto"/>
                <w:left w:val="none" w:sz="0" w:space="0" w:color="auto"/>
                <w:bottom w:val="none" w:sz="0" w:space="0" w:color="auto"/>
                <w:right w:val="none" w:sz="0" w:space="0" w:color="auto"/>
              </w:divBdr>
            </w:div>
          </w:divsChild>
        </w:div>
        <w:div w:id="1791623901">
          <w:marLeft w:val="0"/>
          <w:marRight w:val="0"/>
          <w:marTop w:val="0"/>
          <w:marBottom w:val="0"/>
          <w:divBdr>
            <w:top w:val="none" w:sz="0" w:space="0" w:color="auto"/>
            <w:left w:val="none" w:sz="0" w:space="0" w:color="auto"/>
            <w:bottom w:val="none" w:sz="0" w:space="0" w:color="auto"/>
            <w:right w:val="none" w:sz="0" w:space="0" w:color="auto"/>
          </w:divBdr>
          <w:divsChild>
            <w:div w:id="1997032613">
              <w:marLeft w:val="0"/>
              <w:marRight w:val="0"/>
              <w:marTop w:val="0"/>
              <w:marBottom w:val="0"/>
              <w:divBdr>
                <w:top w:val="none" w:sz="0" w:space="0" w:color="auto"/>
                <w:left w:val="none" w:sz="0" w:space="0" w:color="auto"/>
                <w:bottom w:val="none" w:sz="0" w:space="0" w:color="auto"/>
                <w:right w:val="none" w:sz="0" w:space="0" w:color="auto"/>
              </w:divBdr>
            </w:div>
          </w:divsChild>
        </w:div>
        <w:div w:id="1795631682">
          <w:marLeft w:val="0"/>
          <w:marRight w:val="0"/>
          <w:marTop w:val="0"/>
          <w:marBottom w:val="0"/>
          <w:divBdr>
            <w:top w:val="none" w:sz="0" w:space="0" w:color="auto"/>
            <w:left w:val="none" w:sz="0" w:space="0" w:color="auto"/>
            <w:bottom w:val="none" w:sz="0" w:space="0" w:color="auto"/>
            <w:right w:val="none" w:sz="0" w:space="0" w:color="auto"/>
          </w:divBdr>
          <w:divsChild>
            <w:div w:id="1910264780">
              <w:marLeft w:val="0"/>
              <w:marRight w:val="0"/>
              <w:marTop w:val="0"/>
              <w:marBottom w:val="0"/>
              <w:divBdr>
                <w:top w:val="none" w:sz="0" w:space="0" w:color="auto"/>
                <w:left w:val="none" w:sz="0" w:space="0" w:color="auto"/>
                <w:bottom w:val="none" w:sz="0" w:space="0" w:color="auto"/>
                <w:right w:val="none" w:sz="0" w:space="0" w:color="auto"/>
              </w:divBdr>
            </w:div>
          </w:divsChild>
        </w:div>
        <w:div w:id="1797330744">
          <w:marLeft w:val="0"/>
          <w:marRight w:val="0"/>
          <w:marTop w:val="0"/>
          <w:marBottom w:val="0"/>
          <w:divBdr>
            <w:top w:val="none" w:sz="0" w:space="0" w:color="auto"/>
            <w:left w:val="none" w:sz="0" w:space="0" w:color="auto"/>
            <w:bottom w:val="none" w:sz="0" w:space="0" w:color="auto"/>
            <w:right w:val="none" w:sz="0" w:space="0" w:color="auto"/>
          </w:divBdr>
          <w:divsChild>
            <w:div w:id="480927840">
              <w:marLeft w:val="0"/>
              <w:marRight w:val="0"/>
              <w:marTop w:val="0"/>
              <w:marBottom w:val="0"/>
              <w:divBdr>
                <w:top w:val="none" w:sz="0" w:space="0" w:color="auto"/>
                <w:left w:val="none" w:sz="0" w:space="0" w:color="auto"/>
                <w:bottom w:val="none" w:sz="0" w:space="0" w:color="auto"/>
                <w:right w:val="none" w:sz="0" w:space="0" w:color="auto"/>
              </w:divBdr>
            </w:div>
          </w:divsChild>
        </w:div>
        <w:div w:id="1832983070">
          <w:marLeft w:val="0"/>
          <w:marRight w:val="0"/>
          <w:marTop w:val="0"/>
          <w:marBottom w:val="0"/>
          <w:divBdr>
            <w:top w:val="none" w:sz="0" w:space="0" w:color="auto"/>
            <w:left w:val="none" w:sz="0" w:space="0" w:color="auto"/>
            <w:bottom w:val="none" w:sz="0" w:space="0" w:color="auto"/>
            <w:right w:val="none" w:sz="0" w:space="0" w:color="auto"/>
          </w:divBdr>
          <w:divsChild>
            <w:div w:id="1268149752">
              <w:marLeft w:val="0"/>
              <w:marRight w:val="0"/>
              <w:marTop w:val="0"/>
              <w:marBottom w:val="0"/>
              <w:divBdr>
                <w:top w:val="none" w:sz="0" w:space="0" w:color="auto"/>
                <w:left w:val="none" w:sz="0" w:space="0" w:color="auto"/>
                <w:bottom w:val="none" w:sz="0" w:space="0" w:color="auto"/>
                <w:right w:val="none" w:sz="0" w:space="0" w:color="auto"/>
              </w:divBdr>
            </w:div>
          </w:divsChild>
        </w:div>
        <w:div w:id="1840729153">
          <w:marLeft w:val="0"/>
          <w:marRight w:val="0"/>
          <w:marTop w:val="0"/>
          <w:marBottom w:val="0"/>
          <w:divBdr>
            <w:top w:val="none" w:sz="0" w:space="0" w:color="auto"/>
            <w:left w:val="none" w:sz="0" w:space="0" w:color="auto"/>
            <w:bottom w:val="none" w:sz="0" w:space="0" w:color="auto"/>
            <w:right w:val="none" w:sz="0" w:space="0" w:color="auto"/>
          </w:divBdr>
          <w:divsChild>
            <w:div w:id="2099521668">
              <w:marLeft w:val="0"/>
              <w:marRight w:val="0"/>
              <w:marTop w:val="0"/>
              <w:marBottom w:val="0"/>
              <w:divBdr>
                <w:top w:val="none" w:sz="0" w:space="0" w:color="auto"/>
                <w:left w:val="none" w:sz="0" w:space="0" w:color="auto"/>
                <w:bottom w:val="none" w:sz="0" w:space="0" w:color="auto"/>
                <w:right w:val="none" w:sz="0" w:space="0" w:color="auto"/>
              </w:divBdr>
            </w:div>
          </w:divsChild>
        </w:div>
        <w:div w:id="1862473490">
          <w:marLeft w:val="0"/>
          <w:marRight w:val="0"/>
          <w:marTop w:val="0"/>
          <w:marBottom w:val="0"/>
          <w:divBdr>
            <w:top w:val="none" w:sz="0" w:space="0" w:color="auto"/>
            <w:left w:val="none" w:sz="0" w:space="0" w:color="auto"/>
            <w:bottom w:val="none" w:sz="0" w:space="0" w:color="auto"/>
            <w:right w:val="none" w:sz="0" w:space="0" w:color="auto"/>
          </w:divBdr>
          <w:divsChild>
            <w:div w:id="1885755081">
              <w:marLeft w:val="0"/>
              <w:marRight w:val="0"/>
              <w:marTop w:val="0"/>
              <w:marBottom w:val="0"/>
              <w:divBdr>
                <w:top w:val="none" w:sz="0" w:space="0" w:color="auto"/>
                <w:left w:val="none" w:sz="0" w:space="0" w:color="auto"/>
                <w:bottom w:val="none" w:sz="0" w:space="0" w:color="auto"/>
                <w:right w:val="none" w:sz="0" w:space="0" w:color="auto"/>
              </w:divBdr>
            </w:div>
          </w:divsChild>
        </w:div>
        <w:div w:id="1885874354">
          <w:marLeft w:val="0"/>
          <w:marRight w:val="0"/>
          <w:marTop w:val="0"/>
          <w:marBottom w:val="0"/>
          <w:divBdr>
            <w:top w:val="none" w:sz="0" w:space="0" w:color="auto"/>
            <w:left w:val="none" w:sz="0" w:space="0" w:color="auto"/>
            <w:bottom w:val="none" w:sz="0" w:space="0" w:color="auto"/>
            <w:right w:val="none" w:sz="0" w:space="0" w:color="auto"/>
          </w:divBdr>
          <w:divsChild>
            <w:div w:id="34232623">
              <w:marLeft w:val="0"/>
              <w:marRight w:val="0"/>
              <w:marTop w:val="0"/>
              <w:marBottom w:val="0"/>
              <w:divBdr>
                <w:top w:val="none" w:sz="0" w:space="0" w:color="auto"/>
                <w:left w:val="none" w:sz="0" w:space="0" w:color="auto"/>
                <w:bottom w:val="none" w:sz="0" w:space="0" w:color="auto"/>
                <w:right w:val="none" w:sz="0" w:space="0" w:color="auto"/>
              </w:divBdr>
            </w:div>
          </w:divsChild>
        </w:div>
        <w:div w:id="1888250602">
          <w:marLeft w:val="0"/>
          <w:marRight w:val="0"/>
          <w:marTop w:val="0"/>
          <w:marBottom w:val="0"/>
          <w:divBdr>
            <w:top w:val="none" w:sz="0" w:space="0" w:color="auto"/>
            <w:left w:val="none" w:sz="0" w:space="0" w:color="auto"/>
            <w:bottom w:val="none" w:sz="0" w:space="0" w:color="auto"/>
            <w:right w:val="none" w:sz="0" w:space="0" w:color="auto"/>
          </w:divBdr>
          <w:divsChild>
            <w:div w:id="1991711085">
              <w:marLeft w:val="0"/>
              <w:marRight w:val="0"/>
              <w:marTop w:val="0"/>
              <w:marBottom w:val="0"/>
              <w:divBdr>
                <w:top w:val="none" w:sz="0" w:space="0" w:color="auto"/>
                <w:left w:val="none" w:sz="0" w:space="0" w:color="auto"/>
                <w:bottom w:val="none" w:sz="0" w:space="0" w:color="auto"/>
                <w:right w:val="none" w:sz="0" w:space="0" w:color="auto"/>
              </w:divBdr>
            </w:div>
          </w:divsChild>
        </w:div>
        <w:div w:id="1891576429">
          <w:marLeft w:val="0"/>
          <w:marRight w:val="0"/>
          <w:marTop w:val="0"/>
          <w:marBottom w:val="0"/>
          <w:divBdr>
            <w:top w:val="none" w:sz="0" w:space="0" w:color="auto"/>
            <w:left w:val="none" w:sz="0" w:space="0" w:color="auto"/>
            <w:bottom w:val="none" w:sz="0" w:space="0" w:color="auto"/>
            <w:right w:val="none" w:sz="0" w:space="0" w:color="auto"/>
          </w:divBdr>
          <w:divsChild>
            <w:div w:id="476803923">
              <w:marLeft w:val="0"/>
              <w:marRight w:val="0"/>
              <w:marTop w:val="0"/>
              <w:marBottom w:val="0"/>
              <w:divBdr>
                <w:top w:val="none" w:sz="0" w:space="0" w:color="auto"/>
                <w:left w:val="none" w:sz="0" w:space="0" w:color="auto"/>
                <w:bottom w:val="none" w:sz="0" w:space="0" w:color="auto"/>
                <w:right w:val="none" w:sz="0" w:space="0" w:color="auto"/>
              </w:divBdr>
            </w:div>
          </w:divsChild>
        </w:div>
        <w:div w:id="1892644284">
          <w:marLeft w:val="0"/>
          <w:marRight w:val="0"/>
          <w:marTop w:val="0"/>
          <w:marBottom w:val="0"/>
          <w:divBdr>
            <w:top w:val="none" w:sz="0" w:space="0" w:color="auto"/>
            <w:left w:val="none" w:sz="0" w:space="0" w:color="auto"/>
            <w:bottom w:val="none" w:sz="0" w:space="0" w:color="auto"/>
            <w:right w:val="none" w:sz="0" w:space="0" w:color="auto"/>
          </w:divBdr>
          <w:divsChild>
            <w:div w:id="185487595">
              <w:marLeft w:val="0"/>
              <w:marRight w:val="0"/>
              <w:marTop w:val="0"/>
              <w:marBottom w:val="0"/>
              <w:divBdr>
                <w:top w:val="none" w:sz="0" w:space="0" w:color="auto"/>
                <w:left w:val="none" w:sz="0" w:space="0" w:color="auto"/>
                <w:bottom w:val="none" w:sz="0" w:space="0" w:color="auto"/>
                <w:right w:val="none" w:sz="0" w:space="0" w:color="auto"/>
              </w:divBdr>
            </w:div>
          </w:divsChild>
        </w:div>
        <w:div w:id="1904944491">
          <w:marLeft w:val="0"/>
          <w:marRight w:val="0"/>
          <w:marTop w:val="0"/>
          <w:marBottom w:val="0"/>
          <w:divBdr>
            <w:top w:val="none" w:sz="0" w:space="0" w:color="auto"/>
            <w:left w:val="none" w:sz="0" w:space="0" w:color="auto"/>
            <w:bottom w:val="none" w:sz="0" w:space="0" w:color="auto"/>
            <w:right w:val="none" w:sz="0" w:space="0" w:color="auto"/>
          </w:divBdr>
          <w:divsChild>
            <w:div w:id="1851529321">
              <w:marLeft w:val="0"/>
              <w:marRight w:val="0"/>
              <w:marTop w:val="0"/>
              <w:marBottom w:val="0"/>
              <w:divBdr>
                <w:top w:val="none" w:sz="0" w:space="0" w:color="auto"/>
                <w:left w:val="none" w:sz="0" w:space="0" w:color="auto"/>
                <w:bottom w:val="none" w:sz="0" w:space="0" w:color="auto"/>
                <w:right w:val="none" w:sz="0" w:space="0" w:color="auto"/>
              </w:divBdr>
            </w:div>
          </w:divsChild>
        </w:div>
        <w:div w:id="1908030588">
          <w:marLeft w:val="0"/>
          <w:marRight w:val="0"/>
          <w:marTop w:val="0"/>
          <w:marBottom w:val="0"/>
          <w:divBdr>
            <w:top w:val="none" w:sz="0" w:space="0" w:color="auto"/>
            <w:left w:val="none" w:sz="0" w:space="0" w:color="auto"/>
            <w:bottom w:val="none" w:sz="0" w:space="0" w:color="auto"/>
            <w:right w:val="none" w:sz="0" w:space="0" w:color="auto"/>
          </w:divBdr>
          <w:divsChild>
            <w:div w:id="1235892347">
              <w:marLeft w:val="0"/>
              <w:marRight w:val="0"/>
              <w:marTop w:val="0"/>
              <w:marBottom w:val="0"/>
              <w:divBdr>
                <w:top w:val="none" w:sz="0" w:space="0" w:color="auto"/>
                <w:left w:val="none" w:sz="0" w:space="0" w:color="auto"/>
                <w:bottom w:val="none" w:sz="0" w:space="0" w:color="auto"/>
                <w:right w:val="none" w:sz="0" w:space="0" w:color="auto"/>
              </w:divBdr>
            </w:div>
          </w:divsChild>
        </w:div>
        <w:div w:id="1941181926">
          <w:marLeft w:val="0"/>
          <w:marRight w:val="0"/>
          <w:marTop w:val="0"/>
          <w:marBottom w:val="0"/>
          <w:divBdr>
            <w:top w:val="none" w:sz="0" w:space="0" w:color="auto"/>
            <w:left w:val="none" w:sz="0" w:space="0" w:color="auto"/>
            <w:bottom w:val="none" w:sz="0" w:space="0" w:color="auto"/>
            <w:right w:val="none" w:sz="0" w:space="0" w:color="auto"/>
          </w:divBdr>
          <w:divsChild>
            <w:div w:id="6099061">
              <w:marLeft w:val="0"/>
              <w:marRight w:val="0"/>
              <w:marTop w:val="0"/>
              <w:marBottom w:val="0"/>
              <w:divBdr>
                <w:top w:val="none" w:sz="0" w:space="0" w:color="auto"/>
                <w:left w:val="none" w:sz="0" w:space="0" w:color="auto"/>
                <w:bottom w:val="none" w:sz="0" w:space="0" w:color="auto"/>
                <w:right w:val="none" w:sz="0" w:space="0" w:color="auto"/>
              </w:divBdr>
            </w:div>
          </w:divsChild>
        </w:div>
        <w:div w:id="1968120724">
          <w:marLeft w:val="0"/>
          <w:marRight w:val="0"/>
          <w:marTop w:val="0"/>
          <w:marBottom w:val="0"/>
          <w:divBdr>
            <w:top w:val="none" w:sz="0" w:space="0" w:color="auto"/>
            <w:left w:val="none" w:sz="0" w:space="0" w:color="auto"/>
            <w:bottom w:val="none" w:sz="0" w:space="0" w:color="auto"/>
            <w:right w:val="none" w:sz="0" w:space="0" w:color="auto"/>
          </w:divBdr>
          <w:divsChild>
            <w:div w:id="1727407897">
              <w:marLeft w:val="0"/>
              <w:marRight w:val="0"/>
              <w:marTop w:val="0"/>
              <w:marBottom w:val="0"/>
              <w:divBdr>
                <w:top w:val="none" w:sz="0" w:space="0" w:color="auto"/>
                <w:left w:val="none" w:sz="0" w:space="0" w:color="auto"/>
                <w:bottom w:val="none" w:sz="0" w:space="0" w:color="auto"/>
                <w:right w:val="none" w:sz="0" w:space="0" w:color="auto"/>
              </w:divBdr>
            </w:div>
          </w:divsChild>
        </w:div>
        <w:div w:id="1970667814">
          <w:marLeft w:val="0"/>
          <w:marRight w:val="0"/>
          <w:marTop w:val="0"/>
          <w:marBottom w:val="0"/>
          <w:divBdr>
            <w:top w:val="none" w:sz="0" w:space="0" w:color="auto"/>
            <w:left w:val="none" w:sz="0" w:space="0" w:color="auto"/>
            <w:bottom w:val="none" w:sz="0" w:space="0" w:color="auto"/>
            <w:right w:val="none" w:sz="0" w:space="0" w:color="auto"/>
          </w:divBdr>
          <w:divsChild>
            <w:div w:id="2008484250">
              <w:marLeft w:val="0"/>
              <w:marRight w:val="0"/>
              <w:marTop w:val="0"/>
              <w:marBottom w:val="0"/>
              <w:divBdr>
                <w:top w:val="none" w:sz="0" w:space="0" w:color="auto"/>
                <w:left w:val="none" w:sz="0" w:space="0" w:color="auto"/>
                <w:bottom w:val="none" w:sz="0" w:space="0" w:color="auto"/>
                <w:right w:val="none" w:sz="0" w:space="0" w:color="auto"/>
              </w:divBdr>
            </w:div>
          </w:divsChild>
        </w:div>
        <w:div w:id="1972006889">
          <w:marLeft w:val="0"/>
          <w:marRight w:val="0"/>
          <w:marTop w:val="0"/>
          <w:marBottom w:val="0"/>
          <w:divBdr>
            <w:top w:val="none" w:sz="0" w:space="0" w:color="auto"/>
            <w:left w:val="none" w:sz="0" w:space="0" w:color="auto"/>
            <w:bottom w:val="none" w:sz="0" w:space="0" w:color="auto"/>
            <w:right w:val="none" w:sz="0" w:space="0" w:color="auto"/>
          </w:divBdr>
          <w:divsChild>
            <w:div w:id="386685024">
              <w:marLeft w:val="0"/>
              <w:marRight w:val="0"/>
              <w:marTop w:val="0"/>
              <w:marBottom w:val="0"/>
              <w:divBdr>
                <w:top w:val="none" w:sz="0" w:space="0" w:color="auto"/>
                <w:left w:val="none" w:sz="0" w:space="0" w:color="auto"/>
                <w:bottom w:val="none" w:sz="0" w:space="0" w:color="auto"/>
                <w:right w:val="none" w:sz="0" w:space="0" w:color="auto"/>
              </w:divBdr>
            </w:div>
          </w:divsChild>
        </w:div>
        <w:div w:id="2036155966">
          <w:marLeft w:val="0"/>
          <w:marRight w:val="0"/>
          <w:marTop w:val="0"/>
          <w:marBottom w:val="0"/>
          <w:divBdr>
            <w:top w:val="none" w:sz="0" w:space="0" w:color="auto"/>
            <w:left w:val="none" w:sz="0" w:space="0" w:color="auto"/>
            <w:bottom w:val="none" w:sz="0" w:space="0" w:color="auto"/>
            <w:right w:val="none" w:sz="0" w:space="0" w:color="auto"/>
          </w:divBdr>
          <w:divsChild>
            <w:div w:id="1119648630">
              <w:marLeft w:val="0"/>
              <w:marRight w:val="0"/>
              <w:marTop w:val="0"/>
              <w:marBottom w:val="0"/>
              <w:divBdr>
                <w:top w:val="none" w:sz="0" w:space="0" w:color="auto"/>
                <w:left w:val="none" w:sz="0" w:space="0" w:color="auto"/>
                <w:bottom w:val="none" w:sz="0" w:space="0" w:color="auto"/>
                <w:right w:val="none" w:sz="0" w:space="0" w:color="auto"/>
              </w:divBdr>
            </w:div>
          </w:divsChild>
        </w:div>
        <w:div w:id="2038700318">
          <w:marLeft w:val="0"/>
          <w:marRight w:val="0"/>
          <w:marTop w:val="0"/>
          <w:marBottom w:val="0"/>
          <w:divBdr>
            <w:top w:val="none" w:sz="0" w:space="0" w:color="auto"/>
            <w:left w:val="none" w:sz="0" w:space="0" w:color="auto"/>
            <w:bottom w:val="none" w:sz="0" w:space="0" w:color="auto"/>
            <w:right w:val="none" w:sz="0" w:space="0" w:color="auto"/>
          </w:divBdr>
          <w:divsChild>
            <w:div w:id="457797166">
              <w:marLeft w:val="0"/>
              <w:marRight w:val="0"/>
              <w:marTop w:val="0"/>
              <w:marBottom w:val="0"/>
              <w:divBdr>
                <w:top w:val="none" w:sz="0" w:space="0" w:color="auto"/>
                <w:left w:val="none" w:sz="0" w:space="0" w:color="auto"/>
                <w:bottom w:val="none" w:sz="0" w:space="0" w:color="auto"/>
                <w:right w:val="none" w:sz="0" w:space="0" w:color="auto"/>
              </w:divBdr>
            </w:div>
          </w:divsChild>
        </w:div>
        <w:div w:id="2048990853">
          <w:marLeft w:val="0"/>
          <w:marRight w:val="0"/>
          <w:marTop w:val="0"/>
          <w:marBottom w:val="0"/>
          <w:divBdr>
            <w:top w:val="none" w:sz="0" w:space="0" w:color="auto"/>
            <w:left w:val="none" w:sz="0" w:space="0" w:color="auto"/>
            <w:bottom w:val="none" w:sz="0" w:space="0" w:color="auto"/>
            <w:right w:val="none" w:sz="0" w:space="0" w:color="auto"/>
          </w:divBdr>
          <w:divsChild>
            <w:div w:id="1834909621">
              <w:marLeft w:val="0"/>
              <w:marRight w:val="0"/>
              <w:marTop w:val="0"/>
              <w:marBottom w:val="0"/>
              <w:divBdr>
                <w:top w:val="none" w:sz="0" w:space="0" w:color="auto"/>
                <w:left w:val="none" w:sz="0" w:space="0" w:color="auto"/>
                <w:bottom w:val="none" w:sz="0" w:space="0" w:color="auto"/>
                <w:right w:val="none" w:sz="0" w:space="0" w:color="auto"/>
              </w:divBdr>
            </w:div>
          </w:divsChild>
        </w:div>
        <w:div w:id="2056079115">
          <w:marLeft w:val="0"/>
          <w:marRight w:val="0"/>
          <w:marTop w:val="0"/>
          <w:marBottom w:val="0"/>
          <w:divBdr>
            <w:top w:val="none" w:sz="0" w:space="0" w:color="auto"/>
            <w:left w:val="none" w:sz="0" w:space="0" w:color="auto"/>
            <w:bottom w:val="none" w:sz="0" w:space="0" w:color="auto"/>
            <w:right w:val="none" w:sz="0" w:space="0" w:color="auto"/>
          </w:divBdr>
          <w:divsChild>
            <w:div w:id="1110391829">
              <w:marLeft w:val="0"/>
              <w:marRight w:val="0"/>
              <w:marTop w:val="0"/>
              <w:marBottom w:val="0"/>
              <w:divBdr>
                <w:top w:val="none" w:sz="0" w:space="0" w:color="auto"/>
                <w:left w:val="none" w:sz="0" w:space="0" w:color="auto"/>
                <w:bottom w:val="none" w:sz="0" w:space="0" w:color="auto"/>
                <w:right w:val="none" w:sz="0" w:space="0" w:color="auto"/>
              </w:divBdr>
            </w:div>
          </w:divsChild>
        </w:div>
        <w:div w:id="2065984037">
          <w:marLeft w:val="0"/>
          <w:marRight w:val="0"/>
          <w:marTop w:val="0"/>
          <w:marBottom w:val="0"/>
          <w:divBdr>
            <w:top w:val="none" w:sz="0" w:space="0" w:color="auto"/>
            <w:left w:val="none" w:sz="0" w:space="0" w:color="auto"/>
            <w:bottom w:val="none" w:sz="0" w:space="0" w:color="auto"/>
            <w:right w:val="none" w:sz="0" w:space="0" w:color="auto"/>
          </w:divBdr>
          <w:divsChild>
            <w:div w:id="744030318">
              <w:marLeft w:val="0"/>
              <w:marRight w:val="0"/>
              <w:marTop w:val="0"/>
              <w:marBottom w:val="0"/>
              <w:divBdr>
                <w:top w:val="none" w:sz="0" w:space="0" w:color="auto"/>
                <w:left w:val="none" w:sz="0" w:space="0" w:color="auto"/>
                <w:bottom w:val="none" w:sz="0" w:space="0" w:color="auto"/>
                <w:right w:val="none" w:sz="0" w:space="0" w:color="auto"/>
              </w:divBdr>
            </w:div>
          </w:divsChild>
        </w:div>
        <w:div w:id="2066563380">
          <w:marLeft w:val="0"/>
          <w:marRight w:val="0"/>
          <w:marTop w:val="0"/>
          <w:marBottom w:val="0"/>
          <w:divBdr>
            <w:top w:val="none" w:sz="0" w:space="0" w:color="auto"/>
            <w:left w:val="none" w:sz="0" w:space="0" w:color="auto"/>
            <w:bottom w:val="none" w:sz="0" w:space="0" w:color="auto"/>
            <w:right w:val="none" w:sz="0" w:space="0" w:color="auto"/>
          </w:divBdr>
          <w:divsChild>
            <w:div w:id="108624337">
              <w:marLeft w:val="0"/>
              <w:marRight w:val="0"/>
              <w:marTop w:val="0"/>
              <w:marBottom w:val="0"/>
              <w:divBdr>
                <w:top w:val="none" w:sz="0" w:space="0" w:color="auto"/>
                <w:left w:val="none" w:sz="0" w:space="0" w:color="auto"/>
                <w:bottom w:val="none" w:sz="0" w:space="0" w:color="auto"/>
                <w:right w:val="none" w:sz="0" w:space="0" w:color="auto"/>
              </w:divBdr>
            </w:div>
          </w:divsChild>
        </w:div>
        <w:div w:id="2073044092">
          <w:marLeft w:val="0"/>
          <w:marRight w:val="0"/>
          <w:marTop w:val="0"/>
          <w:marBottom w:val="0"/>
          <w:divBdr>
            <w:top w:val="none" w:sz="0" w:space="0" w:color="auto"/>
            <w:left w:val="none" w:sz="0" w:space="0" w:color="auto"/>
            <w:bottom w:val="none" w:sz="0" w:space="0" w:color="auto"/>
            <w:right w:val="none" w:sz="0" w:space="0" w:color="auto"/>
          </w:divBdr>
          <w:divsChild>
            <w:div w:id="478613835">
              <w:marLeft w:val="0"/>
              <w:marRight w:val="0"/>
              <w:marTop w:val="0"/>
              <w:marBottom w:val="0"/>
              <w:divBdr>
                <w:top w:val="none" w:sz="0" w:space="0" w:color="auto"/>
                <w:left w:val="none" w:sz="0" w:space="0" w:color="auto"/>
                <w:bottom w:val="none" w:sz="0" w:space="0" w:color="auto"/>
                <w:right w:val="none" w:sz="0" w:space="0" w:color="auto"/>
              </w:divBdr>
            </w:div>
          </w:divsChild>
        </w:div>
        <w:div w:id="2077588655">
          <w:marLeft w:val="0"/>
          <w:marRight w:val="0"/>
          <w:marTop w:val="0"/>
          <w:marBottom w:val="0"/>
          <w:divBdr>
            <w:top w:val="none" w:sz="0" w:space="0" w:color="auto"/>
            <w:left w:val="none" w:sz="0" w:space="0" w:color="auto"/>
            <w:bottom w:val="none" w:sz="0" w:space="0" w:color="auto"/>
            <w:right w:val="none" w:sz="0" w:space="0" w:color="auto"/>
          </w:divBdr>
          <w:divsChild>
            <w:div w:id="1653368766">
              <w:marLeft w:val="0"/>
              <w:marRight w:val="0"/>
              <w:marTop w:val="0"/>
              <w:marBottom w:val="0"/>
              <w:divBdr>
                <w:top w:val="none" w:sz="0" w:space="0" w:color="auto"/>
                <w:left w:val="none" w:sz="0" w:space="0" w:color="auto"/>
                <w:bottom w:val="none" w:sz="0" w:space="0" w:color="auto"/>
                <w:right w:val="none" w:sz="0" w:space="0" w:color="auto"/>
              </w:divBdr>
            </w:div>
          </w:divsChild>
        </w:div>
        <w:div w:id="2086755986">
          <w:marLeft w:val="0"/>
          <w:marRight w:val="0"/>
          <w:marTop w:val="0"/>
          <w:marBottom w:val="0"/>
          <w:divBdr>
            <w:top w:val="none" w:sz="0" w:space="0" w:color="auto"/>
            <w:left w:val="none" w:sz="0" w:space="0" w:color="auto"/>
            <w:bottom w:val="none" w:sz="0" w:space="0" w:color="auto"/>
            <w:right w:val="none" w:sz="0" w:space="0" w:color="auto"/>
          </w:divBdr>
          <w:divsChild>
            <w:div w:id="2037462006">
              <w:marLeft w:val="0"/>
              <w:marRight w:val="0"/>
              <w:marTop w:val="0"/>
              <w:marBottom w:val="0"/>
              <w:divBdr>
                <w:top w:val="none" w:sz="0" w:space="0" w:color="auto"/>
                <w:left w:val="none" w:sz="0" w:space="0" w:color="auto"/>
                <w:bottom w:val="none" w:sz="0" w:space="0" w:color="auto"/>
                <w:right w:val="none" w:sz="0" w:space="0" w:color="auto"/>
              </w:divBdr>
            </w:div>
          </w:divsChild>
        </w:div>
        <w:div w:id="2096855778">
          <w:marLeft w:val="0"/>
          <w:marRight w:val="0"/>
          <w:marTop w:val="0"/>
          <w:marBottom w:val="0"/>
          <w:divBdr>
            <w:top w:val="none" w:sz="0" w:space="0" w:color="auto"/>
            <w:left w:val="none" w:sz="0" w:space="0" w:color="auto"/>
            <w:bottom w:val="none" w:sz="0" w:space="0" w:color="auto"/>
            <w:right w:val="none" w:sz="0" w:space="0" w:color="auto"/>
          </w:divBdr>
          <w:divsChild>
            <w:div w:id="67309682">
              <w:marLeft w:val="0"/>
              <w:marRight w:val="0"/>
              <w:marTop w:val="0"/>
              <w:marBottom w:val="0"/>
              <w:divBdr>
                <w:top w:val="none" w:sz="0" w:space="0" w:color="auto"/>
                <w:left w:val="none" w:sz="0" w:space="0" w:color="auto"/>
                <w:bottom w:val="none" w:sz="0" w:space="0" w:color="auto"/>
                <w:right w:val="none" w:sz="0" w:space="0" w:color="auto"/>
              </w:divBdr>
            </w:div>
          </w:divsChild>
        </w:div>
        <w:div w:id="2097706050">
          <w:marLeft w:val="0"/>
          <w:marRight w:val="0"/>
          <w:marTop w:val="0"/>
          <w:marBottom w:val="0"/>
          <w:divBdr>
            <w:top w:val="none" w:sz="0" w:space="0" w:color="auto"/>
            <w:left w:val="none" w:sz="0" w:space="0" w:color="auto"/>
            <w:bottom w:val="none" w:sz="0" w:space="0" w:color="auto"/>
            <w:right w:val="none" w:sz="0" w:space="0" w:color="auto"/>
          </w:divBdr>
          <w:divsChild>
            <w:div w:id="679084602">
              <w:marLeft w:val="0"/>
              <w:marRight w:val="0"/>
              <w:marTop w:val="0"/>
              <w:marBottom w:val="0"/>
              <w:divBdr>
                <w:top w:val="none" w:sz="0" w:space="0" w:color="auto"/>
                <w:left w:val="none" w:sz="0" w:space="0" w:color="auto"/>
                <w:bottom w:val="none" w:sz="0" w:space="0" w:color="auto"/>
                <w:right w:val="none" w:sz="0" w:space="0" w:color="auto"/>
              </w:divBdr>
            </w:div>
          </w:divsChild>
        </w:div>
        <w:div w:id="2128353692">
          <w:marLeft w:val="0"/>
          <w:marRight w:val="0"/>
          <w:marTop w:val="0"/>
          <w:marBottom w:val="0"/>
          <w:divBdr>
            <w:top w:val="none" w:sz="0" w:space="0" w:color="auto"/>
            <w:left w:val="none" w:sz="0" w:space="0" w:color="auto"/>
            <w:bottom w:val="none" w:sz="0" w:space="0" w:color="auto"/>
            <w:right w:val="none" w:sz="0" w:space="0" w:color="auto"/>
          </w:divBdr>
          <w:divsChild>
            <w:div w:id="748887852">
              <w:marLeft w:val="0"/>
              <w:marRight w:val="0"/>
              <w:marTop w:val="0"/>
              <w:marBottom w:val="0"/>
              <w:divBdr>
                <w:top w:val="none" w:sz="0" w:space="0" w:color="auto"/>
                <w:left w:val="none" w:sz="0" w:space="0" w:color="auto"/>
                <w:bottom w:val="none" w:sz="0" w:space="0" w:color="auto"/>
                <w:right w:val="none" w:sz="0" w:space="0" w:color="auto"/>
              </w:divBdr>
            </w:div>
          </w:divsChild>
        </w:div>
        <w:div w:id="2141142020">
          <w:marLeft w:val="0"/>
          <w:marRight w:val="0"/>
          <w:marTop w:val="0"/>
          <w:marBottom w:val="0"/>
          <w:divBdr>
            <w:top w:val="none" w:sz="0" w:space="0" w:color="auto"/>
            <w:left w:val="none" w:sz="0" w:space="0" w:color="auto"/>
            <w:bottom w:val="none" w:sz="0" w:space="0" w:color="auto"/>
            <w:right w:val="none" w:sz="0" w:space="0" w:color="auto"/>
          </w:divBdr>
          <w:divsChild>
            <w:div w:id="143620838">
              <w:marLeft w:val="0"/>
              <w:marRight w:val="0"/>
              <w:marTop w:val="0"/>
              <w:marBottom w:val="0"/>
              <w:divBdr>
                <w:top w:val="none" w:sz="0" w:space="0" w:color="auto"/>
                <w:left w:val="none" w:sz="0" w:space="0" w:color="auto"/>
                <w:bottom w:val="none" w:sz="0" w:space="0" w:color="auto"/>
                <w:right w:val="none" w:sz="0" w:space="0" w:color="auto"/>
              </w:divBdr>
            </w:div>
          </w:divsChild>
        </w:div>
        <w:div w:id="2141724076">
          <w:marLeft w:val="0"/>
          <w:marRight w:val="0"/>
          <w:marTop w:val="0"/>
          <w:marBottom w:val="0"/>
          <w:divBdr>
            <w:top w:val="none" w:sz="0" w:space="0" w:color="auto"/>
            <w:left w:val="none" w:sz="0" w:space="0" w:color="auto"/>
            <w:bottom w:val="none" w:sz="0" w:space="0" w:color="auto"/>
            <w:right w:val="none" w:sz="0" w:space="0" w:color="auto"/>
          </w:divBdr>
          <w:divsChild>
            <w:div w:id="6006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20260">
      <w:bodyDiv w:val="1"/>
      <w:marLeft w:val="0"/>
      <w:marRight w:val="0"/>
      <w:marTop w:val="0"/>
      <w:marBottom w:val="0"/>
      <w:divBdr>
        <w:top w:val="none" w:sz="0" w:space="0" w:color="auto"/>
        <w:left w:val="none" w:sz="0" w:space="0" w:color="auto"/>
        <w:bottom w:val="none" w:sz="0" w:space="0" w:color="auto"/>
        <w:right w:val="none" w:sz="0" w:space="0" w:color="auto"/>
      </w:divBdr>
    </w:div>
    <w:div w:id="396781244">
      <w:bodyDiv w:val="1"/>
      <w:marLeft w:val="0"/>
      <w:marRight w:val="0"/>
      <w:marTop w:val="0"/>
      <w:marBottom w:val="0"/>
      <w:divBdr>
        <w:top w:val="none" w:sz="0" w:space="0" w:color="auto"/>
        <w:left w:val="none" w:sz="0" w:space="0" w:color="auto"/>
        <w:bottom w:val="none" w:sz="0" w:space="0" w:color="auto"/>
        <w:right w:val="none" w:sz="0" w:space="0" w:color="auto"/>
      </w:divBdr>
    </w:div>
    <w:div w:id="421225000">
      <w:bodyDiv w:val="1"/>
      <w:marLeft w:val="0"/>
      <w:marRight w:val="0"/>
      <w:marTop w:val="0"/>
      <w:marBottom w:val="0"/>
      <w:divBdr>
        <w:top w:val="none" w:sz="0" w:space="0" w:color="auto"/>
        <w:left w:val="none" w:sz="0" w:space="0" w:color="auto"/>
        <w:bottom w:val="none" w:sz="0" w:space="0" w:color="auto"/>
        <w:right w:val="none" w:sz="0" w:space="0" w:color="auto"/>
      </w:divBdr>
    </w:div>
    <w:div w:id="425002317">
      <w:bodyDiv w:val="1"/>
      <w:marLeft w:val="0"/>
      <w:marRight w:val="0"/>
      <w:marTop w:val="0"/>
      <w:marBottom w:val="0"/>
      <w:divBdr>
        <w:top w:val="none" w:sz="0" w:space="0" w:color="auto"/>
        <w:left w:val="none" w:sz="0" w:space="0" w:color="auto"/>
        <w:bottom w:val="none" w:sz="0" w:space="0" w:color="auto"/>
        <w:right w:val="none" w:sz="0" w:space="0" w:color="auto"/>
      </w:divBdr>
      <w:divsChild>
        <w:div w:id="378477400">
          <w:marLeft w:val="806"/>
          <w:marRight w:val="0"/>
          <w:marTop w:val="82"/>
          <w:marBottom w:val="0"/>
          <w:divBdr>
            <w:top w:val="none" w:sz="0" w:space="0" w:color="auto"/>
            <w:left w:val="none" w:sz="0" w:space="0" w:color="auto"/>
            <w:bottom w:val="none" w:sz="0" w:space="0" w:color="auto"/>
            <w:right w:val="none" w:sz="0" w:space="0" w:color="auto"/>
          </w:divBdr>
        </w:div>
        <w:div w:id="380175224">
          <w:marLeft w:val="432"/>
          <w:marRight w:val="0"/>
          <w:marTop w:val="82"/>
          <w:marBottom w:val="0"/>
          <w:divBdr>
            <w:top w:val="none" w:sz="0" w:space="0" w:color="auto"/>
            <w:left w:val="none" w:sz="0" w:space="0" w:color="auto"/>
            <w:bottom w:val="none" w:sz="0" w:space="0" w:color="auto"/>
            <w:right w:val="none" w:sz="0" w:space="0" w:color="auto"/>
          </w:divBdr>
        </w:div>
        <w:div w:id="482233366">
          <w:marLeft w:val="432"/>
          <w:marRight w:val="0"/>
          <w:marTop w:val="82"/>
          <w:marBottom w:val="0"/>
          <w:divBdr>
            <w:top w:val="none" w:sz="0" w:space="0" w:color="auto"/>
            <w:left w:val="none" w:sz="0" w:space="0" w:color="auto"/>
            <w:bottom w:val="none" w:sz="0" w:space="0" w:color="auto"/>
            <w:right w:val="none" w:sz="0" w:space="0" w:color="auto"/>
          </w:divBdr>
        </w:div>
        <w:div w:id="497111034">
          <w:marLeft w:val="432"/>
          <w:marRight w:val="0"/>
          <w:marTop w:val="82"/>
          <w:marBottom w:val="0"/>
          <w:divBdr>
            <w:top w:val="none" w:sz="0" w:space="0" w:color="auto"/>
            <w:left w:val="none" w:sz="0" w:space="0" w:color="auto"/>
            <w:bottom w:val="none" w:sz="0" w:space="0" w:color="auto"/>
            <w:right w:val="none" w:sz="0" w:space="0" w:color="auto"/>
          </w:divBdr>
        </w:div>
        <w:div w:id="714155169">
          <w:marLeft w:val="432"/>
          <w:marRight w:val="0"/>
          <w:marTop w:val="82"/>
          <w:marBottom w:val="0"/>
          <w:divBdr>
            <w:top w:val="none" w:sz="0" w:space="0" w:color="auto"/>
            <w:left w:val="none" w:sz="0" w:space="0" w:color="auto"/>
            <w:bottom w:val="none" w:sz="0" w:space="0" w:color="auto"/>
            <w:right w:val="none" w:sz="0" w:space="0" w:color="auto"/>
          </w:divBdr>
        </w:div>
        <w:div w:id="732192156">
          <w:marLeft w:val="432"/>
          <w:marRight w:val="0"/>
          <w:marTop w:val="82"/>
          <w:marBottom w:val="0"/>
          <w:divBdr>
            <w:top w:val="none" w:sz="0" w:space="0" w:color="auto"/>
            <w:left w:val="none" w:sz="0" w:space="0" w:color="auto"/>
            <w:bottom w:val="none" w:sz="0" w:space="0" w:color="auto"/>
            <w:right w:val="none" w:sz="0" w:space="0" w:color="auto"/>
          </w:divBdr>
        </w:div>
        <w:div w:id="742069654">
          <w:marLeft w:val="432"/>
          <w:marRight w:val="0"/>
          <w:marTop w:val="82"/>
          <w:marBottom w:val="0"/>
          <w:divBdr>
            <w:top w:val="none" w:sz="0" w:space="0" w:color="auto"/>
            <w:left w:val="none" w:sz="0" w:space="0" w:color="auto"/>
            <w:bottom w:val="none" w:sz="0" w:space="0" w:color="auto"/>
            <w:right w:val="none" w:sz="0" w:space="0" w:color="auto"/>
          </w:divBdr>
        </w:div>
        <w:div w:id="761292912">
          <w:marLeft w:val="432"/>
          <w:marRight w:val="0"/>
          <w:marTop w:val="82"/>
          <w:marBottom w:val="0"/>
          <w:divBdr>
            <w:top w:val="none" w:sz="0" w:space="0" w:color="auto"/>
            <w:left w:val="none" w:sz="0" w:space="0" w:color="auto"/>
            <w:bottom w:val="none" w:sz="0" w:space="0" w:color="auto"/>
            <w:right w:val="none" w:sz="0" w:space="0" w:color="auto"/>
          </w:divBdr>
        </w:div>
        <w:div w:id="782579938">
          <w:marLeft w:val="432"/>
          <w:marRight w:val="0"/>
          <w:marTop w:val="82"/>
          <w:marBottom w:val="0"/>
          <w:divBdr>
            <w:top w:val="none" w:sz="0" w:space="0" w:color="auto"/>
            <w:left w:val="none" w:sz="0" w:space="0" w:color="auto"/>
            <w:bottom w:val="none" w:sz="0" w:space="0" w:color="auto"/>
            <w:right w:val="none" w:sz="0" w:space="0" w:color="auto"/>
          </w:divBdr>
        </w:div>
        <w:div w:id="889727526">
          <w:marLeft w:val="432"/>
          <w:marRight w:val="0"/>
          <w:marTop w:val="82"/>
          <w:marBottom w:val="0"/>
          <w:divBdr>
            <w:top w:val="none" w:sz="0" w:space="0" w:color="auto"/>
            <w:left w:val="none" w:sz="0" w:space="0" w:color="auto"/>
            <w:bottom w:val="none" w:sz="0" w:space="0" w:color="auto"/>
            <w:right w:val="none" w:sz="0" w:space="0" w:color="auto"/>
          </w:divBdr>
        </w:div>
      </w:divsChild>
    </w:div>
    <w:div w:id="448210079">
      <w:bodyDiv w:val="1"/>
      <w:marLeft w:val="0"/>
      <w:marRight w:val="0"/>
      <w:marTop w:val="0"/>
      <w:marBottom w:val="0"/>
      <w:divBdr>
        <w:top w:val="none" w:sz="0" w:space="0" w:color="auto"/>
        <w:left w:val="none" w:sz="0" w:space="0" w:color="auto"/>
        <w:bottom w:val="none" w:sz="0" w:space="0" w:color="auto"/>
        <w:right w:val="none" w:sz="0" w:space="0" w:color="auto"/>
      </w:divBdr>
      <w:divsChild>
        <w:div w:id="1012880561">
          <w:marLeft w:val="432"/>
          <w:marRight w:val="0"/>
          <w:marTop w:val="106"/>
          <w:marBottom w:val="0"/>
          <w:divBdr>
            <w:top w:val="none" w:sz="0" w:space="0" w:color="auto"/>
            <w:left w:val="none" w:sz="0" w:space="0" w:color="auto"/>
            <w:bottom w:val="none" w:sz="0" w:space="0" w:color="auto"/>
            <w:right w:val="none" w:sz="0" w:space="0" w:color="auto"/>
          </w:divBdr>
        </w:div>
        <w:div w:id="1252662262">
          <w:marLeft w:val="432"/>
          <w:marRight w:val="0"/>
          <w:marTop w:val="106"/>
          <w:marBottom w:val="0"/>
          <w:divBdr>
            <w:top w:val="none" w:sz="0" w:space="0" w:color="auto"/>
            <w:left w:val="none" w:sz="0" w:space="0" w:color="auto"/>
            <w:bottom w:val="none" w:sz="0" w:space="0" w:color="auto"/>
            <w:right w:val="none" w:sz="0" w:space="0" w:color="auto"/>
          </w:divBdr>
        </w:div>
      </w:divsChild>
    </w:div>
    <w:div w:id="474487746">
      <w:bodyDiv w:val="1"/>
      <w:marLeft w:val="0"/>
      <w:marRight w:val="0"/>
      <w:marTop w:val="0"/>
      <w:marBottom w:val="0"/>
      <w:divBdr>
        <w:top w:val="none" w:sz="0" w:space="0" w:color="auto"/>
        <w:left w:val="none" w:sz="0" w:space="0" w:color="auto"/>
        <w:bottom w:val="none" w:sz="0" w:space="0" w:color="auto"/>
        <w:right w:val="none" w:sz="0" w:space="0" w:color="auto"/>
      </w:divBdr>
      <w:divsChild>
        <w:div w:id="96172462">
          <w:marLeft w:val="0"/>
          <w:marRight w:val="0"/>
          <w:marTop w:val="0"/>
          <w:marBottom w:val="0"/>
          <w:divBdr>
            <w:top w:val="none" w:sz="0" w:space="0" w:color="auto"/>
            <w:left w:val="none" w:sz="0" w:space="0" w:color="auto"/>
            <w:bottom w:val="none" w:sz="0" w:space="0" w:color="auto"/>
            <w:right w:val="none" w:sz="0" w:space="0" w:color="auto"/>
          </w:divBdr>
        </w:div>
        <w:div w:id="146555396">
          <w:marLeft w:val="0"/>
          <w:marRight w:val="0"/>
          <w:marTop w:val="0"/>
          <w:marBottom w:val="0"/>
          <w:divBdr>
            <w:top w:val="none" w:sz="0" w:space="0" w:color="auto"/>
            <w:left w:val="none" w:sz="0" w:space="0" w:color="auto"/>
            <w:bottom w:val="none" w:sz="0" w:space="0" w:color="auto"/>
            <w:right w:val="none" w:sz="0" w:space="0" w:color="auto"/>
          </w:divBdr>
          <w:divsChild>
            <w:div w:id="589124514">
              <w:marLeft w:val="-75"/>
              <w:marRight w:val="0"/>
              <w:marTop w:val="30"/>
              <w:marBottom w:val="30"/>
              <w:divBdr>
                <w:top w:val="none" w:sz="0" w:space="0" w:color="auto"/>
                <w:left w:val="none" w:sz="0" w:space="0" w:color="auto"/>
                <w:bottom w:val="none" w:sz="0" w:space="0" w:color="auto"/>
                <w:right w:val="none" w:sz="0" w:space="0" w:color="auto"/>
              </w:divBdr>
              <w:divsChild>
                <w:div w:id="14238611">
                  <w:marLeft w:val="0"/>
                  <w:marRight w:val="0"/>
                  <w:marTop w:val="0"/>
                  <w:marBottom w:val="0"/>
                  <w:divBdr>
                    <w:top w:val="none" w:sz="0" w:space="0" w:color="auto"/>
                    <w:left w:val="none" w:sz="0" w:space="0" w:color="auto"/>
                    <w:bottom w:val="none" w:sz="0" w:space="0" w:color="auto"/>
                    <w:right w:val="none" w:sz="0" w:space="0" w:color="auto"/>
                  </w:divBdr>
                  <w:divsChild>
                    <w:div w:id="1326937683">
                      <w:marLeft w:val="0"/>
                      <w:marRight w:val="0"/>
                      <w:marTop w:val="0"/>
                      <w:marBottom w:val="0"/>
                      <w:divBdr>
                        <w:top w:val="none" w:sz="0" w:space="0" w:color="auto"/>
                        <w:left w:val="none" w:sz="0" w:space="0" w:color="auto"/>
                        <w:bottom w:val="none" w:sz="0" w:space="0" w:color="auto"/>
                        <w:right w:val="none" w:sz="0" w:space="0" w:color="auto"/>
                      </w:divBdr>
                    </w:div>
                  </w:divsChild>
                </w:div>
                <w:div w:id="21979622">
                  <w:marLeft w:val="0"/>
                  <w:marRight w:val="0"/>
                  <w:marTop w:val="0"/>
                  <w:marBottom w:val="0"/>
                  <w:divBdr>
                    <w:top w:val="none" w:sz="0" w:space="0" w:color="auto"/>
                    <w:left w:val="none" w:sz="0" w:space="0" w:color="auto"/>
                    <w:bottom w:val="none" w:sz="0" w:space="0" w:color="auto"/>
                    <w:right w:val="none" w:sz="0" w:space="0" w:color="auto"/>
                  </w:divBdr>
                  <w:divsChild>
                    <w:div w:id="1589729997">
                      <w:marLeft w:val="0"/>
                      <w:marRight w:val="0"/>
                      <w:marTop w:val="0"/>
                      <w:marBottom w:val="0"/>
                      <w:divBdr>
                        <w:top w:val="none" w:sz="0" w:space="0" w:color="auto"/>
                        <w:left w:val="none" w:sz="0" w:space="0" w:color="auto"/>
                        <w:bottom w:val="none" w:sz="0" w:space="0" w:color="auto"/>
                        <w:right w:val="none" w:sz="0" w:space="0" w:color="auto"/>
                      </w:divBdr>
                    </w:div>
                  </w:divsChild>
                </w:div>
                <w:div w:id="306665572">
                  <w:marLeft w:val="0"/>
                  <w:marRight w:val="0"/>
                  <w:marTop w:val="0"/>
                  <w:marBottom w:val="0"/>
                  <w:divBdr>
                    <w:top w:val="none" w:sz="0" w:space="0" w:color="auto"/>
                    <w:left w:val="none" w:sz="0" w:space="0" w:color="auto"/>
                    <w:bottom w:val="none" w:sz="0" w:space="0" w:color="auto"/>
                    <w:right w:val="none" w:sz="0" w:space="0" w:color="auto"/>
                  </w:divBdr>
                  <w:divsChild>
                    <w:div w:id="8144294">
                      <w:marLeft w:val="0"/>
                      <w:marRight w:val="0"/>
                      <w:marTop w:val="0"/>
                      <w:marBottom w:val="0"/>
                      <w:divBdr>
                        <w:top w:val="none" w:sz="0" w:space="0" w:color="auto"/>
                        <w:left w:val="none" w:sz="0" w:space="0" w:color="auto"/>
                        <w:bottom w:val="none" w:sz="0" w:space="0" w:color="auto"/>
                        <w:right w:val="none" w:sz="0" w:space="0" w:color="auto"/>
                      </w:divBdr>
                    </w:div>
                  </w:divsChild>
                </w:div>
                <w:div w:id="323900540">
                  <w:marLeft w:val="0"/>
                  <w:marRight w:val="0"/>
                  <w:marTop w:val="0"/>
                  <w:marBottom w:val="0"/>
                  <w:divBdr>
                    <w:top w:val="none" w:sz="0" w:space="0" w:color="auto"/>
                    <w:left w:val="none" w:sz="0" w:space="0" w:color="auto"/>
                    <w:bottom w:val="none" w:sz="0" w:space="0" w:color="auto"/>
                    <w:right w:val="none" w:sz="0" w:space="0" w:color="auto"/>
                  </w:divBdr>
                  <w:divsChild>
                    <w:div w:id="161045868">
                      <w:marLeft w:val="0"/>
                      <w:marRight w:val="0"/>
                      <w:marTop w:val="0"/>
                      <w:marBottom w:val="0"/>
                      <w:divBdr>
                        <w:top w:val="none" w:sz="0" w:space="0" w:color="auto"/>
                        <w:left w:val="none" w:sz="0" w:space="0" w:color="auto"/>
                        <w:bottom w:val="none" w:sz="0" w:space="0" w:color="auto"/>
                        <w:right w:val="none" w:sz="0" w:space="0" w:color="auto"/>
                      </w:divBdr>
                    </w:div>
                  </w:divsChild>
                </w:div>
                <w:div w:id="425659843">
                  <w:marLeft w:val="0"/>
                  <w:marRight w:val="0"/>
                  <w:marTop w:val="0"/>
                  <w:marBottom w:val="0"/>
                  <w:divBdr>
                    <w:top w:val="none" w:sz="0" w:space="0" w:color="auto"/>
                    <w:left w:val="none" w:sz="0" w:space="0" w:color="auto"/>
                    <w:bottom w:val="none" w:sz="0" w:space="0" w:color="auto"/>
                    <w:right w:val="none" w:sz="0" w:space="0" w:color="auto"/>
                  </w:divBdr>
                  <w:divsChild>
                    <w:div w:id="88165549">
                      <w:marLeft w:val="0"/>
                      <w:marRight w:val="0"/>
                      <w:marTop w:val="0"/>
                      <w:marBottom w:val="0"/>
                      <w:divBdr>
                        <w:top w:val="none" w:sz="0" w:space="0" w:color="auto"/>
                        <w:left w:val="none" w:sz="0" w:space="0" w:color="auto"/>
                        <w:bottom w:val="none" w:sz="0" w:space="0" w:color="auto"/>
                        <w:right w:val="none" w:sz="0" w:space="0" w:color="auto"/>
                      </w:divBdr>
                    </w:div>
                  </w:divsChild>
                </w:div>
                <w:div w:id="465467223">
                  <w:marLeft w:val="0"/>
                  <w:marRight w:val="0"/>
                  <w:marTop w:val="0"/>
                  <w:marBottom w:val="0"/>
                  <w:divBdr>
                    <w:top w:val="none" w:sz="0" w:space="0" w:color="auto"/>
                    <w:left w:val="none" w:sz="0" w:space="0" w:color="auto"/>
                    <w:bottom w:val="none" w:sz="0" w:space="0" w:color="auto"/>
                    <w:right w:val="none" w:sz="0" w:space="0" w:color="auto"/>
                  </w:divBdr>
                  <w:divsChild>
                    <w:div w:id="760612218">
                      <w:marLeft w:val="0"/>
                      <w:marRight w:val="0"/>
                      <w:marTop w:val="0"/>
                      <w:marBottom w:val="0"/>
                      <w:divBdr>
                        <w:top w:val="none" w:sz="0" w:space="0" w:color="auto"/>
                        <w:left w:val="none" w:sz="0" w:space="0" w:color="auto"/>
                        <w:bottom w:val="none" w:sz="0" w:space="0" w:color="auto"/>
                        <w:right w:val="none" w:sz="0" w:space="0" w:color="auto"/>
                      </w:divBdr>
                    </w:div>
                  </w:divsChild>
                </w:div>
                <w:div w:id="604580912">
                  <w:marLeft w:val="0"/>
                  <w:marRight w:val="0"/>
                  <w:marTop w:val="0"/>
                  <w:marBottom w:val="0"/>
                  <w:divBdr>
                    <w:top w:val="none" w:sz="0" w:space="0" w:color="auto"/>
                    <w:left w:val="none" w:sz="0" w:space="0" w:color="auto"/>
                    <w:bottom w:val="none" w:sz="0" w:space="0" w:color="auto"/>
                    <w:right w:val="none" w:sz="0" w:space="0" w:color="auto"/>
                  </w:divBdr>
                  <w:divsChild>
                    <w:div w:id="1489981757">
                      <w:marLeft w:val="0"/>
                      <w:marRight w:val="0"/>
                      <w:marTop w:val="0"/>
                      <w:marBottom w:val="0"/>
                      <w:divBdr>
                        <w:top w:val="none" w:sz="0" w:space="0" w:color="auto"/>
                        <w:left w:val="none" w:sz="0" w:space="0" w:color="auto"/>
                        <w:bottom w:val="none" w:sz="0" w:space="0" w:color="auto"/>
                        <w:right w:val="none" w:sz="0" w:space="0" w:color="auto"/>
                      </w:divBdr>
                    </w:div>
                  </w:divsChild>
                </w:div>
                <w:div w:id="703333578">
                  <w:marLeft w:val="0"/>
                  <w:marRight w:val="0"/>
                  <w:marTop w:val="0"/>
                  <w:marBottom w:val="0"/>
                  <w:divBdr>
                    <w:top w:val="none" w:sz="0" w:space="0" w:color="auto"/>
                    <w:left w:val="none" w:sz="0" w:space="0" w:color="auto"/>
                    <w:bottom w:val="none" w:sz="0" w:space="0" w:color="auto"/>
                    <w:right w:val="none" w:sz="0" w:space="0" w:color="auto"/>
                  </w:divBdr>
                  <w:divsChild>
                    <w:div w:id="979505838">
                      <w:marLeft w:val="0"/>
                      <w:marRight w:val="0"/>
                      <w:marTop w:val="0"/>
                      <w:marBottom w:val="0"/>
                      <w:divBdr>
                        <w:top w:val="none" w:sz="0" w:space="0" w:color="auto"/>
                        <w:left w:val="none" w:sz="0" w:space="0" w:color="auto"/>
                        <w:bottom w:val="none" w:sz="0" w:space="0" w:color="auto"/>
                        <w:right w:val="none" w:sz="0" w:space="0" w:color="auto"/>
                      </w:divBdr>
                    </w:div>
                  </w:divsChild>
                </w:div>
                <w:div w:id="724959644">
                  <w:marLeft w:val="0"/>
                  <w:marRight w:val="0"/>
                  <w:marTop w:val="0"/>
                  <w:marBottom w:val="0"/>
                  <w:divBdr>
                    <w:top w:val="none" w:sz="0" w:space="0" w:color="auto"/>
                    <w:left w:val="none" w:sz="0" w:space="0" w:color="auto"/>
                    <w:bottom w:val="none" w:sz="0" w:space="0" w:color="auto"/>
                    <w:right w:val="none" w:sz="0" w:space="0" w:color="auto"/>
                  </w:divBdr>
                  <w:divsChild>
                    <w:div w:id="276723017">
                      <w:marLeft w:val="0"/>
                      <w:marRight w:val="0"/>
                      <w:marTop w:val="0"/>
                      <w:marBottom w:val="0"/>
                      <w:divBdr>
                        <w:top w:val="none" w:sz="0" w:space="0" w:color="auto"/>
                        <w:left w:val="none" w:sz="0" w:space="0" w:color="auto"/>
                        <w:bottom w:val="none" w:sz="0" w:space="0" w:color="auto"/>
                        <w:right w:val="none" w:sz="0" w:space="0" w:color="auto"/>
                      </w:divBdr>
                    </w:div>
                  </w:divsChild>
                </w:div>
                <w:div w:id="1013259957">
                  <w:marLeft w:val="0"/>
                  <w:marRight w:val="0"/>
                  <w:marTop w:val="0"/>
                  <w:marBottom w:val="0"/>
                  <w:divBdr>
                    <w:top w:val="none" w:sz="0" w:space="0" w:color="auto"/>
                    <w:left w:val="none" w:sz="0" w:space="0" w:color="auto"/>
                    <w:bottom w:val="none" w:sz="0" w:space="0" w:color="auto"/>
                    <w:right w:val="none" w:sz="0" w:space="0" w:color="auto"/>
                  </w:divBdr>
                  <w:divsChild>
                    <w:div w:id="2038503370">
                      <w:marLeft w:val="0"/>
                      <w:marRight w:val="0"/>
                      <w:marTop w:val="0"/>
                      <w:marBottom w:val="0"/>
                      <w:divBdr>
                        <w:top w:val="none" w:sz="0" w:space="0" w:color="auto"/>
                        <w:left w:val="none" w:sz="0" w:space="0" w:color="auto"/>
                        <w:bottom w:val="none" w:sz="0" w:space="0" w:color="auto"/>
                        <w:right w:val="none" w:sz="0" w:space="0" w:color="auto"/>
                      </w:divBdr>
                    </w:div>
                  </w:divsChild>
                </w:div>
                <w:div w:id="1550844518">
                  <w:marLeft w:val="0"/>
                  <w:marRight w:val="0"/>
                  <w:marTop w:val="0"/>
                  <w:marBottom w:val="0"/>
                  <w:divBdr>
                    <w:top w:val="none" w:sz="0" w:space="0" w:color="auto"/>
                    <w:left w:val="none" w:sz="0" w:space="0" w:color="auto"/>
                    <w:bottom w:val="none" w:sz="0" w:space="0" w:color="auto"/>
                    <w:right w:val="none" w:sz="0" w:space="0" w:color="auto"/>
                  </w:divBdr>
                  <w:divsChild>
                    <w:div w:id="1663003818">
                      <w:marLeft w:val="0"/>
                      <w:marRight w:val="0"/>
                      <w:marTop w:val="0"/>
                      <w:marBottom w:val="0"/>
                      <w:divBdr>
                        <w:top w:val="none" w:sz="0" w:space="0" w:color="auto"/>
                        <w:left w:val="none" w:sz="0" w:space="0" w:color="auto"/>
                        <w:bottom w:val="none" w:sz="0" w:space="0" w:color="auto"/>
                        <w:right w:val="none" w:sz="0" w:space="0" w:color="auto"/>
                      </w:divBdr>
                    </w:div>
                  </w:divsChild>
                </w:div>
                <w:div w:id="1651667244">
                  <w:marLeft w:val="0"/>
                  <w:marRight w:val="0"/>
                  <w:marTop w:val="0"/>
                  <w:marBottom w:val="0"/>
                  <w:divBdr>
                    <w:top w:val="none" w:sz="0" w:space="0" w:color="auto"/>
                    <w:left w:val="none" w:sz="0" w:space="0" w:color="auto"/>
                    <w:bottom w:val="none" w:sz="0" w:space="0" w:color="auto"/>
                    <w:right w:val="none" w:sz="0" w:space="0" w:color="auto"/>
                  </w:divBdr>
                  <w:divsChild>
                    <w:div w:id="1324895140">
                      <w:marLeft w:val="0"/>
                      <w:marRight w:val="0"/>
                      <w:marTop w:val="0"/>
                      <w:marBottom w:val="0"/>
                      <w:divBdr>
                        <w:top w:val="none" w:sz="0" w:space="0" w:color="auto"/>
                        <w:left w:val="none" w:sz="0" w:space="0" w:color="auto"/>
                        <w:bottom w:val="none" w:sz="0" w:space="0" w:color="auto"/>
                        <w:right w:val="none" w:sz="0" w:space="0" w:color="auto"/>
                      </w:divBdr>
                    </w:div>
                  </w:divsChild>
                </w:div>
                <w:div w:id="1847550474">
                  <w:marLeft w:val="0"/>
                  <w:marRight w:val="0"/>
                  <w:marTop w:val="0"/>
                  <w:marBottom w:val="0"/>
                  <w:divBdr>
                    <w:top w:val="none" w:sz="0" w:space="0" w:color="auto"/>
                    <w:left w:val="none" w:sz="0" w:space="0" w:color="auto"/>
                    <w:bottom w:val="none" w:sz="0" w:space="0" w:color="auto"/>
                    <w:right w:val="none" w:sz="0" w:space="0" w:color="auto"/>
                  </w:divBdr>
                  <w:divsChild>
                    <w:div w:id="14804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2944">
          <w:marLeft w:val="0"/>
          <w:marRight w:val="0"/>
          <w:marTop w:val="0"/>
          <w:marBottom w:val="0"/>
          <w:divBdr>
            <w:top w:val="none" w:sz="0" w:space="0" w:color="auto"/>
            <w:left w:val="none" w:sz="0" w:space="0" w:color="auto"/>
            <w:bottom w:val="none" w:sz="0" w:space="0" w:color="auto"/>
            <w:right w:val="none" w:sz="0" w:space="0" w:color="auto"/>
          </w:divBdr>
        </w:div>
        <w:div w:id="1119224636">
          <w:marLeft w:val="0"/>
          <w:marRight w:val="0"/>
          <w:marTop w:val="0"/>
          <w:marBottom w:val="0"/>
          <w:divBdr>
            <w:top w:val="none" w:sz="0" w:space="0" w:color="auto"/>
            <w:left w:val="none" w:sz="0" w:space="0" w:color="auto"/>
            <w:bottom w:val="none" w:sz="0" w:space="0" w:color="auto"/>
            <w:right w:val="none" w:sz="0" w:space="0" w:color="auto"/>
          </w:divBdr>
          <w:divsChild>
            <w:div w:id="62216050">
              <w:marLeft w:val="0"/>
              <w:marRight w:val="0"/>
              <w:marTop w:val="0"/>
              <w:marBottom w:val="0"/>
              <w:divBdr>
                <w:top w:val="none" w:sz="0" w:space="0" w:color="auto"/>
                <w:left w:val="none" w:sz="0" w:space="0" w:color="auto"/>
                <w:bottom w:val="none" w:sz="0" w:space="0" w:color="auto"/>
                <w:right w:val="none" w:sz="0" w:space="0" w:color="auto"/>
              </w:divBdr>
            </w:div>
            <w:div w:id="613367722">
              <w:marLeft w:val="0"/>
              <w:marRight w:val="0"/>
              <w:marTop w:val="0"/>
              <w:marBottom w:val="0"/>
              <w:divBdr>
                <w:top w:val="none" w:sz="0" w:space="0" w:color="auto"/>
                <w:left w:val="none" w:sz="0" w:space="0" w:color="auto"/>
                <w:bottom w:val="none" w:sz="0" w:space="0" w:color="auto"/>
                <w:right w:val="none" w:sz="0" w:space="0" w:color="auto"/>
              </w:divBdr>
            </w:div>
            <w:div w:id="623849582">
              <w:marLeft w:val="0"/>
              <w:marRight w:val="0"/>
              <w:marTop w:val="0"/>
              <w:marBottom w:val="0"/>
              <w:divBdr>
                <w:top w:val="none" w:sz="0" w:space="0" w:color="auto"/>
                <w:left w:val="none" w:sz="0" w:space="0" w:color="auto"/>
                <w:bottom w:val="none" w:sz="0" w:space="0" w:color="auto"/>
                <w:right w:val="none" w:sz="0" w:space="0" w:color="auto"/>
              </w:divBdr>
            </w:div>
            <w:div w:id="1169370037">
              <w:marLeft w:val="0"/>
              <w:marRight w:val="0"/>
              <w:marTop w:val="0"/>
              <w:marBottom w:val="0"/>
              <w:divBdr>
                <w:top w:val="none" w:sz="0" w:space="0" w:color="auto"/>
                <w:left w:val="none" w:sz="0" w:space="0" w:color="auto"/>
                <w:bottom w:val="none" w:sz="0" w:space="0" w:color="auto"/>
                <w:right w:val="none" w:sz="0" w:space="0" w:color="auto"/>
              </w:divBdr>
            </w:div>
            <w:div w:id="1969700807">
              <w:marLeft w:val="0"/>
              <w:marRight w:val="0"/>
              <w:marTop w:val="0"/>
              <w:marBottom w:val="0"/>
              <w:divBdr>
                <w:top w:val="none" w:sz="0" w:space="0" w:color="auto"/>
                <w:left w:val="none" w:sz="0" w:space="0" w:color="auto"/>
                <w:bottom w:val="none" w:sz="0" w:space="0" w:color="auto"/>
                <w:right w:val="none" w:sz="0" w:space="0" w:color="auto"/>
              </w:divBdr>
            </w:div>
          </w:divsChild>
        </w:div>
        <w:div w:id="1203521507">
          <w:marLeft w:val="0"/>
          <w:marRight w:val="0"/>
          <w:marTop w:val="0"/>
          <w:marBottom w:val="0"/>
          <w:divBdr>
            <w:top w:val="none" w:sz="0" w:space="0" w:color="auto"/>
            <w:left w:val="none" w:sz="0" w:space="0" w:color="auto"/>
            <w:bottom w:val="none" w:sz="0" w:space="0" w:color="auto"/>
            <w:right w:val="none" w:sz="0" w:space="0" w:color="auto"/>
          </w:divBdr>
        </w:div>
        <w:div w:id="1768843994">
          <w:marLeft w:val="0"/>
          <w:marRight w:val="0"/>
          <w:marTop w:val="0"/>
          <w:marBottom w:val="0"/>
          <w:divBdr>
            <w:top w:val="none" w:sz="0" w:space="0" w:color="auto"/>
            <w:left w:val="none" w:sz="0" w:space="0" w:color="auto"/>
            <w:bottom w:val="none" w:sz="0" w:space="0" w:color="auto"/>
            <w:right w:val="none" w:sz="0" w:space="0" w:color="auto"/>
          </w:divBdr>
        </w:div>
        <w:div w:id="1815833067">
          <w:marLeft w:val="0"/>
          <w:marRight w:val="0"/>
          <w:marTop w:val="0"/>
          <w:marBottom w:val="0"/>
          <w:divBdr>
            <w:top w:val="none" w:sz="0" w:space="0" w:color="auto"/>
            <w:left w:val="none" w:sz="0" w:space="0" w:color="auto"/>
            <w:bottom w:val="none" w:sz="0" w:space="0" w:color="auto"/>
            <w:right w:val="none" w:sz="0" w:space="0" w:color="auto"/>
          </w:divBdr>
          <w:divsChild>
            <w:div w:id="587931790">
              <w:marLeft w:val="-75"/>
              <w:marRight w:val="0"/>
              <w:marTop w:val="30"/>
              <w:marBottom w:val="30"/>
              <w:divBdr>
                <w:top w:val="none" w:sz="0" w:space="0" w:color="auto"/>
                <w:left w:val="none" w:sz="0" w:space="0" w:color="auto"/>
                <w:bottom w:val="none" w:sz="0" w:space="0" w:color="auto"/>
                <w:right w:val="none" w:sz="0" w:space="0" w:color="auto"/>
              </w:divBdr>
              <w:divsChild>
                <w:div w:id="89543172">
                  <w:marLeft w:val="0"/>
                  <w:marRight w:val="0"/>
                  <w:marTop w:val="0"/>
                  <w:marBottom w:val="0"/>
                  <w:divBdr>
                    <w:top w:val="none" w:sz="0" w:space="0" w:color="auto"/>
                    <w:left w:val="none" w:sz="0" w:space="0" w:color="auto"/>
                    <w:bottom w:val="none" w:sz="0" w:space="0" w:color="auto"/>
                    <w:right w:val="none" w:sz="0" w:space="0" w:color="auto"/>
                  </w:divBdr>
                  <w:divsChild>
                    <w:div w:id="1276713586">
                      <w:marLeft w:val="0"/>
                      <w:marRight w:val="0"/>
                      <w:marTop w:val="0"/>
                      <w:marBottom w:val="0"/>
                      <w:divBdr>
                        <w:top w:val="none" w:sz="0" w:space="0" w:color="auto"/>
                        <w:left w:val="none" w:sz="0" w:space="0" w:color="auto"/>
                        <w:bottom w:val="none" w:sz="0" w:space="0" w:color="auto"/>
                        <w:right w:val="none" w:sz="0" w:space="0" w:color="auto"/>
                      </w:divBdr>
                    </w:div>
                  </w:divsChild>
                </w:div>
                <w:div w:id="93869837">
                  <w:marLeft w:val="0"/>
                  <w:marRight w:val="0"/>
                  <w:marTop w:val="0"/>
                  <w:marBottom w:val="0"/>
                  <w:divBdr>
                    <w:top w:val="none" w:sz="0" w:space="0" w:color="auto"/>
                    <w:left w:val="none" w:sz="0" w:space="0" w:color="auto"/>
                    <w:bottom w:val="none" w:sz="0" w:space="0" w:color="auto"/>
                    <w:right w:val="none" w:sz="0" w:space="0" w:color="auto"/>
                  </w:divBdr>
                  <w:divsChild>
                    <w:div w:id="1392077381">
                      <w:marLeft w:val="0"/>
                      <w:marRight w:val="0"/>
                      <w:marTop w:val="0"/>
                      <w:marBottom w:val="0"/>
                      <w:divBdr>
                        <w:top w:val="none" w:sz="0" w:space="0" w:color="auto"/>
                        <w:left w:val="none" w:sz="0" w:space="0" w:color="auto"/>
                        <w:bottom w:val="none" w:sz="0" w:space="0" w:color="auto"/>
                        <w:right w:val="none" w:sz="0" w:space="0" w:color="auto"/>
                      </w:divBdr>
                    </w:div>
                  </w:divsChild>
                </w:div>
                <w:div w:id="168838098">
                  <w:marLeft w:val="0"/>
                  <w:marRight w:val="0"/>
                  <w:marTop w:val="0"/>
                  <w:marBottom w:val="0"/>
                  <w:divBdr>
                    <w:top w:val="none" w:sz="0" w:space="0" w:color="auto"/>
                    <w:left w:val="none" w:sz="0" w:space="0" w:color="auto"/>
                    <w:bottom w:val="none" w:sz="0" w:space="0" w:color="auto"/>
                    <w:right w:val="none" w:sz="0" w:space="0" w:color="auto"/>
                  </w:divBdr>
                  <w:divsChild>
                    <w:div w:id="1027634758">
                      <w:marLeft w:val="0"/>
                      <w:marRight w:val="0"/>
                      <w:marTop w:val="0"/>
                      <w:marBottom w:val="0"/>
                      <w:divBdr>
                        <w:top w:val="none" w:sz="0" w:space="0" w:color="auto"/>
                        <w:left w:val="none" w:sz="0" w:space="0" w:color="auto"/>
                        <w:bottom w:val="none" w:sz="0" w:space="0" w:color="auto"/>
                        <w:right w:val="none" w:sz="0" w:space="0" w:color="auto"/>
                      </w:divBdr>
                    </w:div>
                  </w:divsChild>
                </w:div>
                <w:div w:id="413552340">
                  <w:marLeft w:val="0"/>
                  <w:marRight w:val="0"/>
                  <w:marTop w:val="0"/>
                  <w:marBottom w:val="0"/>
                  <w:divBdr>
                    <w:top w:val="none" w:sz="0" w:space="0" w:color="auto"/>
                    <w:left w:val="none" w:sz="0" w:space="0" w:color="auto"/>
                    <w:bottom w:val="none" w:sz="0" w:space="0" w:color="auto"/>
                    <w:right w:val="none" w:sz="0" w:space="0" w:color="auto"/>
                  </w:divBdr>
                  <w:divsChild>
                    <w:div w:id="1255480279">
                      <w:marLeft w:val="0"/>
                      <w:marRight w:val="0"/>
                      <w:marTop w:val="0"/>
                      <w:marBottom w:val="0"/>
                      <w:divBdr>
                        <w:top w:val="none" w:sz="0" w:space="0" w:color="auto"/>
                        <w:left w:val="none" w:sz="0" w:space="0" w:color="auto"/>
                        <w:bottom w:val="none" w:sz="0" w:space="0" w:color="auto"/>
                        <w:right w:val="none" w:sz="0" w:space="0" w:color="auto"/>
                      </w:divBdr>
                    </w:div>
                  </w:divsChild>
                </w:div>
                <w:div w:id="650140300">
                  <w:marLeft w:val="0"/>
                  <w:marRight w:val="0"/>
                  <w:marTop w:val="0"/>
                  <w:marBottom w:val="0"/>
                  <w:divBdr>
                    <w:top w:val="none" w:sz="0" w:space="0" w:color="auto"/>
                    <w:left w:val="none" w:sz="0" w:space="0" w:color="auto"/>
                    <w:bottom w:val="none" w:sz="0" w:space="0" w:color="auto"/>
                    <w:right w:val="none" w:sz="0" w:space="0" w:color="auto"/>
                  </w:divBdr>
                  <w:divsChild>
                    <w:div w:id="1296718638">
                      <w:marLeft w:val="0"/>
                      <w:marRight w:val="0"/>
                      <w:marTop w:val="0"/>
                      <w:marBottom w:val="0"/>
                      <w:divBdr>
                        <w:top w:val="none" w:sz="0" w:space="0" w:color="auto"/>
                        <w:left w:val="none" w:sz="0" w:space="0" w:color="auto"/>
                        <w:bottom w:val="none" w:sz="0" w:space="0" w:color="auto"/>
                        <w:right w:val="none" w:sz="0" w:space="0" w:color="auto"/>
                      </w:divBdr>
                    </w:div>
                  </w:divsChild>
                </w:div>
                <w:div w:id="712778670">
                  <w:marLeft w:val="0"/>
                  <w:marRight w:val="0"/>
                  <w:marTop w:val="0"/>
                  <w:marBottom w:val="0"/>
                  <w:divBdr>
                    <w:top w:val="none" w:sz="0" w:space="0" w:color="auto"/>
                    <w:left w:val="none" w:sz="0" w:space="0" w:color="auto"/>
                    <w:bottom w:val="none" w:sz="0" w:space="0" w:color="auto"/>
                    <w:right w:val="none" w:sz="0" w:space="0" w:color="auto"/>
                  </w:divBdr>
                  <w:divsChild>
                    <w:div w:id="2033801070">
                      <w:marLeft w:val="0"/>
                      <w:marRight w:val="0"/>
                      <w:marTop w:val="0"/>
                      <w:marBottom w:val="0"/>
                      <w:divBdr>
                        <w:top w:val="none" w:sz="0" w:space="0" w:color="auto"/>
                        <w:left w:val="none" w:sz="0" w:space="0" w:color="auto"/>
                        <w:bottom w:val="none" w:sz="0" w:space="0" w:color="auto"/>
                        <w:right w:val="none" w:sz="0" w:space="0" w:color="auto"/>
                      </w:divBdr>
                    </w:div>
                  </w:divsChild>
                </w:div>
                <w:div w:id="748579805">
                  <w:marLeft w:val="0"/>
                  <w:marRight w:val="0"/>
                  <w:marTop w:val="0"/>
                  <w:marBottom w:val="0"/>
                  <w:divBdr>
                    <w:top w:val="none" w:sz="0" w:space="0" w:color="auto"/>
                    <w:left w:val="none" w:sz="0" w:space="0" w:color="auto"/>
                    <w:bottom w:val="none" w:sz="0" w:space="0" w:color="auto"/>
                    <w:right w:val="none" w:sz="0" w:space="0" w:color="auto"/>
                  </w:divBdr>
                  <w:divsChild>
                    <w:div w:id="330255793">
                      <w:marLeft w:val="0"/>
                      <w:marRight w:val="0"/>
                      <w:marTop w:val="0"/>
                      <w:marBottom w:val="0"/>
                      <w:divBdr>
                        <w:top w:val="none" w:sz="0" w:space="0" w:color="auto"/>
                        <w:left w:val="none" w:sz="0" w:space="0" w:color="auto"/>
                        <w:bottom w:val="none" w:sz="0" w:space="0" w:color="auto"/>
                        <w:right w:val="none" w:sz="0" w:space="0" w:color="auto"/>
                      </w:divBdr>
                    </w:div>
                  </w:divsChild>
                </w:div>
                <w:div w:id="1109162456">
                  <w:marLeft w:val="0"/>
                  <w:marRight w:val="0"/>
                  <w:marTop w:val="0"/>
                  <w:marBottom w:val="0"/>
                  <w:divBdr>
                    <w:top w:val="none" w:sz="0" w:space="0" w:color="auto"/>
                    <w:left w:val="none" w:sz="0" w:space="0" w:color="auto"/>
                    <w:bottom w:val="none" w:sz="0" w:space="0" w:color="auto"/>
                    <w:right w:val="none" w:sz="0" w:space="0" w:color="auto"/>
                  </w:divBdr>
                  <w:divsChild>
                    <w:div w:id="780537955">
                      <w:marLeft w:val="0"/>
                      <w:marRight w:val="0"/>
                      <w:marTop w:val="0"/>
                      <w:marBottom w:val="0"/>
                      <w:divBdr>
                        <w:top w:val="none" w:sz="0" w:space="0" w:color="auto"/>
                        <w:left w:val="none" w:sz="0" w:space="0" w:color="auto"/>
                        <w:bottom w:val="none" w:sz="0" w:space="0" w:color="auto"/>
                        <w:right w:val="none" w:sz="0" w:space="0" w:color="auto"/>
                      </w:divBdr>
                    </w:div>
                  </w:divsChild>
                </w:div>
                <w:div w:id="1146093630">
                  <w:marLeft w:val="0"/>
                  <w:marRight w:val="0"/>
                  <w:marTop w:val="0"/>
                  <w:marBottom w:val="0"/>
                  <w:divBdr>
                    <w:top w:val="none" w:sz="0" w:space="0" w:color="auto"/>
                    <w:left w:val="none" w:sz="0" w:space="0" w:color="auto"/>
                    <w:bottom w:val="none" w:sz="0" w:space="0" w:color="auto"/>
                    <w:right w:val="none" w:sz="0" w:space="0" w:color="auto"/>
                  </w:divBdr>
                  <w:divsChild>
                    <w:div w:id="865484012">
                      <w:marLeft w:val="0"/>
                      <w:marRight w:val="0"/>
                      <w:marTop w:val="0"/>
                      <w:marBottom w:val="0"/>
                      <w:divBdr>
                        <w:top w:val="none" w:sz="0" w:space="0" w:color="auto"/>
                        <w:left w:val="none" w:sz="0" w:space="0" w:color="auto"/>
                        <w:bottom w:val="none" w:sz="0" w:space="0" w:color="auto"/>
                        <w:right w:val="none" w:sz="0" w:space="0" w:color="auto"/>
                      </w:divBdr>
                    </w:div>
                  </w:divsChild>
                </w:div>
                <w:div w:id="1158420706">
                  <w:marLeft w:val="0"/>
                  <w:marRight w:val="0"/>
                  <w:marTop w:val="0"/>
                  <w:marBottom w:val="0"/>
                  <w:divBdr>
                    <w:top w:val="none" w:sz="0" w:space="0" w:color="auto"/>
                    <w:left w:val="none" w:sz="0" w:space="0" w:color="auto"/>
                    <w:bottom w:val="none" w:sz="0" w:space="0" w:color="auto"/>
                    <w:right w:val="none" w:sz="0" w:space="0" w:color="auto"/>
                  </w:divBdr>
                  <w:divsChild>
                    <w:div w:id="225841952">
                      <w:marLeft w:val="0"/>
                      <w:marRight w:val="0"/>
                      <w:marTop w:val="0"/>
                      <w:marBottom w:val="0"/>
                      <w:divBdr>
                        <w:top w:val="none" w:sz="0" w:space="0" w:color="auto"/>
                        <w:left w:val="none" w:sz="0" w:space="0" w:color="auto"/>
                        <w:bottom w:val="none" w:sz="0" w:space="0" w:color="auto"/>
                        <w:right w:val="none" w:sz="0" w:space="0" w:color="auto"/>
                      </w:divBdr>
                    </w:div>
                  </w:divsChild>
                </w:div>
                <w:div w:id="1779327712">
                  <w:marLeft w:val="0"/>
                  <w:marRight w:val="0"/>
                  <w:marTop w:val="0"/>
                  <w:marBottom w:val="0"/>
                  <w:divBdr>
                    <w:top w:val="none" w:sz="0" w:space="0" w:color="auto"/>
                    <w:left w:val="none" w:sz="0" w:space="0" w:color="auto"/>
                    <w:bottom w:val="none" w:sz="0" w:space="0" w:color="auto"/>
                    <w:right w:val="none" w:sz="0" w:space="0" w:color="auto"/>
                  </w:divBdr>
                  <w:divsChild>
                    <w:div w:id="1213730963">
                      <w:marLeft w:val="0"/>
                      <w:marRight w:val="0"/>
                      <w:marTop w:val="0"/>
                      <w:marBottom w:val="0"/>
                      <w:divBdr>
                        <w:top w:val="none" w:sz="0" w:space="0" w:color="auto"/>
                        <w:left w:val="none" w:sz="0" w:space="0" w:color="auto"/>
                        <w:bottom w:val="none" w:sz="0" w:space="0" w:color="auto"/>
                        <w:right w:val="none" w:sz="0" w:space="0" w:color="auto"/>
                      </w:divBdr>
                    </w:div>
                  </w:divsChild>
                </w:div>
                <w:div w:id="2059549802">
                  <w:marLeft w:val="0"/>
                  <w:marRight w:val="0"/>
                  <w:marTop w:val="0"/>
                  <w:marBottom w:val="0"/>
                  <w:divBdr>
                    <w:top w:val="none" w:sz="0" w:space="0" w:color="auto"/>
                    <w:left w:val="none" w:sz="0" w:space="0" w:color="auto"/>
                    <w:bottom w:val="none" w:sz="0" w:space="0" w:color="auto"/>
                    <w:right w:val="none" w:sz="0" w:space="0" w:color="auto"/>
                  </w:divBdr>
                  <w:divsChild>
                    <w:div w:id="1082525853">
                      <w:marLeft w:val="0"/>
                      <w:marRight w:val="0"/>
                      <w:marTop w:val="0"/>
                      <w:marBottom w:val="0"/>
                      <w:divBdr>
                        <w:top w:val="none" w:sz="0" w:space="0" w:color="auto"/>
                        <w:left w:val="none" w:sz="0" w:space="0" w:color="auto"/>
                        <w:bottom w:val="none" w:sz="0" w:space="0" w:color="auto"/>
                        <w:right w:val="none" w:sz="0" w:space="0" w:color="auto"/>
                      </w:divBdr>
                    </w:div>
                  </w:divsChild>
                </w:div>
                <w:div w:id="2069110208">
                  <w:marLeft w:val="0"/>
                  <w:marRight w:val="0"/>
                  <w:marTop w:val="0"/>
                  <w:marBottom w:val="0"/>
                  <w:divBdr>
                    <w:top w:val="none" w:sz="0" w:space="0" w:color="auto"/>
                    <w:left w:val="none" w:sz="0" w:space="0" w:color="auto"/>
                    <w:bottom w:val="none" w:sz="0" w:space="0" w:color="auto"/>
                    <w:right w:val="none" w:sz="0" w:space="0" w:color="auto"/>
                  </w:divBdr>
                  <w:divsChild>
                    <w:div w:id="17620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8901">
          <w:marLeft w:val="0"/>
          <w:marRight w:val="0"/>
          <w:marTop w:val="0"/>
          <w:marBottom w:val="0"/>
          <w:divBdr>
            <w:top w:val="none" w:sz="0" w:space="0" w:color="auto"/>
            <w:left w:val="none" w:sz="0" w:space="0" w:color="auto"/>
            <w:bottom w:val="none" w:sz="0" w:space="0" w:color="auto"/>
            <w:right w:val="none" w:sz="0" w:space="0" w:color="auto"/>
          </w:divBdr>
        </w:div>
      </w:divsChild>
    </w:div>
    <w:div w:id="495149684">
      <w:bodyDiv w:val="1"/>
      <w:marLeft w:val="0"/>
      <w:marRight w:val="0"/>
      <w:marTop w:val="0"/>
      <w:marBottom w:val="0"/>
      <w:divBdr>
        <w:top w:val="none" w:sz="0" w:space="0" w:color="auto"/>
        <w:left w:val="none" w:sz="0" w:space="0" w:color="auto"/>
        <w:bottom w:val="none" w:sz="0" w:space="0" w:color="auto"/>
        <w:right w:val="none" w:sz="0" w:space="0" w:color="auto"/>
      </w:divBdr>
    </w:div>
    <w:div w:id="655768766">
      <w:bodyDiv w:val="1"/>
      <w:marLeft w:val="0"/>
      <w:marRight w:val="0"/>
      <w:marTop w:val="0"/>
      <w:marBottom w:val="0"/>
      <w:divBdr>
        <w:top w:val="none" w:sz="0" w:space="0" w:color="auto"/>
        <w:left w:val="none" w:sz="0" w:space="0" w:color="auto"/>
        <w:bottom w:val="none" w:sz="0" w:space="0" w:color="auto"/>
        <w:right w:val="none" w:sz="0" w:space="0" w:color="auto"/>
      </w:divBdr>
      <w:divsChild>
        <w:div w:id="419255199">
          <w:marLeft w:val="0"/>
          <w:marRight w:val="150"/>
          <w:marTop w:val="0"/>
          <w:marBottom w:val="75"/>
          <w:divBdr>
            <w:top w:val="none" w:sz="0" w:space="0" w:color="auto"/>
            <w:left w:val="none" w:sz="0" w:space="0" w:color="auto"/>
            <w:bottom w:val="none" w:sz="0" w:space="0" w:color="auto"/>
            <w:right w:val="none" w:sz="0" w:space="0" w:color="auto"/>
          </w:divBdr>
        </w:div>
      </w:divsChild>
    </w:div>
    <w:div w:id="864750158">
      <w:bodyDiv w:val="1"/>
      <w:marLeft w:val="0"/>
      <w:marRight w:val="0"/>
      <w:marTop w:val="0"/>
      <w:marBottom w:val="0"/>
      <w:divBdr>
        <w:top w:val="none" w:sz="0" w:space="0" w:color="auto"/>
        <w:left w:val="none" w:sz="0" w:space="0" w:color="auto"/>
        <w:bottom w:val="none" w:sz="0" w:space="0" w:color="auto"/>
        <w:right w:val="none" w:sz="0" w:space="0" w:color="auto"/>
      </w:divBdr>
    </w:div>
    <w:div w:id="893010249">
      <w:bodyDiv w:val="1"/>
      <w:marLeft w:val="0"/>
      <w:marRight w:val="0"/>
      <w:marTop w:val="0"/>
      <w:marBottom w:val="0"/>
      <w:divBdr>
        <w:top w:val="none" w:sz="0" w:space="0" w:color="auto"/>
        <w:left w:val="none" w:sz="0" w:space="0" w:color="auto"/>
        <w:bottom w:val="none" w:sz="0" w:space="0" w:color="auto"/>
        <w:right w:val="none" w:sz="0" w:space="0" w:color="auto"/>
      </w:divBdr>
    </w:div>
    <w:div w:id="952440933">
      <w:bodyDiv w:val="1"/>
      <w:marLeft w:val="0"/>
      <w:marRight w:val="0"/>
      <w:marTop w:val="0"/>
      <w:marBottom w:val="0"/>
      <w:divBdr>
        <w:top w:val="none" w:sz="0" w:space="0" w:color="auto"/>
        <w:left w:val="none" w:sz="0" w:space="0" w:color="auto"/>
        <w:bottom w:val="none" w:sz="0" w:space="0" w:color="auto"/>
        <w:right w:val="none" w:sz="0" w:space="0" w:color="auto"/>
      </w:divBdr>
    </w:div>
    <w:div w:id="982807415">
      <w:bodyDiv w:val="1"/>
      <w:marLeft w:val="0"/>
      <w:marRight w:val="0"/>
      <w:marTop w:val="0"/>
      <w:marBottom w:val="0"/>
      <w:divBdr>
        <w:top w:val="none" w:sz="0" w:space="0" w:color="auto"/>
        <w:left w:val="none" w:sz="0" w:space="0" w:color="auto"/>
        <w:bottom w:val="none" w:sz="0" w:space="0" w:color="auto"/>
        <w:right w:val="none" w:sz="0" w:space="0" w:color="auto"/>
      </w:divBdr>
    </w:div>
    <w:div w:id="988174005">
      <w:bodyDiv w:val="1"/>
      <w:marLeft w:val="0"/>
      <w:marRight w:val="0"/>
      <w:marTop w:val="0"/>
      <w:marBottom w:val="0"/>
      <w:divBdr>
        <w:top w:val="none" w:sz="0" w:space="0" w:color="auto"/>
        <w:left w:val="none" w:sz="0" w:space="0" w:color="auto"/>
        <w:bottom w:val="none" w:sz="0" w:space="0" w:color="auto"/>
        <w:right w:val="none" w:sz="0" w:space="0" w:color="auto"/>
      </w:divBdr>
      <w:divsChild>
        <w:div w:id="187376186">
          <w:marLeft w:val="0"/>
          <w:marRight w:val="0"/>
          <w:marTop w:val="0"/>
          <w:marBottom w:val="0"/>
          <w:divBdr>
            <w:top w:val="none" w:sz="0" w:space="0" w:color="auto"/>
            <w:left w:val="none" w:sz="0" w:space="0" w:color="auto"/>
            <w:bottom w:val="none" w:sz="0" w:space="0" w:color="auto"/>
            <w:right w:val="none" w:sz="0" w:space="0" w:color="auto"/>
          </w:divBdr>
        </w:div>
        <w:div w:id="368336306">
          <w:marLeft w:val="0"/>
          <w:marRight w:val="0"/>
          <w:marTop w:val="0"/>
          <w:marBottom w:val="0"/>
          <w:divBdr>
            <w:top w:val="none" w:sz="0" w:space="0" w:color="auto"/>
            <w:left w:val="none" w:sz="0" w:space="0" w:color="auto"/>
            <w:bottom w:val="none" w:sz="0" w:space="0" w:color="auto"/>
            <w:right w:val="none" w:sz="0" w:space="0" w:color="auto"/>
          </w:divBdr>
        </w:div>
        <w:div w:id="420950226">
          <w:marLeft w:val="0"/>
          <w:marRight w:val="0"/>
          <w:marTop w:val="0"/>
          <w:marBottom w:val="0"/>
          <w:divBdr>
            <w:top w:val="none" w:sz="0" w:space="0" w:color="auto"/>
            <w:left w:val="none" w:sz="0" w:space="0" w:color="auto"/>
            <w:bottom w:val="none" w:sz="0" w:space="0" w:color="auto"/>
            <w:right w:val="none" w:sz="0" w:space="0" w:color="auto"/>
          </w:divBdr>
        </w:div>
        <w:div w:id="445540276">
          <w:marLeft w:val="0"/>
          <w:marRight w:val="0"/>
          <w:marTop w:val="0"/>
          <w:marBottom w:val="0"/>
          <w:divBdr>
            <w:top w:val="none" w:sz="0" w:space="0" w:color="auto"/>
            <w:left w:val="none" w:sz="0" w:space="0" w:color="auto"/>
            <w:bottom w:val="none" w:sz="0" w:space="0" w:color="auto"/>
            <w:right w:val="none" w:sz="0" w:space="0" w:color="auto"/>
          </w:divBdr>
        </w:div>
        <w:div w:id="516888659">
          <w:marLeft w:val="0"/>
          <w:marRight w:val="0"/>
          <w:marTop w:val="0"/>
          <w:marBottom w:val="0"/>
          <w:divBdr>
            <w:top w:val="none" w:sz="0" w:space="0" w:color="auto"/>
            <w:left w:val="none" w:sz="0" w:space="0" w:color="auto"/>
            <w:bottom w:val="none" w:sz="0" w:space="0" w:color="auto"/>
            <w:right w:val="none" w:sz="0" w:space="0" w:color="auto"/>
          </w:divBdr>
        </w:div>
      </w:divsChild>
    </w:div>
    <w:div w:id="1012995097">
      <w:bodyDiv w:val="1"/>
      <w:marLeft w:val="0"/>
      <w:marRight w:val="0"/>
      <w:marTop w:val="0"/>
      <w:marBottom w:val="0"/>
      <w:divBdr>
        <w:top w:val="none" w:sz="0" w:space="0" w:color="auto"/>
        <w:left w:val="none" w:sz="0" w:space="0" w:color="auto"/>
        <w:bottom w:val="none" w:sz="0" w:space="0" w:color="auto"/>
        <w:right w:val="none" w:sz="0" w:space="0" w:color="auto"/>
      </w:divBdr>
    </w:div>
    <w:div w:id="1015769958">
      <w:bodyDiv w:val="1"/>
      <w:marLeft w:val="0"/>
      <w:marRight w:val="0"/>
      <w:marTop w:val="0"/>
      <w:marBottom w:val="0"/>
      <w:divBdr>
        <w:top w:val="none" w:sz="0" w:space="0" w:color="auto"/>
        <w:left w:val="none" w:sz="0" w:space="0" w:color="auto"/>
        <w:bottom w:val="none" w:sz="0" w:space="0" w:color="auto"/>
        <w:right w:val="none" w:sz="0" w:space="0" w:color="auto"/>
      </w:divBdr>
    </w:div>
    <w:div w:id="1021322536">
      <w:bodyDiv w:val="1"/>
      <w:marLeft w:val="0"/>
      <w:marRight w:val="0"/>
      <w:marTop w:val="0"/>
      <w:marBottom w:val="0"/>
      <w:divBdr>
        <w:top w:val="none" w:sz="0" w:space="0" w:color="auto"/>
        <w:left w:val="none" w:sz="0" w:space="0" w:color="auto"/>
        <w:bottom w:val="none" w:sz="0" w:space="0" w:color="auto"/>
        <w:right w:val="none" w:sz="0" w:space="0" w:color="auto"/>
      </w:divBdr>
    </w:div>
    <w:div w:id="1028524642">
      <w:bodyDiv w:val="1"/>
      <w:marLeft w:val="0"/>
      <w:marRight w:val="0"/>
      <w:marTop w:val="0"/>
      <w:marBottom w:val="0"/>
      <w:divBdr>
        <w:top w:val="none" w:sz="0" w:space="0" w:color="auto"/>
        <w:left w:val="none" w:sz="0" w:space="0" w:color="auto"/>
        <w:bottom w:val="none" w:sz="0" w:space="0" w:color="auto"/>
        <w:right w:val="none" w:sz="0" w:space="0" w:color="auto"/>
      </w:divBdr>
      <w:divsChild>
        <w:div w:id="679696438">
          <w:marLeft w:val="0"/>
          <w:marRight w:val="150"/>
          <w:marTop w:val="0"/>
          <w:marBottom w:val="75"/>
          <w:divBdr>
            <w:top w:val="none" w:sz="0" w:space="0" w:color="auto"/>
            <w:left w:val="none" w:sz="0" w:space="0" w:color="auto"/>
            <w:bottom w:val="none" w:sz="0" w:space="0" w:color="auto"/>
            <w:right w:val="none" w:sz="0" w:space="0" w:color="auto"/>
          </w:divBdr>
        </w:div>
      </w:divsChild>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34716154">
      <w:bodyDiv w:val="1"/>
      <w:marLeft w:val="0"/>
      <w:marRight w:val="0"/>
      <w:marTop w:val="0"/>
      <w:marBottom w:val="0"/>
      <w:divBdr>
        <w:top w:val="none" w:sz="0" w:space="0" w:color="auto"/>
        <w:left w:val="none" w:sz="0" w:space="0" w:color="auto"/>
        <w:bottom w:val="none" w:sz="0" w:space="0" w:color="auto"/>
        <w:right w:val="none" w:sz="0" w:space="0" w:color="auto"/>
      </w:divBdr>
    </w:div>
    <w:div w:id="1207524995">
      <w:bodyDiv w:val="1"/>
      <w:marLeft w:val="0"/>
      <w:marRight w:val="0"/>
      <w:marTop w:val="0"/>
      <w:marBottom w:val="0"/>
      <w:divBdr>
        <w:top w:val="none" w:sz="0" w:space="0" w:color="auto"/>
        <w:left w:val="none" w:sz="0" w:space="0" w:color="auto"/>
        <w:bottom w:val="none" w:sz="0" w:space="0" w:color="auto"/>
        <w:right w:val="none" w:sz="0" w:space="0" w:color="auto"/>
      </w:divBdr>
      <w:divsChild>
        <w:div w:id="1087187509">
          <w:marLeft w:val="432"/>
          <w:marRight w:val="0"/>
          <w:marTop w:val="115"/>
          <w:marBottom w:val="0"/>
          <w:divBdr>
            <w:top w:val="none" w:sz="0" w:space="0" w:color="auto"/>
            <w:left w:val="none" w:sz="0" w:space="0" w:color="auto"/>
            <w:bottom w:val="none" w:sz="0" w:space="0" w:color="auto"/>
            <w:right w:val="none" w:sz="0" w:space="0" w:color="auto"/>
          </w:divBdr>
        </w:div>
        <w:div w:id="1408770268">
          <w:marLeft w:val="432"/>
          <w:marRight w:val="0"/>
          <w:marTop w:val="115"/>
          <w:marBottom w:val="0"/>
          <w:divBdr>
            <w:top w:val="none" w:sz="0" w:space="0" w:color="auto"/>
            <w:left w:val="none" w:sz="0" w:space="0" w:color="auto"/>
            <w:bottom w:val="none" w:sz="0" w:space="0" w:color="auto"/>
            <w:right w:val="none" w:sz="0" w:space="0" w:color="auto"/>
          </w:divBdr>
        </w:div>
        <w:div w:id="1908957388">
          <w:marLeft w:val="432"/>
          <w:marRight w:val="0"/>
          <w:marTop w:val="115"/>
          <w:marBottom w:val="0"/>
          <w:divBdr>
            <w:top w:val="none" w:sz="0" w:space="0" w:color="auto"/>
            <w:left w:val="none" w:sz="0" w:space="0" w:color="auto"/>
            <w:bottom w:val="none" w:sz="0" w:space="0" w:color="auto"/>
            <w:right w:val="none" w:sz="0" w:space="0" w:color="auto"/>
          </w:divBdr>
        </w:div>
      </w:divsChild>
    </w:div>
    <w:div w:id="1237715009">
      <w:bodyDiv w:val="1"/>
      <w:marLeft w:val="0"/>
      <w:marRight w:val="0"/>
      <w:marTop w:val="0"/>
      <w:marBottom w:val="0"/>
      <w:divBdr>
        <w:top w:val="none" w:sz="0" w:space="0" w:color="auto"/>
        <w:left w:val="none" w:sz="0" w:space="0" w:color="auto"/>
        <w:bottom w:val="none" w:sz="0" w:space="0" w:color="auto"/>
        <w:right w:val="none" w:sz="0" w:space="0" w:color="auto"/>
      </w:divBdr>
    </w:div>
    <w:div w:id="1316840811">
      <w:bodyDiv w:val="1"/>
      <w:marLeft w:val="0"/>
      <w:marRight w:val="0"/>
      <w:marTop w:val="0"/>
      <w:marBottom w:val="0"/>
      <w:divBdr>
        <w:top w:val="none" w:sz="0" w:space="0" w:color="auto"/>
        <w:left w:val="none" w:sz="0" w:space="0" w:color="auto"/>
        <w:bottom w:val="none" w:sz="0" w:space="0" w:color="auto"/>
        <w:right w:val="none" w:sz="0" w:space="0" w:color="auto"/>
      </w:divBdr>
    </w:div>
    <w:div w:id="1345210181">
      <w:bodyDiv w:val="1"/>
      <w:marLeft w:val="0"/>
      <w:marRight w:val="0"/>
      <w:marTop w:val="0"/>
      <w:marBottom w:val="0"/>
      <w:divBdr>
        <w:top w:val="none" w:sz="0" w:space="0" w:color="auto"/>
        <w:left w:val="none" w:sz="0" w:space="0" w:color="auto"/>
        <w:bottom w:val="none" w:sz="0" w:space="0" w:color="auto"/>
        <w:right w:val="none" w:sz="0" w:space="0" w:color="auto"/>
      </w:divBdr>
      <w:divsChild>
        <w:div w:id="4133318">
          <w:marLeft w:val="0"/>
          <w:marRight w:val="0"/>
          <w:marTop w:val="0"/>
          <w:marBottom w:val="0"/>
          <w:divBdr>
            <w:top w:val="none" w:sz="0" w:space="0" w:color="auto"/>
            <w:left w:val="none" w:sz="0" w:space="0" w:color="auto"/>
            <w:bottom w:val="none" w:sz="0" w:space="0" w:color="auto"/>
            <w:right w:val="none" w:sz="0" w:space="0" w:color="auto"/>
          </w:divBdr>
          <w:divsChild>
            <w:div w:id="1252468161">
              <w:marLeft w:val="0"/>
              <w:marRight w:val="0"/>
              <w:marTop w:val="0"/>
              <w:marBottom w:val="0"/>
              <w:divBdr>
                <w:top w:val="none" w:sz="0" w:space="0" w:color="auto"/>
                <w:left w:val="none" w:sz="0" w:space="0" w:color="auto"/>
                <w:bottom w:val="none" w:sz="0" w:space="0" w:color="auto"/>
                <w:right w:val="none" w:sz="0" w:space="0" w:color="auto"/>
              </w:divBdr>
            </w:div>
          </w:divsChild>
        </w:div>
        <w:div w:id="8652586">
          <w:marLeft w:val="0"/>
          <w:marRight w:val="0"/>
          <w:marTop w:val="0"/>
          <w:marBottom w:val="0"/>
          <w:divBdr>
            <w:top w:val="none" w:sz="0" w:space="0" w:color="auto"/>
            <w:left w:val="none" w:sz="0" w:space="0" w:color="auto"/>
            <w:bottom w:val="none" w:sz="0" w:space="0" w:color="auto"/>
            <w:right w:val="none" w:sz="0" w:space="0" w:color="auto"/>
          </w:divBdr>
          <w:divsChild>
            <w:div w:id="677392884">
              <w:marLeft w:val="0"/>
              <w:marRight w:val="0"/>
              <w:marTop w:val="0"/>
              <w:marBottom w:val="0"/>
              <w:divBdr>
                <w:top w:val="none" w:sz="0" w:space="0" w:color="auto"/>
                <w:left w:val="none" w:sz="0" w:space="0" w:color="auto"/>
                <w:bottom w:val="none" w:sz="0" w:space="0" w:color="auto"/>
                <w:right w:val="none" w:sz="0" w:space="0" w:color="auto"/>
              </w:divBdr>
            </w:div>
          </w:divsChild>
        </w:div>
        <w:div w:id="75135094">
          <w:marLeft w:val="0"/>
          <w:marRight w:val="0"/>
          <w:marTop w:val="0"/>
          <w:marBottom w:val="0"/>
          <w:divBdr>
            <w:top w:val="none" w:sz="0" w:space="0" w:color="auto"/>
            <w:left w:val="none" w:sz="0" w:space="0" w:color="auto"/>
            <w:bottom w:val="none" w:sz="0" w:space="0" w:color="auto"/>
            <w:right w:val="none" w:sz="0" w:space="0" w:color="auto"/>
          </w:divBdr>
          <w:divsChild>
            <w:div w:id="262425232">
              <w:marLeft w:val="0"/>
              <w:marRight w:val="0"/>
              <w:marTop w:val="0"/>
              <w:marBottom w:val="0"/>
              <w:divBdr>
                <w:top w:val="none" w:sz="0" w:space="0" w:color="auto"/>
                <w:left w:val="none" w:sz="0" w:space="0" w:color="auto"/>
                <w:bottom w:val="none" w:sz="0" w:space="0" w:color="auto"/>
                <w:right w:val="none" w:sz="0" w:space="0" w:color="auto"/>
              </w:divBdr>
            </w:div>
          </w:divsChild>
        </w:div>
        <w:div w:id="86536357">
          <w:marLeft w:val="0"/>
          <w:marRight w:val="0"/>
          <w:marTop w:val="0"/>
          <w:marBottom w:val="0"/>
          <w:divBdr>
            <w:top w:val="none" w:sz="0" w:space="0" w:color="auto"/>
            <w:left w:val="none" w:sz="0" w:space="0" w:color="auto"/>
            <w:bottom w:val="none" w:sz="0" w:space="0" w:color="auto"/>
            <w:right w:val="none" w:sz="0" w:space="0" w:color="auto"/>
          </w:divBdr>
          <w:divsChild>
            <w:div w:id="2018267475">
              <w:marLeft w:val="0"/>
              <w:marRight w:val="0"/>
              <w:marTop w:val="0"/>
              <w:marBottom w:val="0"/>
              <w:divBdr>
                <w:top w:val="none" w:sz="0" w:space="0" w:color="auto"/>
                <w:left w:val="none" w:sz="0" w:space="0" w:color="auto"/>
                <w:bottom w:val="none" w:sz="0" w:space="0" w:color="auto"/>
                <w:right w:val="none" w:sz="0" w:space="0" w:color="auto"/>
              </w:divBdr>
            </w:div>
          </w:divsChild>
        </w:div>
        <w:div w:id="98064874">
          <w:marLeft w:val="0"/>
          <w:marRight w:val="0"/>
          <w:marTop w:val="0"/>
          <w:marBottom w:val="0"/>
          <w:divBdr>
            <w:top w:val="none" w:sz="0" w:space="0" w:color="auto"/>
            <w:left w:val="none" w:sz="0" w:space="0" w:color="auto"/>
            <w:bottom w:val="none" w:sz="0" w:space="0" w:color="auto"/>
            <w:right w:val="none" w:sz="0" w:space="0" w:color="auto"/>
          </w:divBdr>
          <w:divsChild>
            <w:div w:id="1538081994">
              <w:marLeft w:val="0"/>
              <w:marRight w:val="0"/>
              <w:marTop w:val="0"/>
              <w:marBottom w:val="0"/>
              <w:divBdr>
                <w:top w:val="none" w:sz="0" w:space="0" w:color="auto"/>
                <w:left w:val="none" w:sz="0" w:space="0" w:color="auto"/>
                <w:bottom w:val="none" w:sz="0" w:space="0" w:color="auto"/>
                <w:right w:val="none" w:sz="0" w:space="0" w:color="auto"/>
              </w:divBdr>
            </w:div>
          </w:divsChild>
        </w:div>
        <w:div w:id="98718370">
          <w:marLeft w:val="0"/>
          <w:marRight w:val="0"/>
          <w:marTop w:val="0"/>
          <w:marBottom w:val="0"/>
          <w:divBdr>
            <w:top w:val="none" w:sz="0" w:space="0" w:color="auto"/>
            <w:left w:val="none" w:sz="0" w:space="0" w:color="auto"/>
            <w:bottom w:val="none" w:sz="0" w:space="0" w:color="auto"/>
            <w:right w:val="none" w:sz="0" w:space="0" w:color="auto"/>
          </w:divBdr>
          <w:divsChild>
            <w:div w:id="588739889">
              <w:marLeft w:val="0"/>
              <w:marRight w:val="0"/>
              <w:marTop w:val="0"/>
              <w:marBottom w:val="0"/>
              <w:divBdr>
                <w:top w:val="none" w:sz="0" w:space="0" w:color="auto"/>
                <w:left w:val="none" w:sz="0" w:space="0" w:color="auto"/>
                <w:bottom w:val="none" w:sz="0" w:space="0" w:color="auto"/>
                <w:right w:val="none" w:sz="0" w:space="0" w:color="auto"/>
              </w:divBdr>
            </w:div>
          </w:divsChild>
        </w:div>
        <w:div w:id="121075147">
          <w:marLeft w:val="0"/>
          <w:marRight w:val="0"/>
          <w:marTop w:val="0"/>
          <w:marBottom w:val="0"/>
          <w:divBdr>
            <w:top w:val="none" w:sz="0" w:space="0" w:color="auto"/>
            <w:left w:val="none" w:sz="0" w:space="0" w:color="auto"/>
            <w:bottom w:val="none" w:sz="0" w:space="0" w:color="auto"/>
            <w:right w:val="none" w:sz="0" w:space="0" w:color="auto"/>
          </w:divBdr>
          <w:divsChild>
            <w:div w:id="1058624651">
              <w:marLeft w:val="0"/>
              <w:marRight w:val="0"/>
              <w:marTop w:val="0"/>
              <w:marBottom w:val="0"/>
              <w:divBdr>
                <w:top w:val="none" w:sz="0" w:space="0" w:color="auto"/>
                <w:left w:val="none" w:sz="0" w:space="0" w:color="auto"/>
                <w:bottom w:val="none" w:sz="0" w:space="0" w:color="auto"/>
                <w:right w:val="none" w:sz="0" w:space="0" w:color="auto"/>
              </w:divBdr>
            </w:div>
          </w:divsChild>
        </w:div>
        <w:div w:id="124398749">
          <w:marLeft w:val="0"/>
          <w:marRight w:val="0"/>
          <w:marTop w:val="0"/>
          <w:marBottom w:val="0"/>
          <w:divBdr>
            <w:top w:val="none" w:sz="0" w:space="0" w:color="auto"/>
            <w:left w:val="none" w:sz="0" w:space="0" w:color="auto"/>
            <w:bottom w:val="none" w:sz="0" w:space="0" w:color="auto"/>
            <w:right w:val="none" w:sz="0" w:space="0" w:color="auto"/>
          </w:divBdr>
          <w:divsChild>
            <w:div w:id="1146122048">
              <w:marLeft w:val="0"/>
              <w:marRight w:val="0"/>
              <w:marTop w:val="0"/>
              <w:marBottom w:val="0"/>
              <w:divBdr>
                <w:top w:val="none" w:sz="0" w:space="0" w:color="auto"/>
                <w:left w:val="none" w:sz="0" w:space="0" w:color="auto"/>
                <w:bottom w:val="none" w:sz="0" w:space="0" w:color="auto"/>
                <w:right w:val="none" w:sz="0" w:space="0" w:color="auto"/>
              </w:divBdr>
            </w:div>
          </w:divsChild>
        </w:div>
        <w:div w:id="132331679">
          <w:marLeft w:val="0"/>
          <w:marRight w:val="0"/>
          <w:marTop w:val="0"/>
          <w:marBottom w:val="0"/>
          <w:divBdr>
            <w:top w:val="none" w:sz="0" w:space="0" w:color="auto"/>
            <w:left w:val="none" w:sz="0" w:space="0" w:color="auto"/>
            <w:bottom w:val="none" w:sz="0" w:space="0" w:color="auto"/>
            <w:right w:val="none" w:sz="0" w:space="0" w:color="auto"/>
          </w:divBdr>
          <w:divsChild>
            <w:div w:id="430779762">
              <w:marLeft w:val="0"/>
              <w:marRight w:val="0"/>
              <w:marTop w:val="0"/>
              <w:marBottom w:val="0"/>
              <w:divBdr>
                <w:top w:val="none" w:sz="0" w:space="0" w:color="auto"/>
                <w:left w:val="none" w:sz="0" w:space="0" w:color="auto"/>
                <w:bottom w:val="none" w:sz="0" w:space="0" w:color="auto"/>
                <w:right w:val="none" w:sz="0" w:space="0" w:color="auto"/>
              </w:divBdr>
            </w:div>
          </w:divsChild>
        </w:div>
        <w:div w:id="137111217">
          <w:marLeft w:val="0"/>
          <w:marRight w:val="0"/>
          <w:marTop w:val="0"/>
          <w:marBottom w:val="0"/>
          <w:divBdr>
            <w:top w:val="none" w:sz="0" w:space="0" w:color="auto"/>
            <w:left w:val="none" w:sz="0" w:space="0" w:color="auto"/>
            <w:bottom w:val="none" w:sz="0" w:space="0" w:color="auto"/>
            <w:right w:val="none" w:sz="0" w:space="0" w:color="auto"/>
          </w:divBdr>
          <w:divsChild>
            <w:div w:id="1571962070">
              <w:marLeft w:val="0"/>
              <w:marRight w:val="0"/>
              <w:marTop w:val="0"/>
              <w:marBottom w:val="0"/>
              <w:divBdr>
                <w:top w:val="none" w:sz="0" w:space="0" w:color="auto"/>
                <w:left w:val="none" w:sz="0" w:space="0" w:color="auto"/>
                <w:bottom w:val="none" w:sz="0" w:space="0" w:color="auto"/>
                <w:right w:val="none" w:sz="0" w:space="0" w:color="auto"/>
              </w:divBdr>
            </w:div>
          </w:divsChild>
        </w:div>
        <w:div w:id="150869749">
          <w:marLeft w:val="0"/>
          <w:marRight w:val="0"/>
          <w:marTop w:val="0"/>
          <w:marBottom w:val="0"/>
          <w:divBdr>
            <w:top w:val="none" w:sz="0" w:space="0" w:color="auto"/>
            <w:left w:val="none" w:sz="0" w:space="0" w:color="auto"/>
            <w:bottom w:val="none" w:sz="0" w:space="0" w:color="auto"/>
            <w:right w:val="none" w:sz="0" w:space="0" w:color="auto"/>
          </w:divBdr>
          <w:divsChild>
            <w:div w:id="244921581">
              <w:marLeft w:val="0"/>
              <w:marRight w:val="0"/>
              <w:marTop w:val="0"/>
              <w:marBottom w:val="0"/>
              <w:divBdr>
                <w:top w:val="none" w:sz="0" w:space="0" w:color="auto"/>
                <w:left w:val="none" w:sz="0" w:space="0" w:color="auto"/>
                <w:bottom w:val="none" w:sz="0" w:space="0" w:color="auto"/>
                <w:right w:val="none" w:sz="0" w:space="0" w:color="auto"/>
              </w:divBdr>
            </w:div>
          </w:divsChild>
        </w:div>
        <w:div w:id="150875843">
          <w:marLeft w:val="0"/>
          <w:marRight w:val="0"/>
          <w:marTop w:val="0"/>
          <w:marBottom w:val="0"/>
          <w:divBdr>
            <w:top w:val="none" w:sz="0" w:space="0" w:color="auto"/>
            <w:left w:val="none" w:sz="0" w:space="0" w:color="auto"/>
            <w:bottom w:val="none" w:sz="0" w:space="0" w:color="auto"/>
            <w:right w:val="none" w:sz="0" w:space="0" w:color="auto"/>
          </w:divBdr>
          <w:divsChild>
            <w:div w:id="552733487">
              <w:marLeft w:val="0"/>
              <w:marRight w:val="0"/>
              <w:marTop w:val="0"/>
              <w:marBottom w:val="0"/>
              <w:divBdr>
                <w:top w:val="none" w:sz="0" w:space="0" w:color="auto"/>
                <w:left w:val="none" w:sz="0" w:space="0" w:color="auto"/>
                <w:bottom w:val="none" w:sz="0" w:space="0" w:color="auto"/>
                <w:right w:val="none" w:sz="0" w:space="0" w:color="auto"/>
              </w:divBdr>
            </w:div>
          </w:divsChild>
        </w:div>
        <w:div w:id="173736544">
          <w:marLeft w:val="0"/>
          <w:marRight w:val="0"/>
          <w:marTop w:val="0"/>
          <w:marBottom w:val="0"/>
          <w:divBdr>
            <w:top w:val="none" w:sz="0" w:space="0" w:color="auto"/>
            <w:left w:val="none" w:sz="0" w:space="0" w:color="auto"/>
            <w:bottom w:val="none" w:sz="0" w:space="0" w:color="auto"/>
            <w:right w:val="none" w:sz="0" w:space="0" w:color="auto"/>
          </w:divBdr>
          <w:divsChild>
            <w:div w:id="303001995">
              <w:marLeft w:val="0"/>
              <w:marRight w:val="0"/>
              <w:marTop w:val="0"/>
              <w:marBottom w:val="0"/>
              <w:divBdr>
                <w:top w:val="none" w:sz="0" w:space="0" w:color="auto"/>
                <w:left w:val="none" w:sz="0" w:space="0" w:color="auto"/>
                <w:bottom w:val="none" w:sz="0" w:space="0" w:color="auto"/>
                <w:right w:val="none" w:sz="0" w:space="0" w:color="auto"/>
              </w:divBdr>
            </w:div>
          </w:divsChild>
        </w:div>
        <w:div w:id="228809485">
          <w:marLeft w:val="0"/>
          <w:marRight w:val="0"/>
          <w:marTop w:val="0"/>
          <w:marBottom w:val="0"/>
          <w:divBdr>
            <w:top w:val="none" w:sz="0" w:space="0" w:color="auto"/>
            <w:left w:val="none" w:sz="0" w:space="0" w:color="auto"/>
            <w:bottom w:val="none" w:sz="0" w:space="0" w:color="auto"/>
            <w:right w:val="none" w:sz="0" w:space="0" w:color="auto"/>
          </w:divBdr>
          <w:divsChild>
            <w:div w:id="1461653542">
              <w:marLeft w:val="0"/>
              <w:marRight w:val="0"/>
              <w:marTop w:val="0"/>
              <w:marBottom w:val="0"/>
              <w:divBdr>
                <w:top w:val="none" w:sz="0" w:space="0" w:color="auto"/>
                <w:left w:val="none" w:sz="0" w:space="0" w:color="auto"/>
                <w:bottom w:val="none" w:sz="0" w:space="0" w:color="auto"/>
                <w:right w:val="none" w:sz="0" w:space="0" w:color="auto"/>
              </w:divBdr>
            </w:div>
          </w:divsChild>
        </w:div>
        <w:div w:id="247618732">
          <w:marLeft w:val="0"/>
          <w:marRight w:val="0"/>
          <w:marTop w:val="0"/>
          <w:marBottom w:val="0"/>
          <w:divBdr>
            <w:top w:val="none" w:sz="0" w:space="0" w:color="auto"/>
            <w:left w:val="none" w:sz="0" w:space="0" w:color="auto"/>
            <w:bottom w:val="none" w:sz="0" w:space="0" w:color="auto"/>
            <w:right w:val="none" w:sz="0" w:space="0" w:color="auto"/>
          </w:divBdr>
          <w:divsChild>
            <w:div w:id="1333681749">
              <w:marLeft w:val="0"/>
              <w:marRight w:val="0"/>
              <w:marTop w:val="0"/>
              <w:marBottom w:val="0"/>
              <w:divBdr>
                <w:top w:val="none" w:sz="0" w:space="0" w:color="auto"/>
                <w:left w:val="none" w:sz="0" w:space="0" w:color="auto"/>
                <w:bottom w:val="none" w:sz="0" w:space="0" w:color="auto"/>
                <w:right w:val="none" w:sz="0" w:space="0" w:color="auto"/>
              </w:divBdr>
            </w:div>
          </w:divsChild>
        </w:div>
        <w:div w:id="250968785">
          <w:marLeft w:val="0"/>
          <w:marRight w:val="0"/>
          <w:marTop w:val="0"/>
          <w:marBottom w:val="0"/>
          <w:divBdr>
            <w:top w:val="none" w:sz="0" w:space="0" w:color="auto"/>
            <w:left w:val="none" w:sz="0" w:space="0" w:color="auto"/>
            <w:bottom w:val="none" w:sz="0" w:space="0" w:color="auto"/>
            <w:right w:val="none" w:sz="0" w:space="0" w:color="auto"/>
          </w:divBdr>
          <w:divsChild>
            <w:div w:id="263922824">
              <w:marLeft w:val="0"/>
              <w:marRight w:val="0"/>
              <w:marTop w:val="0"/>
              <w:marBottom w:val="0"/>
              <w:divBdr>
                <w:top w:val="none" w:sz="0" w:space="0" w:color="auto"/>
                <w:left w:val="none" w:sz="0" w:space="0" w:color="auto"/>
                <w:bottom w:val="none" w:sz="0" w:space="0" w:color="auto"/>
                <w:right w:val="none" w:sz="0" w:space="0" w:color="auto"/>
              </w:divBdr>
            </w:div>
          </w:divsChild>
        </w:div>
        <w:div w:id="259686304">
          <w:marLeft w:val="0"/>
          <w:marRight w:val="0"/>
          <w:marTop w:val="0"/>
          <w:marBottom w:val="0"/>
          <w:divBdr>
            <w:top w:val="none" w:sz="0" w:space="0" w:color="auto"/>
            <w:left w:val="none" w:sz="0" w:space="0" w:color="auto"/>
            <w:bottom w:val="none" w:sz="0" w:space="0" w:color="auto"/>
            <w:right w:val="none" w:sz="0" w:space="0" w:color="auto"/>
          </w:divBdr>
          <w:divsChild>
            <w:div w:id="73208093">
              <w:marLeft w:val="0"/>
              <w:marRight w:val="0"/>
              <w:marTop w:val="0"/>
              <w:marBottom w:val="0"/>
              <w:divBdr>
                <w:top w:val="none" w:sz="0" w:space="0" w:color="auto"/>
                <w:left w:val="none" w:sz="0" w:space="0" w:color="auto"/>
                <w:bottom w:val="none" w:sz="0" w:space="0" w:color="auto"/>
                <w:right w:val="none" w:sz="0" w:space="0" w:color="auto"/>
              </w:divBdr>
            </w:div>
          </w:divsChild>
        </w:div>
        <w:div w:id="268393130">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
          </w:divsChild>
        </w:div>
        <w:div w:id="269314737">
          <w:marLeft w:val="0"/>
          <w:marRight w:val="0"/>
          <w:marTop w:val="0"/>
          <w:marBottom w:val="0"/>
          <w:divBdr>
            <w:top w:val="none" w:sz="0" w:space="0" w:color="auto"/>
            <w:left w:val="none" w:sz="0" w:space="0" w:color="auto"/>
            <w:bottom w:val="none" w:sz="0" w:space="0" w:color="auto"/>
            <w:right w:val="none" w:sz="0" w:space="0" w:color="auto"/>
          </w:divBdr>
          <w:divsChild>
            <w:div w:id="1909001307">
              <w:marLeft w:val="0"/>
              <w:marRight w:val="0"/>
              <w:marTop w:val="0"/>
              <w:marBottom w:val="0"/>
              <w:divBdr>
                <w:top w:val="none" w:sz="0" w:space="0" w:color="auto"/>
                <w:left w:val="none" w:sz="0" w:space="0" w:color="auto"/>
                <w:bottom w:val="none" w:sz="0" w:space="0" w:color="auto"/>
                <w:right w:val="none" w:sz="0" w:space="0" w:color="auto"/>
              </w:divBdr>
            </w:div>
          </w:divsChild>
        </w:div>
        <w:div w:id="285935447">
          <w:marLeft w:val="0"/>
          <w:marRight w:val="0"/>
          <w:marTop w:val="0"/>
          <w:marBottom w:val="0"/>
          <w:divBdr>
            <w:top w:val="none" w:sz="0" w:space="0" w:color="auto"/>
            <w:left w:val="none" w:sz="0" w:space="0" w:color="auto"/>
            <w:bottom w:val="none" w:sz="0" w:space="0" w:color="auto"/>
            <w:right w:val="none" w:sz="0" w:space="0" w:color="auto"/>
          </w:divBdr>
          <w:divsChild>
            <w:div w:id="326327123">
              <w:marLeft w:val="0"/>
              <w:marRight w:val="0"/>
              <w:marTop w:val="0"/>
              <w:marBottom w:val="0"/>
              <w:divBdr>
                <w:top w:val="none" w:sz="0" w:space="0" w:color="auto"/>
                <w:left w:val="none" w:sz="0" w:space="0" w:color="auto"/>
                <w:bottom w:val="none" w:sz="0" w:space="0" w:color="auto"/>
                <w:right w:val="none" w:sz="0" w:space="0" w:color="auto"/>
              </w:divBdr>
            </w:div>
          </w:divsChild>
        </w:div>
        <w:div w:id="308173361">
          <w:marLeft w:val="0"/>
          <w:marRight w:val="0"/>
          <w:marTop w:val="0"/>
          <w:marBottom w:val="0"/>
          <w:divBdr>
            <w:top w:val="none" w:sz="0" w:space="0" w:color="auto"/>
            <w:left w:val="none" w:sz="0" w:space="0" w:color="auto"/>
            <w:bottom w:val="none" w:sz="0" w:space="0" w:color="auto"/>
            <w:right w:val="none" w:sz="0" w:space="0" w:color="auto"/>
          </w:divBdr>
          <w:divsChild>
            <w:div w:id="1440103872">
              <w:marLeft w:val="0"/>
              <w:marRight w:val="0"/>
              <w:marTop w:val="0"/>
              <w:marBottom w:val="0"/>
              <w:divBdr>
                <w:top w:val="none" w:sz="0" w:space="0" w:color="auto"/>
                <w:left w:val="none" w:sz="0" w:space="0" w:color="auto"/>
                <w:bottom w:val="none" w:sz="0" w:space="0" w:color="auto"/>
                <w:right w:val="none" w:sz="0" w:space="0" w:color="auto"/>
              </w:divBdr>
            </w:div>
          </w:divsChild>
        </w:div>
        <w:div w:id="317803108">
          <w:marLeft w:val="0"/>
          <w:marRight w:val="0"/>
          <w:marTop w:val="0"/>
          <w:marBottom w:val="0"/>
          <w:divBdr>
            <w:top w:val="none" w:sz="0" w:space="0" w:color="auto"/>
            <w:left w:val="none" w:sz="0" w:space="0" w:color="auto"/>
            <w:bottom w:val="none" w:sz="0" w:space="0" w:color="auto"/>
            <w:right w:val="none" w:sz="0" w:space="0" w:color="auto"/>
          </w:divBdr>
          <w:divsChild>
            <w:div w:id="1117405189">
              <w:marLeft w:val="0"/>
              <w:marRight w:val="0"/>
              <w:marTop w:val="0"/>
              <w:marBottom w:val="0"/>
              <w:divBdr>
                <w:top w:val="none" w:sz="0" w:space="0" w:color="auto"/>
                <w:left w:val="none" w:sz="0" w:space="0" w:color="auto"/>
                <w:bottom w:val="none" w:sz="0" w:space="0" w:color="auto"/>
                <w:right w:val="none" w:sz="0" w:space="0" w:color="auto"/>
              </w:divBdr>
            </w:div>
          </w:divsChild>
        </w:div>
        <w:div w:id="324937621">
          <w:marLeft w:val="0"/>
          <w:marRight w:val="0"/>
          <w:marTop w:val="0"/>
          <w:marBottom w:val="0"/>
          <w:divBdr>
            <w:top w:val="none" w:sz="0" w:space="0" w:color="auto"/>
            <w:left w:val="none" w:sz="0" w:space="0" w:color="auto"/>
            <w:bottom w:val="none" w:sz="0" w:space="0" w:color="auto"/>
            <w:right w:val="none" w:sz="0" w:space="0" w:color="auto"/>
          </w:divBdr>
          <w:divsChild>
            <w:div w:id="961957000">
              <w:marLeft w:val="0"/>
              <w:marRight w:val="0"/>
              <w:marTop w:val="0"/>
              <w:marBottom w:val="0"/>
              <w:divBdr>
                <w:top w:val="none" w:sz="0" w:space="0" w:color="auto"/>
                <w:left w:val="none" w:sz="0" w:space="0" w:color="auto"/>
                <w:bottom w:val="none" w:sz="0" w:space="0" w:color="auto"/>
                <w:right w:val="none" w:sz="0" w:space="0" w:color="auto"/>
              </w:divBdr>
            </w:div>
          </w:divsChild>
        </w:div>
        <w:div w:id="327749911">
          <w:marLeft w:val="0"/>
          <w:marRight w:val="0"/>
          <w:marTop w:val="0"/>
          <w:marBottom w:val="0"/>
          <w:divBdr>
            <w:top w:val="none" w:sz="0" w:space="0" w:color="auto"/>
            <w:left w:val="none" w:sz="0" w:space="0" w:color="auto"/>
            <w:bottom w:val="none" w:sz="0" w:space="0" w:color="auto"/>
            <w:right w:val="none" w:sz="0" w:space="0" w:color="auto"/>
          </w:divBdr>
          <w:divsChild>
            <w:div w:id="1933659362">
              <w:marLeft w:val="0"/>
              <w:marRight w:val="0"/>
              <w:marTop w:val="0"/>
              <w:marBottom w:val="0"/>
              <w:divBdr>
                <w:top w:val="none" w:sz="0" w:space="0" w:color="auto"/>
                <w:left w:val="none" w:sz="0" w:space="0" w:color="auto"/>
                <w:bottom w:val="none" w:sz="0" w:space="0" w:color="auto"/>
                <w:right w:val="none" w:sz="0" w:space="0" w:color="auto"/>
              </w:divBdr>
            </w:div>
          </w:divsChild>
        </w:div>
        <w:div w:id="332756386">
          <w:marLeft w:val="0"/>
          <w:marRight w:val="0"/>
          <w:marTop w:val="0"/>
          <w:marBottom w:val="0"/>
          <w:divBdr>
            <w:top w:val="none" w:sz="0" w:space="0" w:color="auto"/>
            <w:left w:val="none" w:sz="0" w:space="0" w:color="auto"/>
            <w:bottom w:val="none" w:sz="0" w:space="0" w:color="auto"/>
            <w:right w:val="none" w:sz="0" w:space="0" w:color="auto"/>
          </w:divBdr>
          <w:divsChild>
            <w:div w:id="1358774350">
              <w:marLeft w:val="0"/>
              <w:marRight w:val="0"/>
              <w:marTop w:val="0"/>
              <w:marBottom w:val="0"/>
              <w:divBdr>
                <w:top w:val="none" w:sz="0" w:space="0" w:color="auto"/>
                <w:left w:val="none" w:sz="0" w:space="0" w:color="auto"/>
                <w:bottom w:val="none" w:sz="0" w:space="0" w:color="auto"/>
                <w:right w:val="none" w:sz="0" w:space="0" w:color="auto"/>
              </w:divBdr>
            </w:div>
          </w:divsChild>
        </w:div>
        <w:div w:id="350451130">
          <w:marLeft w:val="0"/>
          <w:marRight w:val="0"/>
          <w:marTop w:val="0"/>
          <w:marBottom w:val="0"/>
          <w:divBdr>
            <w:top w:val="none" w:sz="0" w:space="0" w:color="auto"/>
            <w:left w:val="none" w:sz="0" w:space="0" w:color="auto"/>
            <w:bottom w:val="none" w:sz="0" w:space="0" w:color="auto"/>
            <w:right w:val="none" w:sz="0" w:space="0" w:color="auto"/>
          </w:divBdr>
          <w:divsChild>
            <w:div w:id="1895458800">
              <w:marLeft w:val="0"/>
              <w:marRight w:val="0"/>
              <w:marTop w:val="0"/>
              <w:marBottom w:val="0"/>
              <w:divBdr>
                <w:top w:val="none" w:sz="0" w:space="0" w:color="auto"/>
                <w:left w:val="none" w:sz="0" w:space="0" w:color="auto"/>
                <w:bottom w:val="none" w:sz="0" w:space="0" w:color="auto"/>
                <w:right w:val="none" w:sz="0" w:space="0" w:color="auto"/>
              </w:divBdr>
            </w:div>
          </w:divsChild>
        </w:div>
        <w:div w:id="360324925">
          <w:marLeft w:val="0"/>
          <w:marRight w:val="0"/>
          <w:marTop w:val="0"/>
          <w:marBottom w:val="0"/>
          <w:divBdr>
            <w:top w:val="none" w:sz="0" w:space="0" w:color="auto"/>
            <w:left w:val="none" w:sz="0" w:space="0" w:color="auto"/>
            <w:bottom w:val="none" w:sz="0" w:space="0" w:color="auto"/>
            <w:right w:val="none" w:sz="0" w:space="0" w:color="auto"/>
          </w:divBdr>
          <w:divsChild>
            <w:div w:id="674842236">
              <w:marLeft w:val="0"/>
              <w:marRight w:val="0"/>
              <w:marTop w:val="0"/>
              <w:marBottom w:val="0"/>
              <w:divBdr>
                <w:top w:val="none" w:sz="0" w:space="0" w:color="auto"/>
                <w:left w:val="none" w:sz="0" w:space="0" w:color="auto"/>
                <w:bottom w:val="none" w:sz="0" w:space="0" w:color="auto"/>
                <w:right w:val="none" w:sz="0" w:space="0" w:color="auto"/>
              </w:divBdr>
            </w:div>
          </w:divsChild>
        </w:div>
        <w:div w:id="362754818">
          <w:marLeft w:val="0"/>
          <w:marRight w:val="0"/>
          <w:marTop w:val="0"/>
          <w:marBottom w:val="0"/>
          <w:divBdr>
            <w:top w:val="none" w:sz="0" w:space="0" w:color="auto"/>
            <w:left w:val="none" w:sz="0" w:space="0" w:color="auto"/>
            <w:bottom w:val="none" w:sz="0" w:space="0" w:color="auto"/>
            <w:right w:val="none" w:sz="0" w:space="0" w:color="auto"/>
          </w:divBdr>
          <w:divsChild>
            <w:div w:id="2059163304">
              <w:marLeft w:val="0"/>
              <w:marRight w:val="0"/>
              <w:marTop w:val="0"/>
              <w:marBottom w:val="0"/>
              <w:divBdr>
                <w:top w:val="none" w:sz="0" w:space="0" w:color="auto"/>
                <w:left w:val="none" w:sz="0" w:space="0" w:color="auto"/>
                <w:bottom w:val="none" w:sz="0" w:space="0" w:color="auto"/>
                <w:right w:val="none" w:sz="0" w:space="0" w:color="auto"/>
              </w:divBdr>
            </w:div>
          </w:divsChild>
        </w:div>
        <w:div w:id="374080549">
          <w:marLeft w:val="0"/>
          <w:marRight w:val="0"/>
          <w:marTop w:val="0"/>
          <w:marBottom w:val="0"/>
          <w:divBdr>
            <w:top w:val="none" w:sz="0" w:space="0" w:color="auto"/>
            <w:left w:val="none" w:sz="0" w:space="0" w:color="auto"/>
            <w:bottom w:val="none" w:sz="0" w:space="0" w:color="auto"/>
            <w:right w:val="none" w:sz="0" w:space="0" w:color="auto"/>
          </w:divBdr>
          <w:divsChild>
            <w:div w:id="1872761571">
              <w:marLeft w:val="0"/>
              <w:marRight w:val="0"/>
              <w:marTop w:val="0"/>
              <w:marBottom w:val="0"/>
              <w:divBdr>
                <w:top w:val="none" w:sz="0" w:space="0" w:color="auto"/>
                <w:left w:val="none" w:sz="0" w:space="0" w:color="auto"/>
                <w:bottom w:val="none" w:sz="0" w:space="0" w:color="auto"/>
                <w:right w:val="none" w:sz="0" w:space="0" w:color="auto"/>
              </w:divBdr>
            </w:div>
          </w:divsChild>
        </w:div>
        <w:div w:id="385908080">
          <w:marLeft w:val="0"/>
          <w:marRight w:val="0"/>
          <w:marTop w:val="0"/>
          <w:marBottom w:val="0"/>
          <w:divBdr>
            <w:top w:val="none" w:sz="0" w:space="0" w:color="auto"/>
            <w:left w:val="none" w:sz="0" w:space="0" w:color="auto"/>
            <w:bottom w:val="none" w:sz="0" w:space="0" w:color="auto"/>
            <w:right w:val="none" w:sz="0" w:space="0" w:color="auto"/>
          </w:divBdr>
          <w:divsChild>
            <w:div w:id="1179932875">
              <w:marLeft w:val="0"/>
              <w:marRight w:val="0"/>
              <w:marTop w:val="0"/>
              <w:marBottom w:val="0"/>
              <w:divBdr>
                <w:top w:val="none" w:sz="0" w:space="0" w:color="auto"/>
                <w:left w:val="none" w:sz="0" w:space="0" w:color="auto"/>
                <w:bottom w:val="none" w:sz="0" w:space="0" w:color="auto"/>
                <w:right w:val="none" w:sz="0" w:space="0" w:color="auto"/>
              </w:divBdr>
            </w:div>
          </w:divsChild>
        </w:div>
        <w:div w:id="387605314">
          <w:marLeft w:val="0"/>
          <w:marRight w:val="0"/>
          <w:marTop w:val="0"/>
          <w:marBottom w:val="0"/>
          <w:divBdr>
            <w:top w:val="none" w:sz="0" w:space="0" w:color="auto"/>
            <w:left w:val="none" w:sz="0" w:space="0" w:color="auto"/>
            <w:bottom w:val="none" w:sz="0" w:space="0" w:color="auto"/>
            <w:right w:val="none" w:sz="0" w:space="0" w:color="auto"/>
          </w:divBdr>
          <w:divsChild>
            <w:div w:id="1393118961">
              <w:marLeft w:val="0"/>
              <w:marRight w:val="0"/>
              <w:marTop w:val="0"/>
              <w:marBottom w:val="0"/>
              <w:divBdr>
                <w:top w:val="none" w:sz="0" w:space="0" w:color="auto"/>
                <w:left w:val="none" w:sz="0" w:space="0" w:color="auto"/>
                <w:bottom w:val="none" w:sz="0" w:space="0" w:color="auto"/>
                <w:right w:val="none" w:sz="0" w:space="0" w:color="auto"/>
              </w:divBdr>
            </w:div>
          </w:divsChild>
        </w:div>
        <w:div w:id="398136836">
          <w:marLeft w:val="0"/>
          <w:marRight w:val="0"/>
          <w:marTop w:val="0"/>
          <w:marBottom w:val="0"/>
          <w:divBdr>
            <w:top w:val="none" w:sz="0" w:space="0" w:color="auto"/>
            <w:left w:val="none" w:sz="0" w:space="0" w:color="auto"/>
            <w:bottom w:val="none" w:sz="0" w:space="0" w:color="auto"/>
            <w:right w:val="none" w:sz="0" w:space="0" w:color="auto"/>
          </w:divBdr>
          <w:divsChild>
            <w:div w:id="717974616">
              <w:marLeft w:val="0"/>
              <w:marRight w:val="0"/>
              <w:marTop w:val="0"/>
              <w:marBottom w:val="0"/>
              <w:divBdr>
                <w:top w:val="none" w:sz="0" w:space="0" w:color="auto"/>
                <w:left w:val="none" w:sz="0" w:space="0" w:color="auto"/>
                <w:bottom w:val="none" w:sz="0" w:space="0" w:color="auto"/>
                <w:right w:val="none" w:sz="0" w:space="0" w:color="auto"/>
              </w:divBdr>
            </w:div>
          </w:divsChild>
        </w:div>
        <w:div w:id="398988086">
          <w:marLeft w:val="0"/>
          <w:marRight w:val="0"/>
          <w:marTop w:val="0"/>
          <w:marBottom w:val="0"/>
          <w:divBdr>
            <w:top w:val="none" w:sz="0" w:space="0" w:color="auto"/>
            <w:left w:val="none" w:sz="0" w:space="0" w:color="auto"/>
            <w:bottom w:val="none" w:sz="0" w:space="0" w:color="auto"/>
            <w:right w:val="none" w:sz="0" w:space="0" w:color="auto"/>
          </w:divBdr>
          <w:divsChild>
            <w:div w:id="46270949">
              <w:marLeft w:val="0"/>
              <w:marRight w:val="0"/>
              <w:marTop w:val="0"/>
              <w:marBottom w:val="0"/>
              <w:divBdr>
                <w:top w:val="none" w:sz="0" w:space="0" w:color="auto"/>
                <w:left w:val="none" w:sz="0" w:space="0" w:color="auto"/>
                <w:bottom w:val="none" w:sz="0" w:space="0" w:color="auto"/>
                <w:right w:val="none" w:sz="0" w:space="0" w:color="auto"/>
              </w:divBdr>
            </w:div>
          </w:divsChild>
        </w:div>
        <w:div w:id="411855780">
          <w:marLeft w:val="0"/>
          <w:marRight w:val="0"/>
          <w:marTop w:val="0"/>
          <w:marBottom w:val="0"/>
          <w:divBdr>
            <w:top w:val="none" w:sz="0" w:space="0" w:color="auto"/>
            <w:left w:val="none" w:sz="0" w:space="0" w:color="auto"/>
            <w:bottom w:val="none" w:sz="0" w:space="0" w:color="auto"/>
            <w:right w:val="none" w:sz="0" w:space="0" w:color="auto"/>
          </w:divBdr>
          <w:divsChild>
            <w:div w:id="1848714270">
              <w:marLeft w:val="0"/>
              <w:marRight w:val="0"/>
              <w:marTop w:val="0"/>
              <w:marBottom w:val="0"/>
              <w:divBdr>
                <w:top w:val="none" w:sz="0" w:space="0" w:color="auto"/>
                <w:left w:val="none" w:sz="0" w:space="0" w:color="auto"/>
                <w:bottom w:val="none" w:sz="0" w:space="0" w:color="auto"/>
                <w:right w:val="none" w:sz="0" w:space="0" w:color="auto"/>
              </w:divBdr>
            </w:div>
          </w:divsChild>
        </w:div>
        <w:div w:id="424544521">
          <w:marLeft w:val="0"/>
          <w:marRight w:val="0"/>
          <w:marTop w:val="0"/>
          <w:marBottom w:val="0"/>
          <w:divBdr>
            <w:top w:val="none" w:sz="0" w:space="0" w:color="auto"/>
            <w:left w:val="none" w:sz="0" w:space="0" w:color="auto"/>
            <w:bottom w:val="none" w:sz="0" w:space="0" w:color="auto"/>
            <w:right w:val="none" w:sz="0" w:space="0" w:color="auto"/>
          </w:divBdr>
          <w:divsChild>
            <w:div w:id="528615065">
              <w:marLeft w:val="0"/>
              <w:marRight w:val="0"/>
              <w:marTop w:val="0"/>
              <w:marBottom w:val="0"/>
              <w:divBdr>
                <w:top w:val="none" w:sz="0" w:space="0" w:color="auto"/>
                <w:left w:val="none" w:sz="0" w:space="0" w:color="auto"/>
                <w:bottom w:val="none" w:sz="0" w:space="0" w:color="auto"/>
                <w:right w:val="none" w:sz="0" w:space="0" w:color="auto"/>
              </w:divBdr>
            </w:div>
          </w:divsChild>
        </w:div>
        <w:div w:id="445734236">
          <w:marLeft w:val="0"/>
          <w:marRight w:val="0"/>
          <w:marTop w:val="0"/>
          <w:marBottom w:val="0"/>
          <w:divBdr>
            <w:top w:val="none" w:sz="0" w:space="0" w:color="auto"/>
            <w:left w:val="none" w:sz="0" w:space="0" w:color="auto"/>
            <w:bottom w:val="none" w:sz="0" w:space="0" w:color="auto"/>
            <w:right w:val="none" w:sz="0" w:space="0" w:color="auto"/>
          </w:divBdr>
          <w:divsChild>
            <w:div w:id="1030060675">
              <w:marLeft w:val="0"/>
              <w:marRight w:val="0"/>
              <w:marTop w:val="0"/>
              <w:marBottom w:val="0"/>
              <w:divBdr>
                <w:top w:val="none" w:sz="0" w:space="0" w:color="auto"/>
                <w:left w:val="none" w:sz="0" w:space="0" w:color="auto"/>
                <w:bottom w:val="none" w:sz="0" w:space="0" w:color="auto"/>
                <w:right w:val="none" w:sz="0" w:space="0" w:color="auto"/>
              </w:divBdr>
            </w:div>
          </w:divsChild>
        </w:div>
        <w:div w:id="446701233">
          <w:marLeft w:val="0"/>
          <w:marRight w:val="0"/>
          <w:marTop w:val="0"/>
          <w:marBottom w:val="0"/>
          <w:divBdr>
            <w:top w:val="none" w:sz="0" w:space="0" w:color="auto"/>
            <w:left w:val="none" w:sz="0" w:space="0" w:color="auto"/>
            <w:bottom w:val="none" w:sz="0" w:space="0" w:color="auto"/>
            <w:right w:val="none" w:sz="0" w:space="0" w:color="auto"/>
          </w:divBdr>
          <w:divsChild>
            <w:div w:id="1970015077">
              <w:marLeft w:val="0"/>
              <w:marRight w:val="0"/>
              <w:marTop w:val="0"/>
              <w:marBottom w:val="0"/>
              <w:divBdr>
                <w:top w:val="none" w:sz="0" w:space="0" w:color="auto"/>
                <w:left w:val="none" w:sz="0" w:space="0" w:color="auto"/>
                <w:bottom w:val="none" w:sz="0" w:space="0" w:color="auto"/>
                <w:right w:val="none" w:sz="0" w:space="0" w:color="auto"/>
              </w:divBdr>
            </w:div>
          </w:divsChild>
        </w:div>
        <w:div w:id="503787641">
          <w:marLeft w:val="0"/>
          <w:marRight w:val="0"/>
          <w:marTop w:val="0"/>
          <w:marBottom w:val="0"/>
          <w:divBdr>
            <w:top w:val="none" w:sz="0" w:space="0" w:color="auto"/>
            <w:left w:val="none" w:sz="0" w:space="0" w:color="auto"/>
            <w:bottom w:val="none" w:sz="0" w:space="0" w:color="auto"/>
            <w:right w:val="none" w:sz="0" w:space="0" w:color="auto"/>
          </w:divBdr>
          <w:divsChild>
            <w:div w:id="560214664">
              <w:marLeft w:val="0"/>
              <w:marRight w:val="0"/>
              <w:marTop w:val="0"/>
              <w:marBottom w:val="0"/>
              <w:divBdr>
                <w:top w:val="none" w:sz="0" w:space="0" w:color="auto"/>
                <w:left w:val="none" w:sz="0" w:space="0" w:color="auto"/>
                <w:bottom w:val="none" w:sz="0" w:space="0" w:color="auto"/>
                <w:right w:val="none" w:sz="0" w:space="0" w:color="auto"/>
              </w:divBdr>
            </w:div>
          </w:divsChild>
        </w:div>
        <w:div w:id="509218393">
          <w:marLeft w:val="0"/>
          <w:marRight w:val="0"/>
          <w:marTop w:val="0"/>
          <w:marBottom w:val="0"/>
          <w:divBdr>
            <w:top w:val="none" w:sz="0" w:space="0" w:color="auto"/>
            <w:left w:val="none" w:sz="0" w:space="0" w:color="auto"/>
            <w:bottom w:val="none" w:sz="0" w:space="0" w:color="auto"/>
            <w:right w:val="none" w:sz="0" w:space="0" w:color="auto"/>
          </w:divBdr>
          <w:divsChild>
            <w:div w:id="320349384">
              <w:marLeft w:val="0"/>
              <w:marRight w:val="0"/>
              <w:marTop w:val="0"/>
              <w:marBottom w:val="0"/>
              <w:divBdr>
                <w:top w:val="none" w:sz="0" w:space="0" w:color="auto"/>
                <w:left w:val="none" w:sz="0" w:space="0" w:color="auto"/>
                <w:bottom w:val="none" w:sz="0" w:space="0" w:color="auto"/>
                <w:right w:val="none" w:sz="0" w:space="0" w:color="auto"/>
              </w:divBdr>
            </w:div>
          </w:divsChild>
        </w:div>
        <w:div w:id="516769868">
          <w:marLeft w:val="0"/>
          <w:marRight w:val="0"/>
          <w:marTop w:val="0"/>
          <w:marBottom w:val="0"/>
          <w:divBdr>
            <w:top w:val="none" w:sz="0" w:space="0" w:color="auto"/>
            <w:left w:val="none" w:sz="0" w:space="0" w:color="auto"/>
            <w:bottom w:val="none" w:sz="0" w:space="0" w:color="auto"/>
            <w:right w:val="none" w:sz="0" w:space="0" w:color="auto"/>
          </w:divBdr>
          <w:divsChild>
            <w:div w:id="1128819410">
              <w:marLeft w:val="0"/>
              <w:marRight w:val="0"/>
              <w:marTop w:val="0"/>
              <w:marBottom w:val="0"/>
              <w:divBdr>
                <w:top w:val="none" w:sz="0" w:space="0" w:color="auto"/>
                <w:left w:val="none" w:sz="0" w:space="0" w:color="auto"/>
                <w:bottom w:val="none" w:sz="0" w:space="0" w:color="auto"/>
                <w:right w:val="none" w:sz="0" w:space="0" w:color="auto"/>
              </w:divBdr>
            </w:div>
          </w:divsChild>
        </w:div>
        <w:div w:id="534778554">
          <w:marLeft w:val="0"/>
          <w:marRight w:val="0"/>
          <w:marTop w:val="0"/>
          <w:marBottom w:val="0"/>
          <w:divBdr>
            <w:top w:val="none" w:sz="0" w:space="0" w:color="auto"/>
            <w:left w:val="none" w:sz="0" w:space="0" w:color="auto"/>
            <w:bottom w:val="none" w:sz="0" w:space="0" w:color="auto"/>
            <w:right w:val="none" w:sz="0" w:space="0" w:color="auto"/>
          </w:divBdr>
          <w:divsChild>
            <w:div w:id="1376613678">
              <w:marLeft w:val="0"/>
              <w:marRight w:val="0"/>
              <w:marTop w:val="0"/>
              <w:marBottom w:val="0"/>
              <w:divBdr>
                <w:top w:val="none" w:sz="0" w:space="0" w:color="auto"/>
                <w:left w:val="none" w:sz="0" w:space="0" w:color="auto"/>
                <w:bottom w:val="none" w:sz="0" w:space="0" w:color="auto"/>
                <w:right w:val="none" w:sz="0" w:space="0" w:color="auto"/>
              </w:divBdr>
            </w:div>
          </w:divsChild>
        </w:div>
        <w:div w:id="534850800">
          <w:marLeft w:val="0"/>
          <w:marRight w:val="0"/>
          <w:marTop w:val="0"/>
          <w:marBottom w:val="0"/>
          <w:divBdr>
            <w:top w:val="none" w:sz="0" w:space="0" w:color="auto"/>
            <w:left w:val="none" w:sz="0" w:space="0" w:color="auto"/>
            <w:bottom w:val="none" w:sz="0" w:space="0" w:color="auto"/>
            <w:right w:val="none" w:sz="0" w:space="0" w:color="auto"/>
          </w:divBdr>
          <w:divsChild>
            <w:div w:id="527059537">
              <w:marLeft w:val="0"/>
              <w:marRight w:val="0"/>
              <w:marTop w:val="0"/>
              <w:marBottom w:val="0"/>
              <w:divBdr>
                <w:top w:val="none" w:sz="0" w:space="0" w:color="auto"/>
                <w:left w:val="none" w:sz="0" w:space="0" w:color="auto"/>
                <w:bottom w:val="none" w:sz="0" w:space="0" w:color="auto"/>
                <w:right w:val="none" w:sz="0" w:space="0" w:color="auto"/>
              </w:divBdr>
            </w:div>
          </w:divsChild>
        </w:div>
        <w:div w:id="546844131">
          <w:marLeft w:val="0"/>
          <w:marRight w:val="0"/>
          <w:marTop w:val="0"/>
          <w:marBottom w:val="0"/>
          <w:divBdr>
            <w:top w:val="none" w:sz="0" w:space="0" w:color="auto"/>
            <w:left w:val="none" w:sz="0" w:space="0" w:color="auto"/>
            <w:bottom w:val="none" w:sz="0" w:space="0" w:color="auto"/>
            <w:right w:val="none" w:sz="0" w:space="0" w:color="auto"/>
          </w:divBdr>
          <w:divsChild>
            <w:div w:id="1857960278">
              <w:marLeft w:val="0"/>
              <w:marRight w:val="0"/>
              <w:marTop w:val="0"/>
              <w:marBottom w:val="0"/>
              <w:divBdr>
                <w:top w:val="none" w:sz="0" w:space="0" w:color="auto"/>
                <w:left w:val="none" w:sz="0" w:space="0" w:color="auto"/>
                <w:bottom w:val="none" w:sz="0" w:space="0" w:color="auto"/>
                <w:right w:val="none" w:sz="0" w:space="0" w:color="auto"/>
              </w:divBdr>
            </w:div>
          </w:divsChild>
        </w:div>
        <w:div w:id="553204470">
          <w:marLeft w:val="0"/>
          <w:marRight w:val="0"/>
          <w:marTop w:val="0"/>
          <w:marBottom w:val="0"/>
          <w:divBdr>
            <w:top w:val="none" w:sz="0" w:space="0" w:color="auto"/>
            <w:left w:val="none" w:sz="0" w:space="0" w:color="auto"/>
            <w:bottom w:val="none" w:sz="0" w:space="0" w:color="auto"/>
            <w:right w:val="none" w:sz="0" w:space="0" w:color="auto"/>
          </w:divBdr>
          <w:divsChild>
            <w:div w:id="1707682603">
              <w:marLeft w:val="0"/>
              <w:marRight w:val="0"/>
              <w:marTop w:val="0"/>
              <w:marBottom w:val="0"/>
              <w:divBdr>
                <w:top w:val="none" w:sz="0" w:space="0" w:color="auto"/>
                <w:left w:val="none" w:sz="0" w:space="0" w:color="auto"/>
                <w:bottom w:val="none" w:sz="0" w:space="0" w:color="auto"/>
                <w:right w:val="none" w:sz="0" w:space="0" w:color="auto"/>
              </w:divBdr>
            </w:div>
          </w:divsChild>
        </w:div>
        <w:div w:id="569537289">
          <w:marLeft w:val="0"/>
          <w:marRight w:val="0"/>
          <w:marTop w:val="0"/>
          <w:marBottom w:val="0"/>
          <w:divBdr>
            <w:top w:val="none" w:sz="0" w:space="0" w:color="auto"/>
            <w:left w:val="none" w:sz="0" w:space="0" w:color="auto"/>
            <w:bottom w:val="none" w:sz="0" w:space="0" w:color="auto"/>
            <w:right w:val="none" w:sz="0" w:space="0" w:color="auto"/>
          </w:divBdr>
          <w:divsChild>
            <w:div w:id="2067413661">
              <w:marLeft w:val="0"/>
              <w:marRight w:val="0"/>
              <w:marTop w:val="0"/>
              <w:marBottom w:val="0"/>
              <w:divBdr>
                <w:top w:val="none" w:sz="0" w:space="0" w:color="auto"/>
                <w:left w:val="none" w:sz="0" w:space="0" w:color="auto"/>
                <w:bottom w:val="none" w:sz="0" w:space="0" w:color="auto"/>
                <w:right w:val="none" w:sz="0" w:space="0" w:color="auto"/>
              </w:divBdr>
            </w:div>
          </w:divsChild>
        </w:div>
        <w:div w:id="574167277">
          <w:marLeft w:val="0"/>
          <w:marRight w:val="0"/>
          <w:marTop w:val="0"/>
          <w:marBottom w:val="0"/>
          <w:divBdr>
            <w:top w:val="none" w:sz="0" w:space="0" w:color="auto"/>
            <w:left w:val="none" w:sz="0" w:space="0" w:color="auto"/>
            <w:bottom w:val="none" w:sz="0" w:space="0" w:color="auto"/>
            <w:right w:val="none" w:sz="0" w:space="0" w:color="auto"/>
          </w:divBdr>
          <w:divsChild>
            <w:div w:id="109978964">
              <w:marLeft w:val="0"/>
              <w:marRight w:val="0"/>
              <w:marTop w:val="0"/>
              <w:marBottom w:val="0"/>
              <w:divBdr>
                <w:top w:val="none" w:sz="0" w:space="0" w:color="auto"/>
                <w:left w:val="none" w:sz="0" w:space="0" w:color="auto"/>
                <w:bottom w:val="none" w:sz="0" w:space="0" w:color="auto"/>
                <w:right w:val="none" w:sz="0" w:space="0" w:color="auto"/>
              </w:divBdr>
            </w:div>
          </w:divsChild>
        </w:div>
        <w:div w:id="584457173">
          <w:marLeft w:val="0"/>
          <w:marRight w:val="0"/>
          <w:marTop w:val="0"/>
          <w:marBottom w:val="0"/>
          <w:divBdr>
            <w:top w:val="none" w:sz="0" w:space="0" w:color="auto"/>
            <w:left w:val="none" w:sz="0" w:space="0" w:color="auto"/>
            <w:bottom w:val="none" w:sz="0" w:space="0" w:color="auto"/>
            <w:right w:val="none" w:sz="0" w:space="0" w:color="auto"/>
          </w:divBdr>
          <w:divsChild>
            <w:div w:id="1982466186">
              <w:marLeft w:val="0"/>
              <w:marRight w:val="0"/>
              <w:marTop w:val="0"/>
              <w:marBottom w:val="0"/>
              <w:divBdr>
                <w:top w:val="none" w:sz="0" w:space="0" w:color="auto"/>
                <w:left w:val="none" w:sz="0" w:space="0" w:color="auto"/>
                <w:bottom w:val="none" w:sz="0" w:space="0" w:color="auto"/>
                <w:right w:val="none" w:sz="0" w:space="0" w:color="auto"/>
              </w:divBdr>
            </w:div>
          </w:divsChild>
        </w:div>
        <w:div w:id="602106102">
          <w:marLeft w:val="0"/>
          <w:marRight w:val="0"/>
          <w:marTop w:val="0"/>
          <w:marBottom w:val="0"/>
          <w:divBdr>
            <w:top w:val="none" w:sz="0" w:space="0" w:color="auto"/>
            <w:left w:val="none" w:sz="0" w:space="0" w:color="auto"/>
            <w:bottom w:val="none" w:sz="0" w:space="0" w:color="auto"/>
            <w:right w:val="none" w:sz="0" w:space="0" w:color="auto"/>
          </w:divBdr>
          <w:divsChild>
            <w:div w:id="915438872">
              <w:marLeft w:val="0"/>
              <w:marRight w:val="0"/>
              <w:marTop w:val="0"/>
              <w:marBottom w:val="0"/>
              <w:divBdr>
                <w:top w:val="none" w:sz="0" w:space="0" w:color="auto"/>
                <w:left w:val="none" w:sz="0" w:space="0" w:color="auto"/>
                <w:bottom w:val="none" w:sz="0" w:space="0" w:color="auto"/>
                <w:right w:val="none" w:sz="0" w:space="0" w:color="auto"/>
              </w:divBdr>
            </w:div>
          </w:divsChild>
        </w:div>
        <w:div w:id="611669232">
          <w:marLeft w:val="0"/>
          <w:marRight w:val="0"/>
          <w:marTop w:val="0"/>
          <w:marBottom w:val="0"/>
          <w:divBdr>
            <w:top w:val="none" w:sz="0" w:space="0" w:color="auto"/>
            <w:left w:val="none" w:sz="0" w:space="0" w:color="auto"/>
            <w:bottom w:val="none" w:sz="0" w:space="0" w:color="auto"/>
            <w:right w:val="none" w:sz="0" w:space="0" w:color="auto"/>
          </w:divBdr>
          <w:divsChild>
            <w:div w:id="1312709316">
              <w:marLeft w:val="0"/>
              <w:marRight w:val="0"/>
              <w:marTop w:val="0"/>
              <w:marBottom w:val="0"/>
              <w:divBdr>
                <w:top w:val="none" w:sz="0" w:space="0" w:color="auto"/>
                <w:left w:val="none" w:sz="0" w:space="0" w:color="auto"/>
                <w:bottom w:val="none" w:sz="0" w:space="0" w:color="auto"/>
                <w:right w:val="none" w:sz="0" w:space="0" w:color="auto"/>
              </w:divBdr>
            </w:div>
          </w:divsChild>
        </w:div>
        <w:div w:id="624124416">
          <w:marLeft w:val="0"/>
          <w:marRight w:val="0"/>
          <w:marTop w:val="0"/>
          <w:marBottom w:val="0"/>
          <w:divBdr>
            <w:top w:val="none" w:sz="0" w:space="0" w:color="auto"/>
            <w:left w:val="none" w:sz="0" w:space="0" w:color="auto"/>
            <w:bottom w:val="none" w:sz="0" w:space="0" w:color="auto"/>
            <w:right w:val="none" w:sz="0" w:space="0" w:color="auto"/>
          </w:divBdr>
          <w:divsChild>
            <w:div w:id="799037874">
              <w:marLeft w:val="0"/>
              <w:marRight w:val="0"/>
              <w:marTop w:val="0"/>
              <w:marBottom w:val="0"/>
              <w:divBdr>
                <w:top w:val="none" w:sz="0" w:space="0" w:color="auto"/>
                <w:left w:val="none" w:sz="0" w:space="0" w:color="auto"/>
                <w:bottom w:val="none" w:sz="0" w:space="0" w:color="auto"/>
                <w:right w:val="none" w:sz="0" w:space="0" w:color="auto"/>
              </w:divBdr>
            </w:div>
          </w:divsChild>
        </w:div>
        <w:div w:id="626819061">
          <w:marLeft w:val="0"/>
          <w:marRight w:val="0"/>
          <w:marTop w:val="0"/>
          <w:marBottom w:val="0"/>
          <w:divBdr>
            <w:top w:val="none" w:sz="0" w:space="0" w:color="auto"/>
            <w:left w:val="none" w:sz="0" w:space="0" w:color="auto"/>
            <w:bottom w:val="none" w:sz="0" w:space="0" w:color="auto"/>
            <w:right w:val="none" w:sz="0" w:space="0" w:color="auto"/>
          </w:divBdr>
          <w:divsChild>
            <w:div w:id="1254389996">
              <w:marLeft w:val="0"/>
              <w:marRight w:val="0"/>
              <w:marTop w:val="0"/>
              <w:marBottom w:val="0"/>
              <w:divBdr>
                <w:top w:val="none" w:sz="0" w:space="0" w:color="auto"/>
                <w:left w:val="none" w:sz="0" w:space="0" w:color="auto"/>
                <w:bottom w:val="none" w:sz="0" w:space="0" w:color="auto"/>
                <w:right w:val="none" w:sz="0" w:space="0" w:color="auto"/>
              </w:divBdr>
            </w:div>
          </w:divsChild>
        </w:div>
        <w:div w:id="637415777">
          <w:marLeft w:val="0"/>
          <w:marRight w:val="0"/>
          <w:marTop w:val="0"/>
          <w:marBottom w:val="0"/>
          <w:divBdr>
            <w:top w:val="none" w:sz="0" w:space="0" w:color="auto"/>
            <w:left w:val="none" w:sz="0" w:space="0" w:color="auto"/>
            <w:bottom w:val="none" w:sz="0" w:space="0" w:color="auto"/>
            <w:right w:val="none" w:sz="0" w:space="0" w:color="auto"/>
          </w:divBdr>
          <w:divsChild>
            <w:div w:id="1320114857">
              <w:marLeft w:val="0"/>
              <w:marRight w:val="0"/>
              <w:marTop w:val="0"/>
              <w:marBottom w:val="0"/>
              <w:divBdr>
                <w:top w:val="none" w:sz="0" w:space="0" w:color="auto"/>
                <w:left w:val="none" w:sz="0" w:space="0" w:color="auto"/>
                <w:bottom w:val="none" w:sz="0" w:space="0" w:color="auto"/>
                <w:right w:val="none" w:sz="0" w:space="0" w:color="auto"/>
              </w:divBdr>
            </w:div>
          </w:divsChild>
        </w:div>
        <w:div w:id="637491635">
          <w:marLeft w:val="0"/>
          <w:marRight w:val="0"/>
          <w:marTop w:val="0"/>
          <w:marBottom w:val="0"/>
          <w:divBdr>
            <w:top w:val="none" w:sz="0" w:space="0" w:color="auto"/>
            <w:left w:val="none" w:sz="0" w:space="0" w:color="auto"/>
            <w:bottom w:val="none" w:sz="0" w:space="0" w:color="auto"/>
            <w:right w:val="none" w:sz="0" w:space="0" w:color="auto"/>
          </w:divBdr>
          <w:divsChild>
            <w:div w:id="1127119738">
              <w:marLeft w:val="0"/>
              <w:marRight w:val="0"/>
              <w:marTop w:val="0"/>
              <w:marBottom w:val="0"/>
              <w:divBdr>
                <w:top w:val="none" w:sz="0" w:space="0" w:color="auto"/>
                <w:left w:val="none" w:sz="0" w:space="0" w:color="auto"/>
                <w:bottom w:val="none" w:sz="0" w:space="0" w:color="auto"/>
                <w:right w:val="none" w:sz="0" w:space="0" w:color="auto"/>
              </w:divBdr>
            </w:div>
          </w:divsChild>
        </w:div>
        <w:div w:id="666591026">
          <w:marLeft w:val="0"/>
          <w:marRight w:val="0"/>
          <w:marTop w:val="0"/>
          <w:marBottom w:val="0"/>
          <w:divBdr>
            <w:top w:val="none" w:sz="0" w:space="0" w:color="auto"/>
            <w:left w:val="none" w:sz="0" w:space="0" w:color="auto"/>
            <w:bottom w:val="none" w:sz="0" w:space="0" w:color="auto"/>
            <w:right w:val="none" w:sz="0" w:space="0" w:color="auto"/>
          </w:divBdr>
          <w:divsChild>
            <w:div w:id="1582566312">
              <w:marLeft w:val="0"/>
              <w:marRight w:val="0"/>
              <w:marTop w:val="0"/>
              <w:marBottom w:val="0"/>
              <w:divBdr>
                <w:top w:val="none" w:sz="0" w:space="0" w:color="auto"/>
                <w:left w:val="none" w:sz="0" w:space="0" w:color="auto"/>
                <w:bottom w:val="none" w:sz="0" w:space="0" w:color="auto"/>
                <w:right w:val="none" w:sz="0" w:space="0" w:color="auto"/>
              </w:divBdr>
            </w:div>
          </w:divsChild>
        </w:div>
        <w:div w:id="691801774">
          <w:marLeft w:val="0"/>
          <w:marRight w:val="0"/>
          <w:marTop w:val="0"/>
          <w:marBottom w:val="0"/>
          <w:divBdr>
            <w:top w:val="none" w:sz="0" w:space="0" w:color="auto"/>
            <w:left w:val="none" w:sz="0" w:space="0" w:color="auto"/>
            <w:bottom w:val="none" w:sz="0" w:space="0" w:color="auto"/>
            <w:right w:val="none" w:sz="0" w:space="0" w:color="auto"/>
          </w:divBdr>
          <w:divsChild>
            <w:div w:id="933518687">
              <w:marLeft w:val="0"/>
              <w:marRight w:val="0"/>
              <w:marTop w:val="0"/>
              <w:marBottom w:val="0"/>
              <w:divBdr>
                <w:top w:val="none" w:sz="0" w:space="0" w:color="auto"/>
                <w:left w:val="none" w:sz="0" w:space="0" w:color="auto"/>
                <w:bottom w:val="none" w:sz="0" w:space="0" w:color="auto"/>
                <w:right w:val="none" w:sz="0" w:space="0" w:color="auto"/>
              </w:divBdr>
            </w:div>
          </w:divsChild>
        </w:div>
        <w:div w:id="712265028">
          <w:marLeft w:val="0"/>
          <w:marRight w:val="0"/>
          <w:marTop w:val="0"/>
          <w:marBottom w:val="0"/>
          <w:divBdr>
            <w:top w:val="none" w:sz="0" w:space="0" w:color="auto"/>
            <w:left w:val="none" w:sz="0" w:space="0" w:color="auto"/>
            <w:bottom w:val="none" w:sz="0" w:space="0" w:color="auto"/>
            <w:right w:val="none" w:sz="0" w:space="0" w:color="auto"/>
          </w:divBdr>
          <w:divsChild>
            <w:div w:id="966661853">
              <w:marLeft w:val="0"/>
              <w:marRight w:val="0"/>
              <w:marTop w:val="0"/>
              <w:marBottom w:val="0"/>
              <w:divBdr>
                <w:top w:val="none" w:sz="0" w:space="0" w:color="auto"/>
                <w:left w:val="none" w:sz="0" w:space="0" w:color="auto"/>
                <w:bottom w:val="none" w:sz="0" w:space="0" w:color="auto"/>
                <w:right w:val="none" w:sz="0" w:space="0" w:color="auto"/>
              </w:divBdr>
            </w:div>
          </w:divsChild>
        </w:div>
        <w:div w:id="722602167">
          <w:marLeft w:val="0"/>
          <w:marRight w:val="0"/>
          <w:marTop w:val="0"/>
          <w:marBottom w:val="0"/>
          <w:divBdr>
            <w:top w:val="none" w:sz="0" w:space="0" w:color="auto"/>
            <w:left w:val="none" w:sz="0" w:space="0" w:color="auto"/>
            <w:bottom w:val="none" w:sz="0" w:space="0" w:color="auto"/>
            <w:right w:val="none" w:sz="0" w:space="0" w:color="auto"/>
          </w:divBdr>
          <w:divsChild>
            <w:div w:id="1412195990">
              <w:marLeft w:val="0"/>
              <w:marRight w:val="0"/>
              <w:marTop w:val="0"/>
              <w:marBottom w:val="0"/>
              <w:divBdr>
                <w:top w:val="none" w:sz="0" w:space="0" w:color="auto"/>
                <w:left w:val="none" w:sz="0" w:space="0" w:color="auto"/>
                <w:bottom w:val="none" w:sz="0" w:space="0" w:color="auto"/>
                <w:right w:val="none" w:sz="0" w:space="0" w:color="auto"/>
              </w:divBdr>
            </w:div>
          </w:divsChild>
        </w:div>
        <w:div w:id="733312010">
          <w:marLeft w:val="0"/>
          <w:marRight w:val="0"/>
          <w:marTop w:val="0"/>
          <w:marBottom w:val="0"/>
          <w:divBdr>
            <w:top w:val="none" w:sz="0" w:space="0" w:color="auto"/>
            <w:left w:val="none" w:sz="0" w:space="0" w:color="auto"/>
            <w:bottom w:val="none" w:sz="0" w:space="0" w:color="auto"/>
            <w:right w:val="none" w:sz="0" w:space="0" w:color="auto"/>
          </w:divBdr>
          <w:divsChild>
            <w:div w:id="1431387515">
              <w:marLeft w:val="0"/>
              <w:marRight w:val="0"/>
              <w:marTop w:val="0"/>
              <w:marBottom w:val="0"/>
              <w:divBdr>
                <w:top w:val="none" w:sz="0" w:space="0" w:color="auto"/>
                <w:left w:val="none" w:sz="0" w:space="0" w:color="auto"/>
                <w:bottom w:val="none" w:sz="0" w:space="0" w:color="auto"/>
                <w:right w:val="none" w:sz="0" w:space="0" w:color="auto"/>
              </w:divBdr>
            </w:div>
          </w:divsChild>
        </w:div>
        <w:div w:id="736712347">
          <w:marLeft w:val="0"/>
          <w:marRight w:val="0"/>
          <w:marTop w:val="0"/>
          <w:marBottom w:val="0"/>
          <w:divBdr>
            <w:top w:val="none" w:sz="0" w:space="0" w:color="auto"/>
            <w:left w:val="none" w:sz="0" w:space="0" w:color="auto"/>
            <w:bottom w:val="none" w:sz="0" w:space="0" w:color="auto"/>
            <w:right w:val="none" w:sz="0" w:space="0" w:color="auto"/>
          </w:divBdr>
          <w:divsChild>
            <w:div w:id="199637020">
              <w:marLeft w:val="0"/>
              <w:marRight w:val="0"/>
              <w:marTop w:val="0"/>
              <w:marBottom w:val="0"/>
              <w:divBdr>
                <w:top w:val="none" w:sz="0" w:space="0" w:color="auto"/>
                <w:left w:val="none" w:sz="0" w:space="0" w:color="auto"/>
                <w:bottom w:val="none" w:sz="0" w:space="0" w:color="auto"/>
                <w:right w:val="none" w:sz="0" w:space="0" w:color="auto"/>
              </w:divBdr>
            </w:div>
          </w:divsChild>
        </w:div>
        <w:div w:id="742987635">
          <w:marLeft w:val="0"/>
          <w:marRight w:val="0"/>
          <w:marTop w:val="0"/>
          <w:marBottom w:val="0"/>
          <w:divBdr>
            <w:top w:val="none" w:sz="0" w:space="0" w:color="auto"/>
            <w:left w:val="none" w:sz="0" w:space="0" w:color="auto"/>
            <w:bottom w:val="none" w:sz="0" w:space="0" w:color="auto"/>
            <w:right w:val="none" w:sz="0" w:space="0" w:color="auto"/>
          </w:divBdr>
          <w:divsChild>
            <w:div w:id="1228420271">
              <w:marLeft w:val="0"/>
              <w:marRight w:val="0"/>
              <w:marTop w:val="0"/>
              <w:marBottom w:val="0"/>
              <w:divBdr>
                <w:top w:val="none" w:sz="0" w:space="0" w:color="auto"/>
                <w:left w:val="none" w:sz="0" w:space="0" w:color="auto"/>
                <w:bottom w:val="none" w:sz="0" w:space="0" w:color="auto"/>
                <w:right w:val="none" w:sz="0" w:space="0" w:color="auto"/>
              </w:divBdr>
            </w:div>
          </w:divsChild>
        </w:div>
        <w:div w:id="750614708">
          <w:marLeft w:val="0"/>
          <w:marRight w:val="0"/>
          <w:marTop w:val="0"/>
          <w:marBottom w:val="0"/>
          <w:divBdr>
            <w:top w:val="none" w:sz="0" w:space="0" w:color="auto"/>
            <w:left w:val="none" w:sz="0" w:space="0" w:color="auto"/>
            <w:bottom w:val="none" w:sz="0" w:space="0" w:color="auto"/>
            <w:right w:val="none" w:sz="0" w:space="0" w:color="auto"/>
          </w:divBdr>
          <w:divsChild>
            <w:div w:id="1115099065">
              <w:marLeft w:val="0"/>
              <w:marRight w:val="0"/>
              <w:marTop w:val="0"/>
              <w:marBottom w:val="0"/>
              <w:divBdr>
                <w:top w:val="none" w:sz="0" w:space="0" w:color="auto"/>
                <w:left w:val="none" w:sz="0" w:space="0" w:color="auto"/>
                <w:bottom w:val="none" w:sz="0" w:space="0" w:color="auto"/>
                <w:right w:val="none" w:sz="0" w:space="0" w:color="auto"/>
              </w:divBdr>
            </w:div>
          </w:divsChild>
        </w:div>
        <w:div w:id="786003767">
          <w:marLeft w:val="0"/>
          <w:marRight w:val="0"/>
          <w:marTop w:val="0"/>
          <w:marBottom w:val="0"/>
          <w:divBdr>
            <w:top w:val="none" w:sz="0" w:space="0" w:color="auto"/>
            <w:left w:val="none" w:sz="0" w:space="0" w:color="auto"/>
            <w:bottom w:val="none" w:sz="0" w:space="0" w:color="auto"/>
            <w:right w:val="none" w:sz="0" w:space="0" w:color="auto"/>
          </w:divBdr>
          <w:divsChild>
            <w:div w:id="275017440">
              <w:marLeft w:val="0"/>
              <w:marRight w:val="0"/>
              <w:marTop w:val="0"/>
              <w:marBottom w:val="0"/>
              <w:divBdr>
                <w:top w:val="none" w:sz="0" w:space="0" w:color="auto"/>
                <w:left w:val="none" w:sz="0" w:space="0" w:color="auto"/>
                <w:bottom w:val="none" w:sz="0" w:space="0" w:color="auto"/>
                <w:right w:val="none" w:sz="0" w:space="0" w:color="auto"/>
              </w:divBdr>
            </w:div>
          </w:divsChild>
        </w:div>
        <w:div w:id="791368479">
          <w:marLeft w:val="0"/>
          <w:marRight w:val="0"/>
          <w:marTop w:val="0"/>
          <w:marBottom w:val="0"/>
          <w:divBdr>
            <w:top w:val="none" w:sz="0" w:space="0" w:color="auto"/>
            <w:left w:val="none" w:sz="0" w:space="0" w:color="auto"/>
            <w:bottom w:val="none" w:sz="0" w:space="0" w:color="auto"/>
            <w:right w:val="none" w:sz="0" w:space="0" w:color="auto"/>
          </w:divBdr>
          <w:divsChild>
            <w:div w:id="1000307018">
              <w:marLeft w:val="0"/>
              <w:marRight w:val="0"/>
              <w:marTop w:val="0"/>
              <w:marBottom w:val="0"/>
              <w:divBdr>
                <w:top w:val="none" w:sz="0" w:space="0" w:color="auto"/>
                <w:left w:val="none" w:sz="0" w:space="0" w:color="auto"/>
                <w:bottom w:val="none" w:sz="0" w:space="0" w:color="auto"/>
                <w:right w:val="none" w:sz="0" w:space="0" w:color="auto"/>
              </w:divBdr>
            </w:div>
          </w:divsChild>
        </w:div>
        <w:div w:id="793137430">
          <w:marLeft w:val="0"/>
          <w:marRight w:val="0"/>
          <w:marTop w:val="0"/>
          <w:marBottom w:val="0"/>
          <w:divBdr>
            <w:top w:val="none" w:sz="0" w:space="0" w:color="auto"/>
            <w:left w:val="none" w:sz="0" w:space="0" w:color="auto"/>
            <w:bottom w:val="none" w:sz="0" w:space="0" w:color="auto"/>
            <w:right w:val="none" w:sz="0" w:space="0" w:color="auto"/>
          </w:divBdr>
          <w:divsChild>
            <w:div w:id="2082022801">
              <w:marLeft w:val="0"/>
              <w:marRight w:val="0"/>
              <w:marTop w:val="0"/>
              <w:marBottom w:val="0"/>
              <w:divBdr>
                <w:top w:val="none" w:sz="0" w:space="0" w:color="auto"/>
                <w:left w:val="none" w:sz="0" w:space="0" w:color="auto"/>
                <w:bottom w:val="none" w:sz="0" w:space="0" w:color="auto"/>
                <w:right w:val="none" w:sz="0" w:space="0" w:color="auto"/>
              </w:divBdr>
            </w:div>
          </w:divsChild>
        </w:div>
        <w:div w:id="796795223">
          <w:marLeft w:val="0"/>
          <w:marRight w:val="0"/>
          <w:marTop w:val="0"/>
          <w:marBottom w:val="0"/>
          <w:divBdr>
            <w:top w:val="none" w:sz="0" w:space="0" w:color="auto"/>
            <w:left w:val="none" w:sz="0" w:space="0" w:color="auto"/>
            <w:bottom w:val="none" w:sz="0" w:space="0" w:color="auto"/>
            <w:right w:val="none" w:sz="0" w:space="0" w:color="auto"/>
          </w:divBdr>
          <w:divsChild>
            <w:div w:id="739330668">
              <w:marLeft w:val="0"/>
              <w:marRight w:val="0"/>
              <w:marTop w:val="0"/>
              <w:marBottom w:val="0"/>
              <w:divBdr>
                <w:top w:val="none" w:sz="0" w:space="0" w:color="auto"/>
                <w:left w:val="none" w:sz="0" w:space="0" w:color="auto"/>
                <w:bottom w:val="none" w:sz="0" w:space="0" w:color="auto"/>
                <w:right w:val="none" w:sz="0" w:space="0" w:color="auto"/>
              </w:divBdr>
            </w:div>
          </w:divsChild>
        </w:div>
        <w:div w:id="869998565">
          <w:marLeft w:val="0"/>
          <w:marRight w:val="0"/>
          <w:marTop w:val="0"/>
          <w:marBottom w:val="0"/>
          <w:divBdr>
            <w:top w:val="none" w:sz="0" w:space="0" w:color="auto"/>
            <w:left w:val="none" w:sz="0" w:space="0" w:color="auto"/>
            <w:bottom w:val="none" w:sz="0" w:space="0" w:color="auto"/>
            <w:right w:val="none" w:sz="0" w:space="0" w:color="auto"/>
          </w:divBdr>
          <w:divsChild>
            <w:div w:id="2044403215">
              <w:marLeft w:val="0"/>
              <w:marRight w:val="0"/>
              <w:marTop w:val="0"/>
              <w:marBottom w:val="0"/>
              <w:divBdr>
                <w:top w:val="none" w:sz="0" w:space="0" w:color="auto"/>
                <w:left w:val="none" w:sz="0" w:space="0" w:color="auto"/>
                <w:bottom w:val="none" w:sz="0" w:space="0" w:color="auto"/>
                <w:right w:val="none" w:sz="0" w:space="0" w:color="auto"/>
              </w:divBdr>
            </w:div>
          </w:divsChild>
        </w:div>
        <w:div w:id="877621945">
          <w:marLeft w:val="0"/>
          <w:marRight w:val="0"/>
          <w:marTop w:val="0"/>
          <w:marBottom w:val="0"/>
          <w:divBdr>
            <w:top w:val="none" w:sz="0" w:space="0" w:color="auto"/>
            <w:left w:val="none" w:sz="0" w:space="0" w:color="auto"/>
            <w:bottom w:val="none" w:sz="0" w:space="0" w:color="auto"/>
            <w:right w:val="none" w:sz="0" w:space="0" w:color="auto"/>
          </w:divBdr>
          <w:divsChild>
            <w:div w:id="1881361538">
              <w:marLeft w:val="0"/>
              <w:marRight w:val="0"/>
              <w:marTop w:val="0"/>
              <w:marBottom w:val="0"/>
              <w:divBdr>
                <w:top w:val="none" w:sz="0" w:space="0" w:color="auto"/>
                <w:left w:val="none" w:sz="0" w:space="0" w:color="auto"/>
                <w:bottom w:val="none" w:sz="0" w:space="0" w:color="auto"/>
                <w:right w:val="none" w:sz="0" w:space="0" w:color="auto"/>
              </w:divBdr>
            </w:div>
          </w:divsChild>
        </w:div>
        <w:div w:id="884684976">
          <w:marLeft w:val="0"/>
          <w:marRight w:val="0"/>
          <w:marTop w:val="0"/>
          <w:marBottom w:val="0"/>
          <w:divBdr>
            <w:top w:val="none" w:sz="0" w:space="0" w:color="auto"/>
            <w:left w:val="none" w:sz="0" w:space="0" w:color="auto"/>
            <w:bottom w:val="none" w:sz="0" w:space="0" w:color="auto"/>
            <w:right w:val="none" w:sz="0" w:space="0" w:color="auto"/>
          </w:divBdr>
          <w:divsChild>
            <w:div w:id="1601452701">
              <w:marLeft w:val="0"/>
              <w:marRight w:val="0"/>
              <w:marTop w:val="0"/>
              <w:marBottom w:val="0"/>
              <w:divBdr>
                <w:top w:val="none" w:sz="0" w:space="0" w:color="auto"/>
                <w:left w:val="none" w:sz="0" w:space="0" w:color="auto"/>
                <w:bottom w:val="none" w:sz="0" w:space="0" w:color="auto"/>
                <w:right w:val="none" w:sz="0" w:space="0" w:color="auto"/>
              </w:divBdr>
            </w:div>
          </w:divsChild>
        </w:div>
        <w:div w:id="889070245">
          <w:marLeft w:val="0"/>
          <w:marRight w:val="0"/>
          <w:marTop w:val="0"/>
          <w:marBottom w:val="0"/>
          <w:divBdr>
            <w:top w:val="none" w:sz="0" w:space="0" w:color="auto"/>
            <w:left w:val="none" w:sz="0" w:space="0" w:color="auto"/>
            <w:bottom w:val="none" w:sz="0" w:space="0" w:color="auto"/>
            <w:right w:val="none" w:sz="0" w:space="0" w:color="auto"/>
          </w:divBdr>
          <w:divsChild>
            <w:div w:id="920261238">
              <w:marLeft w:val="0"/>
              <w:marRight w:val="0"/>
              <w:marTop w:val="0"/>
              <w:marBottom w:val="0"/>
              <w:divBdr>
                <w:top w:val="none" w:sz="0" w:space="0" w:color="auto"/>
                <w:left w:val="none" w:sz="0" w:space="0" w:color="auto"/>
                <w:bottom w:val="none" w:sz="0" w:space="0" w:color="auto"/>
                <w:right w:val="none" w:sz="0" w:space="0" w:color="auto"/>
              </w:divBdr>
            </w:div>
          </w:divsChild>
        </w:div>
        <w:div w:id="905992206">
          <w:marLeft w:val="0"/>
          <w:marRight w:val="0"/>
          <w:marTop w:val="0"/>
          <w:marBottom w:val="0"/>
          <w:divBdr>
            <w:top w:val="none" w:sz="0" w:space="0" w:color="auto"/>
            <w:left w:val="none" w:sz="0" w:space="0" w:color="auto"/>
            <w:bottom w:val="none" w:sz="0" w:space="0" w:color="auto"/>
            <w:right w:val="none" w:sz="0" w:space="0" w:color="auto"/>
          </w:divBdr>
          <w:divsChild>
            <w:div w:id="2026662427">
              <w:marLeft w:val="0"/>
              <w:marRight w:val="0"/>
              <w:marTop w:val="0"/>
              <w:marBottom w:val="0"/>
              <w:divBdr>
                <w:top w:val="none" w:sz="0" w:space="0" w:color="auto"/>
                <w:left w:val="none" w:sz="0" w:space="0" w:color="auto"/>
                <w:bottom w:val="none" w:sz="0" w:space="0" w:color="auto"/>
                <w:right w:val="none" w:sz="0" w:space="0" w:color="auto"/>
              </w:divBdr>
            </w:div>
          </w:divsChild>
        </w:div>
        <w:div w:id="912549660">
          <w:marLeft w:val="0"/>
          <w:marRight w:val="0"/>
          <w:marTop w:val="0"/>
          <w:marBottom w:val="0"/>
          <w:divBdr>
            <w:top w:val="none" w:sz="0" w:space="0" w:color="auto"/>
            <w:left w:val="none" w:sz="0" w:space="0" w:color="auto"/>
            <w:bottom w:val="none" w:sz="0" w:space="0" w:color="auto"/>
            <w:right w:val="none" w:sz="0" w:space="0" w:color="auto"/>
          </w:divBdr>
          <w:divsChild>
            <w:div w:id="560101242">
              <w:marLeft w:val="0"/>
              <w:marRight w:val="0"/>
              <w:marTop w:val="0"/>
              <w:marBottom w:val="0"/>
              <w:divBdr>
                <w:top w:val="none" w:sz="0" w:space="0" w:color="auto"/>
                <w:left w:val="none" w:sz="0" w:space="0" w:color="auto"/>
                <w:bottom w:val="none" w:sz="0" w:space="0" w:color="auto"/>
                <w:right w:val="none" w:sz="0" w:space="0" w:color="auto"/>
              </w:divBdr>
            </w:div>
          </w:divsChild>
        </w:div>
        <w:div w:id="913054003">
          <w:marLeft w:val="0"/>
          <w:marRight w:val="0"/>
          <w:marTop w:val="0"/>
          <w:marBottom w:val="0"/>
          <w:divBdr>
            <w:top w:val="none" w:sz="0" w:space="0" w:color="auto"/>
            <w:left w:val="none" w:sz="0" w:space="0" w:color="auto"/>
            <w:bottom w:val="none" w:sz="0" w:space="0" w:color="auto"/>
            <w:right w:val="none" w:sz="0" w:space="0" w:color="auto"/>
          </w:divBdr>
          <w:divsChild>
            <w:div w:id="1142691876">
              <w:marLeft w:val="0"/>
              <w:marRight w:val="0"/>
              <w:marTop w:val="0"/>
              <w:marBottom w:val="0"/>
              <w:divBdr>
                <w:top w:val="none" w:sz="0" w:space="0" w:color="auto"/>
                <w:left w:val="none" w:sz="0" w:space="0" w:color="auto"/>
                <w:bottom w:val="none" w:sz="0" w:space="0" w:color="auto"/>
                <w:right w:val="none" w:sz="0" w:space="0" w:color="auto"/>
              </w:divBdr>
            </w:div>
          </w:divsChild>
        </w:div>
        <w:div w:id="914779246">
          <w:marLeft w:val="0"/>
          <w:marRight w:val="0"/>
          <w:marTop w:val="0"/>
          <w:marBottom w:val="0"/>
          <w:divBdr>
            <w:top w:val="none" w:sz="0" w:space="0" w:color="auto"/>
            <w:left w:val="none" w:sz="0" w:space="0" w:color="auto"/>
            <w:bottom w:val="none" w:sz="0" w:space="0" w:color="auto"/>
            <w:right w:val="none" w:sz="0" w:space="0" w:color="auto"/>
          </w:divBdr>
          <w:divsChild>
            <w:div w:id="942763944">
              <w:marLeft w:val="0"/>
              <w:marRight w:val="0"/>
              <w:marTop w:val="0"/>
              <w:marBottom w:val="0"/>
              <w:divBdr>
                <w:top w:val="none" w:sz="0" w:space="0" w:color="auto"/>
                <w:left w:val="none" w:sz="0" w:space="0" w:color="auto"/>
                <w:bottom w:val="none" w:sz="0" w:space="0" w:color="auto"/>
                <w:right w:val="none" w:sz="0" w:space="0" w:color="auto"/>
              </w:divBdr>
            </w:div>
          </w:divsChild>
        </w:div>
        <w:div w:id="916019305">
          <w:marLeft w:val="0"/>
          <w:marRight w:val="0"/>
          <w:marTop w:val="0"/>
          <w:marBottom w:val="0"/>
          <w:divBdr>
            <w:top w:val="none" w:sz="0" w:space="0" w:color="auto"/>
            <w:left w:val="none" w:sz="0" w:space="0" w:color="auto"/>
            <w:bottom w:val="none" w:sz="0" w:space="0" w:color="auto"/>
            <w:right w:val="none" w:sz="0" w:space="0" w:color="auto"/>
          </w:divBdr>
          <w:divsChild>
            <w:div w:id="586578574">
              <w:marLeft w:val="0"/>
              <w:marRight w:val="0"/>
              <w:marTop w:val="0"/>
              <w:marBottom w:val="0"/>
              <w:divBdr>
                <w:top w:val="none" w:sz="0" w:space="0" w:color="auto"/>
                <w:left w:val="none" w:sz="0" w:space="0" w:color="auto"/>
                <w:bottom w:val="none" w:sz="0" w:space="0" w:color="auto"/>
                <w:right w:val="none" w:sz="0" w:space="0" w:color="auto"/>
              </w:divBdr>
            </w:div>
          </w:divsChild>
        </w:div>
        <w:div w:id="924343779">
          <w:marLeft w:val="0"/>
          <w:marRight w:val="0"/>
          <w:marTop w:val="0"/>
          <w:marBottom w:val="0"/>
          <w:divBdr>
            <w:top w:val="none" w:sz="0" w:space="0" w:color="auto"/>
            <w:left w:val="none" w:sz="0" w:space="0" w:color="auto"/>
            <w:bottom w:val="none" w:sz="0" w:space="0" w:color="auto"/>
            <w:right w:val="none" w:sz="0" w:space="0" w:color="auto"/>
          </w:divBdr>
          <w:divsChild>
            <w:div w:id="1481733286">
              <w:marLeft w:val="0"/>
              <w:marRight w:val="0"/>
              <w:marTop w:val="0"/>
              <w:marBottom w:val="0"/>
              <w:divBdr>
                <w:top w:val="none" w:sz="0" w:space="0" w:color="auto"/>
                <w:left w:val="none" w:sz="0" w:space="0" w:color="auto"/>
                <w:bottom w:val="none" w:sz="0" w:space="0" w:color="auto"/>
                <w:right w:val="none" w:sz="0" w:space="0" w:color="auto"/>
              </w:divBdr>
            </w:div>
          </w:divsChild>
        </w:div>
        <w:div w:id="928201894">
          <w:marLeft w:val="0"/>
          <w:marRight w:val="0"/>
          <w:marTop w:val="0"/>
          <w:marBottom w:val="0"/>
          <w:divBdr>
            <w:top w:val="none" w:sz="0" w:space="0" w:color="auto"/>
            <w:left w:val="none" w:sz="0" w:space="0" w:color="auto"/>
            <w:bottom w:val="none" w:sz="0" w:space="0" w:color="auto"/>
            <w:right w:val="none" w:sz="0" w:space="0" w:color="auto"/>
          </w:divBdr>
          <w:divsChild>
            <w:div w:id="485048586">
              <w:marLeft w:val="0"/>
              <w:marRight w:val="0"/>
              <w:marTop w:val="0"/>
              <w:marBottom w:val="0"/>
              <w:divBdr>
                <w:top w:val="none" w:sz="0" w:space="0" w:color="auto"/>
                <w:left w:val="none" w:sz="0" w:space="0" w:color="auto"/>
                <w:bottom w:val="none" w:sz="0" w:space="0" w:color="auto"/>
                <w:right w:val="none" w:sz="0" w:space="0" w:color="auto"/>
              </w:divBdr>
            </w:div>
          </w:divsChild>
        </w:div>
        <w:div w:id="931553666">
          <w:marLeft w:val="0"/>
          <w:marRight w:val="0"/>
          <w:marTop w:val="0"/>
          <w:marBottom w:val="0"/>
          <w:divBdr>
            <w:top w:val="none" w:sz="0" w:space="0" w:color="auto"/>
            <w:left w:val="none" w:sz="0" w:space="0" w:color="auto"/>
            <w:bottom w:val="none" w:sz="0" w:space="0" w:color="auto"/>
            <w:right w:val="none" w:sz="0" w:space="0" w:color="auto"/>
          </w:divBdr>
          <w:divsChild>
            <w:div w:id="43256681">
              <w:marLeft w:val="0"/>
              <w:marRight w:val="0"/>
              <w:marTop w:val="0"/>
              <w:marBottom w:val="0"/>
              <w:divBdr>
                <w:top w:val="none" w:sz="0" w:space="0" w:color="auto"/>
                <w:left w:val="none" w:sz="0" w:space="0" w:color="auto"/>
                <w:bottom w:val="none" w:sz="0" w:space="0" w:color="auto"/>
                <w:right w:val="none" w:sz="0" w:space="0" w:color="auto"/>
              </w:divBdr>
            </w:div>
          </w:divsChild>
        </w:div>
        <w:div w:id="932782408">
          <w:marLeft w:val="0"/>
          <w:marRight w:val="0"/>
          <w:marTop w:val="0"/>
          <w:marBottom w:val="0"/>
          <w:divBdr>
            <w:top w:val="none" w:sz="0" w:space="0" w:color="auto"/>
            <w:left w:val="none" w:sz="0" w:space="0" w:color="auto"/>
            <w:bottom w:val="none" w:sz="0" w:space="0" w:color="auto"/>
            <w:right w:val="none" w:sz="0" w:space="0" w:color="auto"/>
          </w:divBdr>
          <w:divsChild>
            <w:div w:id="166335851">
              <w:marLeft w:val="0"/>
              <w:marRight w:val="0"/>
              <w:marTop w:val="0"/>
              <w:marBottom w:val="0"/>
              <w:divBdr>
                <w:top w:val="none" w:sz="0" w:space="0" w:color="auto"/>
                <w:left w:val="none" w:sz="0" w:space="0" w:color="auto"/>
                <w:bottom w:val="none" w:sz="0" w:space="0" w:color="auto"/>
                <w:right w:val="none" w:sz="0" w:space="0" w:color="auto"/>
              </w:divBdr>
            </w:div>
          </w:divsChild>
        </w:div>
        <w:div w:id="952253613">
          <w:marLeft w:val="0"/>
          <w:marRight w:val="0"/>
          <w:marTop w:val="0"/>
          <w:marBottom w:val="0"/>
          <w:divBdr>
            <w:top w:val="none" w:sz="0" w:space="0" w:color="auto"/>
            <w:left w:val="none" w:sz="0" w:space="0" w:color="auto"/>
            <w:bottom w:val="none" w:sz="0" w:space="0" w:color="auto"/>
            <w:right w:val="none" w:sz="0" w:space="0" w:color="auto"/>
          </w:divBdr>
          <w:divsChild>
            <w:div w:id="44914896">
              <w:marLeft w:val="0"/>
              <w:marRight w:val="0"/>
              <w:marTop w:val="0"/>
              <w:marBottom w:val="0"/>
              <w:divBdr>
                <w:top w:val="none" w:sz="0" w:space="0" w:color="auto"/>
                <w:left w:val="none" w:sz="0" w:space="0" w:color="auto"/>
                <w:bottom w:val="none" w:sz="0" w:space="0" w:color="auto"/>
                <w:right w:val="none" w:sz="0" w:space="0" w:color="auto"/>
              </w:divBdr>
            </w:div>
          </w:divsChild>
        </w:div>
        <w:div w:id="981421175">
          <w:marLeft w:val="0"/>
          <w:marRight w:val="0"/>
          <w:marTop w:val="0"/>
          <w:marBottom w:val="0"/>
          <w:divBdr>
            <w:top w:val="none" w:sz="0" w:space="0" w:color="auto"/>
            <w:left w:val="none" w:sz="0" w:space="0" w:color="auto"/>
            <w:bottom w:val="none" w:sz="0" w:space="0" w:color="auto"/>
            <w:right w:val="none" w:sz="0" w:space="0" w:color="auto"/>
          </w:divBdr>
          <w:divsChild>
            <w:div w:id="1333802346">
              <w:marLeft w:val="0"/>
              <w:marRight w:val="0"/>
              <w:marTop w:val="0"/>
              <w:marBottom w:val="0"/>
              <w:divBdr>
                <w:top w:val="none" w:sz="0" w:space="0" w:color="auto"/>
                <w:left w:val="none" w:sz="0" w:space="0" w:color="auto"/>
                <w:bottom w:val="none" w:sz="0" w:space="0" w:color="auto"/>
                <w:right w:val="none" w:sz="0" w:space="0" w:color="auto"/>
              </w:divBdr>
            </w:div>
          </w:divsChild>
        </w:div>
        <w:div w:id="983436679">
          <w:marLeft w:val="0"/>
          <w:marRight w:val="0"/>
          <w:marTop w:val="0"/>
          <w:marBottom w:val="0"/>
          <w:divBdr>
            <w:top w:val="none" w:sz="0" w:space="0" w:color="auto"/>
            <w:left w:val="none" w:sz="0" w:space="0" w:color="auto"/>
            <w:bottom w:val="none" w:sz="0" w:space="0" w:color="auto"/>
            <w:right w:val="none" w:sz="0" w:space="0" w:color="auto"/>
          </w:divBdr>
          <w:divsChild>
            <w:div w:id="1178156722">
              <w:marLeft w:val="0"/>
              <w:marRight w:val="0"/>
              <w:marTop w:val="0"/>
              <w:marBottom w:val="0"/>
              <w:divBdr>
                <w:top w:val="none" w:sz="0" w:space="0" w:color="auto"/>
                <w:left w:val="none" w:sz="0" w:space="0" w:color="auto"/>
                <w:bottom w:val="none" w:sz="0" w:space="0" w:color="auto"/>
                <w:right w:val="none" w:sz="0" w:space="0" w:color="auto"/>
              </w:divBdr>
            </w:div>
          </w:divsChild>
        </w:div>
        <w:div w:id="1003624800">
          <w:marLeft w:val="0"/>
          <w:marRight w:val="0"/>
          <w:marTop w:val="0"/>
          <w:marBottom w:val="0"/>
          <w:divBdr>
            <w:top w:val="none" w:sz="0" w:space="0" w:color="auto"/>
            <w:left w:val="none" w:sz="0" w:space="0" w:color="auto"/>
            <w:bottom w:val="none" w:sz="0" w:space="0" w:color="auto"/>
            <w:right w:val="none" w:sz="0" w:space="0" w:color="auto"/>
          </w:divBdr>
          <w:divsChild>
            <w:div w:id="446124796">
              <w:marLeft w:val="0"/>
              <w:marRight w:val="0"/>
              <w:marTop w:val="0"/>
              <w:marBottom w:val="0"/>
              <w:divBdr>
                <w:top w:val="none" w:sz="0" w:space="0" w:color="auto"/>
                <w:left w:val="none" w:sz="0" w:space="0" w:color="auto"/>
                <w:bottom w:val="none" w:sz="0" w:space="0" w:color="auto"/>
                <w:right w:val="none" w:sz="0" w:space="0" w:color="auto"/>
              </w:divBdr>
            </w:div>
          </w:divsChild>
        </w:div>
        <w:div w:id="1011175668">
          <w:marLeft w:val="0"/>
          <w:marRight w:val="0"/>
          <w:marTop w:val="0"/>
          <w:marBottom w:val="0"/>
          <w:divBdr>
            <w:top w:val="none" w:sz="0" w:space="0" w:color="auto"/>
            <w:left w:val="none" w:sz="0" w:space="0" w:color="auto"/>
            <w:bottom w:val="none" w:sz="0" w:space="0" w:color="auto"/>
            <w:right w:val="none" w:sz="0" w:space="0" w:color="auto"/>
          </w:divBdr>
          <w:divsChild>
            <w:div w:id="1600285768">
              <w:marLeft w:val="0"/>
              <w:marRight w:val="0"/>
              <w:marTop w:val="0"/>
              <w:marBottom w:val="0"/>
              <w:divBdr>
                <w:top w:val="none" w:sz="0" w:space="0" w:color="auto"/>
                <w:left w:val="none" w:sz="0" w:space="0" w:color="auto"/>
                <w:bottom w:val="none" w:sz="0" w:space="0" w:color="auto"/>
                <w:right w:val="none" w:sz="0" w:space="0" w:color="auto"/>
              </w:divBdr>
            </w:div>
          </w:divsChild>
        </w:div>
        <w:div w:id="1019543992">
          <w:marLeft w:val="0"/>
          <w:marRight w:val="0"/>
          <w:marTop w:val="0"/>
          <w:marBottom w:val="0"/>
          <w:divBdr>
            <w:top w:val="none" w:sz="0" w:space="0" w:color="auto"/>
            <w:left w:val="none" w:sz="0" w:space="0" w:color="auto"/>
            <w:bottom w:val="none" w:sz="0" w:space="0" w:color="auto"/>
            <w:right w:val="none" w:sz="0" w:space="0" w:color="auto"/>
          </w:divBdr>
          <w:divsChild>
            <w:div w:id="383456145">
              <w:marLeft w:val="0"/>
              <w:marRight w:val="0"/>
              <w:marTop w:val="0"/>
              <w:marBottom w:val="0"/>
              <w:divBdr>
                <w:top w:val="none" w:sz="0" w:space="0" w:color="auto"/>
                <w:left w:val="none" w:sz="0" w:space="0" w:color="auto"/>
                <w:bottom w:val="none" w:sz="0" w:space="0" w:color="auto"/>
                <w:right w:val="none" w:sz="0" w:space="0" w:color="auto"/>
              </w:divBdr>
            </w:div>
          </w:divsChild>
        </w:div>
        <w:div w:id="1023626757">
          <w:marLeft w:val="0"/>
          <w:marRight w:val="0"/>
          <w:marTop w:val="0"/>
          <w:marBottom w:val="0"/>
          <w:divBdr>
            <w:top w:val="none" w:sz="0" w:space="0" w:color="auto"/>
            <w:left w:val="none" w:sz="0" w:space="0" w:color="auto"/>
            <w:bottom w:val="none" w:sz="0" w:space="0" w:color="auto"/>
            <w:right w:val="none" w:sz="0" w:space="0" w:color="auto"/>
          </w:divBdr>
          <w:divsChild>
            <w:div w:id="1691294763">
              <w:marLeft w:val="0"/>
              <w:marRight w:val="0"/>
              <w:marTop w:val="0"/>
              <w:marBottom w:val="0"/>
              <w:divBdr>
                <w:top w:val="none" w:sz="0" w:space="0" w:color="auto"/>
                <w:left w:val="none" w:sz="0" w:space="0" w:color="auto"/>
                <w:bottom w:val="none" w:sz="0" w:space="0" w:color="auto"/>
                <w:right w:val="none" w:sz="0" w:space="0" w:color="auto"/>
              </w:divBdr>
            </w:div>
          </w:divsChild>
        </w:div>
        <w:div w:id="1066144044">
          <w:marLeft w:val="0"/>
          <w:marRight w:val="0"/>
          <w:marTop w:val="0"/>
          <w:marBottom w:val="0"/>
          <w:divBdr>
            <w:top w:val="none" w:sz="0" w:space="0" w:color="auto"/>
            <w:left w:val="none" w:sz="0" w:space="0" w:color="auto"/>
            <w:bottom w:val="none" w:sz="0" w:space="0" w:color="auto"/>
            <w:right w:val="none" w:sz="0" w:space="0" w:color="auto"/>
          </w:divBdr>
          <w:divsChild>
            <w:div w:id="856574589">
              <w:marLeft w:val="0"/>
              <w:marRight w:val="0"/>
              <w:marTop w:val="0"/>
              <w:marBottom w:val="0"/>
              <w:divBdr>
                <w:top w:val="none" w:sz="0" w:space="0" w:color="auto"/>
                <w:left w:val="none" w:sz="0" w:space="0" w:color="auto"/>
                <w:bottom w:val="none" w:sz="0" w:space="0" w:color="auto"/>
                <w:right w:val="none" w:sz="0" w:space="0" w:color="auto"/>
              </w:divBdr>
            </w:div>
          </w:divsChild>
        </w:div>
        <w:div w:id="1087270212">
          <w:marLeft w:val="0"/>
          <w:marRight w:val="0"/>
          <w:marTop w:val="0"/>
          <w:marBottom w:val="0"/>
          <w:divBdr>
            <w:top w:val="none" w:sz="0" w:space="0" w:color="auto"/>
            <w:left w:val="none" w:sz="0" w:space="0" w:color="auto"/>
            <w:bottom w:val="none" w:sz="0" w:space="0" w:color="auto"/>
            <w:right w:val="none" w:sz="0" w:space="0" w:color="auto"/>
          </w:divBdr>
          <w:divsChild>
            <w:div w:id="1520195308">
              <w:marLeft w:val="0"/>
              <w:marRight w:val="0"/>
              <w:marTop w:val="0"/>
              <w:marBottom w:val="0"/>
              <w:divBdr>
                <w:top w:val="none" w:sz="0" w:space="0" w:color="auto"/>
                <w:left w:val="none" w:sz="0" w:space="0" w:color="auto"/>
                <w:bottom w:val="none" w:sz="0" w:space="0" w:color="auto"/>
                <w:right w:val="none" w:sz="0" w:space="0" w:color="auto"/>
              </w:divBdr>
            </w:div>
          </w:divsChild>
        </w:div>
        <w:div w:id="1097941792">
          <w:marLeft w:val="0"/>
          <w:marRight w:val="0"/>
          <w:marTop w:val="0"/>
          <w:marBottom w:val="0"/>
          <w:divBdr>
            <w:top w:val="none" w:sz="0" w:space="0" w:color="auto"/>
            <w:left w:val="none" w:sz="0" w:space="0" w:color="auto"/>
            <w:bottom w:val="none" w:sz="0" w:space="0" w:color="auto"/>
            <w:right w:val="none" w:sz="0" w:space="0" w:color="auto"/>
          </w:divBdr>
          <w:divsChild>
            <w:div w:id="495923312">
              <w:marLeft w:val="0"/>
              <w:marRight w:val="0"/>
              <w:marTop w:val="0"/>
              <w:marBottom w:val="0"/>
              <w:divBdr>
                <w:top w:val="none" w:sz="0" w:space="0" w:color="auto"/>
                <w:left w:val="none" w:sz="0" w:space="0" w:color="auto"/>
                <w:bottom w:val="none" w:sz="0" w:space="0" w:color="auto"/>
                <w:right w:val="none" w:sz="0" w:space="0" w:color="auto"/>
              </w:divBdr>
            </w:div>
          </w:divsChild>
        </w:div>
        <w:div w:id="1112819478">
          <w:marLeft w:val="0"/>
          <w:marRight w:val="0"/>
          <w:marTop w:val="0"/>
          <w:marBottom w:val="0"/>
          <w:divBdr>
            <w:top w:val="none" w:sz="0" w:space="0" w:color="auto"/>
            <w:left w:val="none" w:sz="0" w:space="0" w:color="auto"/>
            <w:bottom w:val="none" w:sz="0" w:space="0" w:color="auto"/>
            <w:right w:val="none" w:sz="0" w:space="0" w:color="auto"/>
          </w:divBdr>
          <w:divsChild>
            <w:div w:id="840199901">
              <w:marLeft w:val="0"/>
              <w:marRight w:val="0"/>
              <w:marTop w:val="0"/>
              <w:marBottom w:val="0"/>
              <w:divBdr>
                <w:top w:val="none" w:sz="0" w:space="0" w:color="auto"/>
                <w:left w:val="none" w:sz="0" w:space="0" w:color="auto"/>
                <w:bottom w:val="none" w:sz="0" w:space="0" w:color="auto"/>
                <w:right w:val="none" w:sz="0" w:space="0" w:color="auto"/>
              </w:divBdr>
            </w:div>
          </w:divsChild>
        </w:div>
        <w:div w:id="1113288050">
          <w:marLeft w:val="0"/>
          <w:marRight w:val="0"/>
          <w:marTop w:val="0"/>
          <w:marBottom w:val="0"/>
          <w:divBdr>
            <w:top w:val="none" w:sz="0" w:space="0" w:color="auto"/>
            <w:left w:val="none" w:sz="0" w:space="0" w:color="auto"/>
            <w:bottom w:val="none" w:sz="0" w:space="0" w:color="auto"/>
            <w:right w:val="none" w:sz="0" w:space="0" w:color="auto"/>
          </w:divBdr>
          <w:divsChild>
            <w:div w:id="870652748">
              <w:marLeft w:val="0"/>
              <w:marRight w:val="0"/>
              <w:marTop w:val="0"/>
              <w:marBottom w:val="0"/>
              <w:divBdr>
                <w:top w:val="none" w:sz="0" w:space="0" w:color="auto"/>
                <w:left w:val="none" w:sz="0" w:space="0" w:color="auto"/>
                <w:bottom w:val="none" w:sz="0" w:space="0" w:color="auto"/>
                <w:right w:val="none" w:sz="0" w:space="0" w:color="auto"/>
              </w:divBdr>
            </w:div>
          </w:divsChild>
        </w:div>
        <w:div w:id="1124884069">
          <w:marLeft w:val="0"/>
          <w:marRight w:val="0"/>
          <w:marTop w:val="0"/>
          <w:marBottom w:val="0"/>
          <w:divBdr>
            <w:top w:val="none" w:sz="0" w:space="0" w:color="auto"/>
            <w:left w:val="none" w:sz="0" w:space="0" w:color="auto"/>
            <w:bottom w:val="none" w:sz="0" w:space="0" w:color="auto"/>
            <w:right w:val="none" w:sz="0" w:space="0" w:color="auto"/>
          </w:divBdr>
          <w:divsChild>
            <w:div w:id="653678750">
              <w:marLeft w:val="0"/>
              <w:marRight w:val="0"/>
              <w:marTop w:val="0"/>
              <w:marBottom w:val="0"/>
              <w:divBdr>
                <w:top w:val="none" w:sz="0" w:space="0" w:color="auto"/>
                <w:left w:val="none" w:sz="0" w:space="0" w:color="auto"/>
                <w:bottom w:val="none" w:sz="0" w:space="0" w:color="auto"/>
                <w:right w:val="none" w:sz="0" w:space="0" w:color="auto"/>
              </w:divBdr>
            </w:div>
          </w:divsChild>
        </w:div>
        <w:div w:id="1139346966">
          <w:marLeft w:val="0"/>
          <w:marRight w:val="0"/>
          <w:marTop w:val="0"/>
          <w:marBottom w:val="0"/>
          <w:divBdr>
            <w:top w:val="none" w:sz="0" w:space="0" w:color="auto"/>
            <w:left w:val="none" w:sz="0" w:space="0" w:color="auto"/>
            <w:bottom w:val="none" w:sz="0" w:space="0" w:color="auto"/>
            <w:right w:val="none" w:sz="0" w:space="0" w:color="auto"/>
          </w:divBdr>
          <w:divsChild>
            <w:div w:id="1242446170">
              <w:marLeft w:val="0"/>
              <w:marRight w:val="0"/>
              <w:marTop w:val="0"/>
              <w:marBottom w:val="0"/>
              <w:divBdr>
                <w:top w:val="none" w:sz="0" w:space="0" w:color="auto"/>
                <w:left w:val="none" w:sz="0" w:space="0" w:color="auto"/>
                <w:bottom w:val="none" w:sz="0" w:space="0" w:color="auto"/>
                <w:right w:val="none" w:sz="0" w:space="0" w:color="auto"/>
              </w:divBdr>
            </w:div>
          </w:divsChild>
        </w:div>
        <w:div w:id="1149328537">
          <w:marLeft w:val="0"/>
          <w:marRight w:val="0"/>
          <w:marTop w:val="0"/>
          <w:marBottom w:val="0"/>
          <w:divBdr>
            <w:top w:val="none" w:sz="0" w:space="0" w:color="auto"/>
            <w:left w:val="none" w:sz="0" w:space="0" w:color="auto"/>
            <w:bottom w:val="none" w:sz="0" w:space="0" w:color="auto"/>
            <w:right w:val="none" w:sz="0" w:space="0" w:color="auto"/>
          </w:divBdr>
          <w:divsChild>
            <w:div w:id="1721057383">
              <w:marLeft w:val="0"/>
              <w:marRight w:val="0"/>
              <w:marTop w:val="0"/>
              <w:marBottom w:val="0"/>
              <w:divBdr>
                <w:top w:val="none" w:sz="0" w:space="0" w:color="auto"/>
                <w:left w:val="none" w:sz="0" w:space="0" w:color="auto"/>
                <w:bottom w:val="none" w:sz="0" w:space="0" w:color="auto"/>
                <w:right w:val="none" w:sz="0" w:space="0" w:color="auto"/>
              </w:divBdr>
            </w:div>
          </w:divsChild>
        </w:div>
        <w:div w:id="1173640393">
          <w:marLeft w:val="0"/>
          <w:marRight w:val="0"/>
          <w:marTop w:val="0"/>
          <w:marBottom w:val="0"/>
          <w:divBdr>
            <w:top w:val="none" w:sz="0" w:space="0" w:color="auto"/>
            <w:left w:val="none" w:sz="0" w:space="0" w:color="auto"/>
            <w:bottom w:val="none" w:sz="0" w:space="0" w:color="auto"/>
            <w:right w:val="none" w:sz="0" w:space="0" w:color="auto"/>
          </w:divBdr>
          <w:divsChild>
            <w:div w:id="835268083">
              <w:marLeft w:val="0"/>
              <w:marRight w:val="0"/>
              <w:marTop w:val="0"/>
              <w:marBottom w:val="0"/>
              <w:divBdr>
                <w:top w:val="none" w:sz="0" w:space="0" w:color="auto"/>
                <w:left w:val="none" w:sz="0" w:space="0" w:color="auto"/>
                <w:bottom w:val="none" w:sz="0" w:space="0" w:color="auto"/>
                <w:right w:val="none" w:sz="0" w:space="0" w:color="auto"/>
              </w:divBdr>
            </w:div>
          </w:divsChild>
        </w:div>
        <w:div w:id="1176529808">
          <w:marLeft w:val="0"/>
          <w:marRight w:val="0"/>
          <w:marTop w:val="0"/>
          <w:marBottom w:val="0"/>
          <w:divBdr>
            <w:top w:val="none" w:sz="0" w:space="0" w:color="auto"/>
            <w:left w:val="none" w:sz="0" w:space="0" w:color="auto"/>
            <w:bottom w:val="none" w:sz="0" w:space="0" w:color="auto"/>
            <w:right w:val="none" w:sz="0" w:space="0" w:color="auto"/>
          </w:divBdr>
          <w:divsChild>
            <w:div w:id="151918312">
              <w:marLeft w:val="0"/>
              <w:marRight w:val="0"/>
              <w:marTop w:val="0"/>
              <w:marBottom w:val="0"/>
              <w:divBdr>
                <w:top w:val="none" w:sz="0" w:space="0" w:color="auto"/>
                <w:left w:val="none" w:sz="0" w:space="0" w:color="auto"/>
                <w:bottom w:val="none" w:sz="0" w:space="0" w:color="auto"/>
                <w:right w:val="none" w:sz="0" w:space="0" w:color="auto"/>
              </w:divBdr>
            </w:div>
          </w:divsChild>
        </w:div>
        <w:div w:id="1201431011">
          <w:marLeft w:val="0"/>
          <w:marRight w:val="0"/>
          <w:marTop w:val="0"/>
          <w:marBottom w:val="0"/>
          <w:divBdr>
            <w:top w:val="none" w:sz="0" w:space="0" w:color="auto"/>
            <w:left w:val="none" w:sz="0" w:space="0" w:color="auto"/>
            <w:bottom w:val="none" w:sz="0" w:space="0" w:color="auto"/>
            <w:right w:val="none" w:sz="0" w:space="0" w:color="auto"/>
          </w:divBdr>
          <w:divsChild>
            <w:div w:id="1312834977">
              <w:marLeft w:val="0"/>
              <w:marRight w:val="0"/>
              <w:marTop w:val="0"/>
              <w:marBottom w:val="0"/>
              <w:divBdr>
                <w:top w:val="none" w:sz="0" w:space="0" w:color="auto"/>
                <w:left w:val="none" w:sz="0" w:space="0" w:color="auto"/>
                <w:bottom w:val="none" w:sz="0" w:space="0" w:color="auto"/>
                <w:right w:val="none" w:sz="0" w:space="0" w:color="auto"/>
              </w:divBdr>
            </w:div>
          </w:divsChild>
        </w:div>
        <w:div w:id="1203207446">
          <w:marLeft w:val="0"/>
          <w:marRight w:val="0"/>
          <w:marTop w:val="0"/>
          <w:marBottom w:val="0"/>
          <w:divBdr>
            <w:top w:val="none" w:sz="0" w:space="0" w:color="auto"/>
            <w:left w:val="none" w:sz="0" w:space="0" w:color="auto"/>
            <w:bottom w:val="none" w:sz="0" w:space="0" w:color="auto"/>
            <w:right w:val="none" w:sz="0" w:space="0" w:color="auto"/>
          </w:divBdr>
          <w:divsChild>
            <w:div w:id="458643384">
              <w:marLeft w:val="0"/>
              <w:marRight w:val="0"/>
              <w:marTop w:val="0"/>
              <w:marBottom w:val="0"/>
              <w:divBdr>
                <w:top w:val="none" w:sz="0" w:space="0" w:color="auto"/>
                <w:left w:val="none" w:sz="0" w:space="0" w:color="auto"/>
                <w:bottom w:val="none" w:sz="0" w:space="0" w:color="auto"/>
                <w:right w:val="none" w:sz="0" w:space="0" w:color="auto"/>
              </w:divBdr>
            </w:div>
          </w:divsChild>
        </w:div>
        <w:div w:id="1206866534">
          <w:marLeft w:val="0"/>
          <w:marRight w:val="0"/>
          <w:marTop w:val="0"/>
          <w:marBottom w:val="0"/>
          <w:divBdr>
            <w:top w:val="none" w:sz="0" w:space="0" w:color="auto"/>
            <w:left w:val="none" w:sz="0" w:space="0" w:color="auto"/>
            <w:bottom w:val="none" w:sz="0" w:space="0" w:color="auto"/>
            <w:right w:val="none" w:sz="0" w:space="0" w:color="auto"/>
          </w:divBdr>
          <w:divsChild>
            <w:div w:id="982465899">
              <w:marLeft w:val="0"/>
              <w:marRight w:val="0"/>
              <w:marTop w:val="0"/>
              <w:marBottom w:val="0"/>
              <w:divBdr>
                <w:top w:val="none" w:sz="0" w:space="0" w:color="auto"/>
                <w:left w:val="none" w:sz="0" w:space="0" w:color="auto"/>
                <w:bottom w:val="none" w:sz="0" w:space="0" w:color="auto"/>
                <w:right w:val="none" w:sz="0" w:space="0" w:color="auto"/>
              </w:divBdr>
            </w:div>
          </w:divsChild>
        </w:div>
        <w:div w:id="1220823990">
          <w:marLeft w:val="0"/>
          <w:marRight w:val="0"/>
          <w:marTop w:val="0"/>
          <w:marBottom w:val="0"/>
          <w:divBdr>
            <w:top w:val="none" w:sz="0" w:space="0" w:color="auto"/>
            <w:left w:val="none" w:sz="0" w:space="0" w:color="auto"/>
            <w:bottom w:val="none" w:sz="0" w:space="0" w:color="auto"/>
            <w:right w:val="none" w:sz="0" w:space="0" w:color="auto"/>
          </w:divBdr>
          <w:divsChild>
            <w:div w:id="721565191">
              <w:marLeft w:val="0"/>
              <w:marRight w:val="0"/>
              <w:marTop w:val="0"/>
              <w:marBottom w:val="0"/>
              <w:divBdr>
                <w:top w:val="none" w:sz="0" w:space="0" w:color="auto"/>
                <w:left w:val="none" w:sz="0" w:space="0" w:color="auto"/>
                <w:bottom w:val="none" w:sz="0" w:space="0" w:color="auto"/>
                <w:right w:val="none" w:sz="0" w:space="0" w:color="auto"/>
              </w:divBdr>
            </w:div>
          </w:divsChild>
        </w:div>
        <w:div w:id="1250041187">
          <w:marLeft w:val="0"/>
          <w:marRight w:val="0"/>
          <w:marTop w:val="0"/>
          <w:marBottom w:val="0"/>
          <w:divBdr>
            <w:top w:val="none" w:sz="0" w:space="0" w:color="auto"/>
            <w:left w:val="none" w:sz="0" w:space="0" w:color="auto"/>
            <w:bottom w:val="none" w:sz="0" w:space="0" w:color="auto"/>
            <w:right w:val="none" w:sz="0" w:space="0" w:color="auto"/>
          </w:divBdr>
          <w:divsChild>
            <w:div w:id="1266578939">
              <w:marLeft w:val="0"/>
              <w:marRight w:val="0"/>
              <w:marTop w:val="0"/>
              <w:marBottom w:val="0"/>
              <w:divBdr>
                <w:top w:val="none" w:sz="0" w:space="0" w:color="auto"/>
                <w:left w:val="none" w:sz="0" w:space="0" w:color="auto"/>
                <w:bottom w:val="none" w:sz="0" w:space="0" w:color="auto"/>
                <w:right w:val="none" w:sz="0" w:space="0" w:color="auto"/>
              </w:divBdr>
            </w:div>
          </w:divsChild>
        </w:div>
        <w:div w:id="1272317541">
          <w:marLeft w:val="0"/>
          <w:marRight w:val="0"/>
          <w:marTop w:val="0"/>
          <w:marBottom w:val="0"/>
          <w:divBdr>
            <w:top w:val="none" w:sz="0" w:space="0" w:color="auto"/>
            <w:left w:val="none" w:sz="0" w:space="0" w:color="auto"/>
            <w:bottom w:val="none" w:sz="0" w:space="0" w:color="auto"/>
            <w:right w:val="none" w:sz="0" w:space="0" w:color="auto"/>
          </w:divBdr>
          <w:divsChild>
            <w:div w:id="1045914062">
              <w:marLeft w:val="0"/>
              <w:marRight w:val="0"/>
              <w:marTop w:val="0"/>
              <w:marBottom w:val="0"/>
              <w:divBdr>
                <w:top w:val="none" w:sz="0" w:space="0" w:color="auto"/>
                <w:left w:val="none" w:sz="0" w:space="0" w:color="auto"/>
                <w:bottom w:val="none" w:sz="0" w:space="0" w:color="auto"/>
                <w:right w:val="none" w:sz="0" w:space="0" w:color="auto"/>
              </w:divBdr>
            </w:div>
          </w:divsChild>
        </w:div>
        <w:div w:id="1286426499">
          <w:marLeft w:val="0"/>
          <w:marRight w:val="0"/>
          <w:marTop w:val="0"/>
          <w:marBottom w:val="0"/>
          <w:divBdr>
            <w:top w:val="none" w:sz="0" w:space="0" w:color="auto"/>
            <w:left w:val="none" w:sz="0" w:space="0" w:color="auto"/>
            <w:bottom w:val="none" w:sz="0" w:space="0" w:color="auto"/>
            <w:right w:val="none" w:sz="0" w:space="0" w:color="auto"/>
          </w:divBdr>
          <w:divsChild>
            <w:div w:id="899051743">
              <w:marLeft w:val="0"/>
              <w:marRight w:val="0"/>
              <w:marTop w:val="0"/>
              <w:marBottom w:val="0"/>
              <w:divBdr>
                <w:top w:val="none" w:sz="0" w:space="0" w:color="auto"/>
                <w:left w:val="none" w:sz="0" w:space="0" w:color="auto"/>
                <w:bottom w:val="none" w:sz="0" w:space="0" w:color="auto"/>
                <w:right w:val="none" w:sz="0" w:space="0" w:color="auto"/>
              </w:divBdr>
            </w:div>
          </w:divsChild>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2012490193">
              <w:marLeft w:val="0"/>
              <w:marRight w:val="0"/>
              <w:marTop w:val="0"/>
              <w:marBottom w:val="0"/>
              <w:divBdr>
                <w:top w:val="none" w:sz="0" w:space="0" w:color="auto"/>
                <w:left w:val="none" w:sz="0" w:space="0" w:color="auto"/>
                <w:bottom w:val="none" w:sz="0" w:space="0" w:color="auto"/>
                <w:right w:val="none" w:sz="0" w:space="0" w:color="auto"/>
              </w:divBdr>
            </w:div>
          </w:divsChild>
        </w:div>
        <w:div w:id="1303921136">
          <w:marLeft w:val="0"/>
          <w:marRight w:val="0"/>
          <w:marTop w:val="0"/>
          <w:marBottom w:val="0"/>
          <w:divBdr>
            <w:top w:val="none" w:sz="0" w:space="0" w:color="auto"/>
            <w:left w:val="none" w:sz="0" w:space="0" w:color="auto"/>
            <w:bottom w:val="none" w:sz="0" w:space="0" w:color="auto"/>
            <w:right w:val="none" w:sz="0" w:space="0" w:color="auto"/>
          </w:divBdr>
          <w:divsChild>
            <w:div w:id="248780583">
              <w:marLeft w:val="0"/>
              <w:marRight w:val="0"/>
              <w:marTop w:val="0"/>
              <w:marBottom w:val="0"/>
              <w:divBdr>
                <w:top w:val="none" w:sz="0" w:space="0" w:color="auto"/>
                <w:left w:val="none" w:sz="0" w:space="0" w:color="auto"/>
                <w:bottom w:val="none" w:sz="0" w:space="0" w:color="auto"/>
                <w:right w:val="none" w:sz="0" w:space="0" w:color="auto"/>
              </w:divBdr>
            </w:div>
          </w:divsChild>
        </w:div>
        <w:div w:id="1317301449">
          <w:marLeft w:val="0"/>
          <w:marRight w:val="0"/>
          <w:marTop w:val="0"/>
          <w:marBottom w:val="0"/>
          <w:divBdr>
            <w:top w:val="none" w:sz="0" w:space="0" w:color="auto"/>
            <w:left w:val="none" w:sz="0" w:space="0" w:color="auto"/>
            <w:bottom w:val="none" w:sz="0" w:space="0" w:color="auto"/>
            <w:right w:val="none" w:sz="0" w:space="0" w:color="auto"/>
          </w:divBdr>
          <w:divsChild>
            <w:div w:id="2025783558">
              <w:marLeft w:val="0"/>
              <w:marRight w:val="0"/>
              <w:marTop w:val="0"/>
              <w:marBottom w:val="0"/>
              <w:divBdr>
                <w:top w:val="none" w:sz="0" w:space="0" w:color="auto"/>
                <w:left w:val="none" w:sz="0" w:space="0" w:color="auto"/>
                <w:bottom w:val="none" w:sz="0" w:space="0" w:color="auto"/>
                <w:right w:val="none" w:sz="0" w:space="0" w:color="auto"/>
              </w:divBdr>
            </w:div>
          </w:divsChild>
        </w:div>
        <w:div w:id="1319307553">
          <w:marLeft w:val="0"/>
          <w:marRight w:val="0"/>
          <w:marTop w:val="0"/>
          <w:marBottom w:val="0"/>
          <w:divBdr>
            <w:top w:val="none" w:sz="0" w:space="0" w:color="auto"/>
            <w:left w:val="none" w:sz="0" w:space="0" w:color="auto"/>
            <w:bottom w:val="none" w:sz="0" w:space="0" w:color="auto"/>
            <w:right w:val="none" w:sz="0" w:space="0" w:color="auto"/>
          </w:divBdr>
          <w:divsChild>
            <w:div w:id="1458833731">
              <w:marLeft w:val="0"/>
              <w:marRight w:val="0"/>
              <w:marTop w:val="0"/>
              <w:marBottom w:val="0"/>
              <w:divBdr>
                <w:top w:val="none" w:sz="0" w:space="0" w:color="auto"/>
                <w:left w:val="none" w:sz="0" w:space="0" w:color="auto"/>
                <w:bottom w:val="none" w:sz="0" w:space="0" w:color="auto"/>
                <w:right w:val="none" w:sz="0" w:space="0" w:color="auto"/>
              </w:divBdr>
            </w:div>
          </w:divsChild>
        </w:div>
        <w:div w:id="1342389884">
          <w:marLeft w:val="0"/>
          <w:marRight w:val="0"/>
          <w:marTop w:val="0"/>
          <w:marBottom w:val="0"/>
          <w:divBdr>
            <w:top w:val="none" w:sz="0" w:space="0" w:color="auto"/>
            <w:left w:val="none" w:sz="0" w:space="0" w:color="auto"/>
            <w:bottom w:val="none" w:sz="0" w:space="0" w:color="auto"/>
            <w:right w:val="none" w:sz="0" w:space="0" w:color="auto"/>
          </w:divBdr>
          <w:divsChild>
            <w:div w:id="1082288991">
              <w:marLeft w:val="0"/>
              <w:marRight w:val="0"/>
              <w:marTop w:val="0"/>
              <w:marBottom w:val="0"/>
              <w:divBdr>
                <w:top w:val="none" w:sz="0" w:space="0" w:color="auto"/>
                <w:left w:val="none" w:sz="0" w:space="0" w:color="auto"/>
                <w:bottom w:val="none" w:sz="0" w:space="0" w:color="auto"/>
                <w:right w:val="none" w:sz="0" w:space="0" w:color="auto"/>
              </w:divBdr>
            </w:div>
          </w:divsChild>
        </w:div>
        <w:div w:id="1357266883">
          <w:marLeft w:val="0"/>
          <w:marRight w:val="0"/>
          <w:marTop w:val="0"/>
          <w:marBottom w:val="0"/>
          <w:divBdr>
            <w:top w:val="none" w:sz="0" w:space="0" w:color="auto"/>
            <w:left w:val="none" w:sz="0" w:space="0" w:color="auto"/>
            <w:bottom w:val="none" w:sz="0" w:space="0" w:color="auto"/>
            <w:right w:val="none" w:sz="0" w:space="0" w:color="auto"/>
          </w:divBdr>
          <w:divsChild>
            <w:div w:id="140343200">
              <w:marLeft w:val="0"/>
              <w:marRight w:val="0"/>
              <w:marTop w:val="0"/>
              <w:marBottom w:val="0"/>
              <w:divBdr>
                <w:top w:val="none" w:sz="0" w:space="0" w:color="auto"/>
                <w:left w:val="none" w:sz="0" w:space="0" w:color="auto"/>
                <w:bottom w:val="none" w:sz="0" w:space="0" w:color="auto"/>
                <w:right w:val="none" w:sz="0" w:space="0" w:color="auto"/>
              </w:divBdr>
            </w:div>
          </w:divsChild>
        </w:div>
        <w:div w:id="1359550890">
          <w:marLeft w:val="0"/>
          <w:marRight w:val="0"/>
          <w:marTop w:val="0"/>
          <w:marBottom w:val="0"/>
          <w:divBdr>
            <w:top w:val="none" w:sz="0" w:space="0" w:color="auto"/>
            <w:left w:val="none" w:sz="0" w:space="0" w:color="auto"/>
            <w:bottom w:val="none" w:sz="0" w:space="0" w:color="auto"/>
            <w:right w:val="none" w:sz="0" w:space="0" w:color="auto"/>
          </w:divBdr>
          <w:divsChild>
            <w:div w:id="1244414045">
              <w:marLeft w:val="0"/>
              <w:marRight w:val="0"/>
              <w:marTop w:val="0"/>
              <w:marBottom w:val="0"/>
              <w:divBdr>
                <w:top w:val="none" w:sz="0" w:space="0" w:color="auto"/>
                <w:left w:val="none" w:sz="0" w:space="0" w:color="auto"/>
                <w:bottom w:val="none" w:sz="0" w:space="0" w:color="auto"/>
                <w:right w:val="none" w:sz="0" w:space="0" w:color="auto"/>
              </w:divBdr>
            </w:div>
          </w:divsChild>
        </w:div>
        <w:div w:id="1365447579">
          <w:marLeft w:val="0"/>
          <w:marRight w:val="0"/>
          <w:marTop w:val="0"/>
          <w:marBottom w:val="0"/>
          <w:divBdr>
            <w:top w:val="none" w:sz="0" w:space="0" w:color="auto"/>
            <w:left w:val="none" w:sz="0" w:space="0" w:color="auto"/>
            <w:bottom w:val="none" w:sz="0" w:space="0" w:color="auto"/>
            <w:right w:val="none" w:sz="0" w:space="0" w:color="auto"/>
          </w:divBdr>
          <w:divsChild>
            <w:div w:id="1057707910">
              <w:marLeft w:val="0"/>
              <w:marRight w:val="0"/>
              <w:marTop w:val="0"/>
              <w:marBottom w:val="0"/>
              <w:divBdr>
                <w:top w:val="none" w:sz="0" w:space="0" w:color="auto"/>
                <w:left w:val="none" w:sz="0" w:space="0" w:color="auto"/>
                <w:bottom w:val="none" w:sz="0" w:space="0" w:color="auto"/>
                <w:right w:val="none" w:sz="0" w:space="0" w:color="auto"/>
              </w:divBdr>
            </w:div>
          </w:divsChild>
        </w:div>
        <w:div w:id="1381788797">
          <w:marLeft w:val="0"/>
          <w:marRight w:val="0"/>
          <w:marTop w:val="0"/>
          <w:marBottom w:val="0"/>
          <w:divBdr>
            <w:top w:val="none" w:sz="0" w:space="0" w:color="auto"/>
            <w:left w:val="none" w:sz="0" w:space="0" w:color="auto"/>
            <w:bottom w:val="none" w:sz="0" w:space="0" w:color="auto"/>
            <w:right w:val="none" w:sz="0" w:space="0" w:color="auto"/>
          </w:divBdr>
          <w:divsChild>
            <w:div w:id="1162042029">
              <w:marLeft w:val="0"/>
              <w:marRight w:val="0"/>
              <w:marTop w:val="0"/>
              <w:marBottom w:val="0"/>
              <w:divBdr>
                <w:top w:val="none" w:sz="0" w:space="0" w:color="auto"/>
                <w:left w:val="none" w:sz="0" w:space="0" w:color="auto"/>
                <w:bottom w:val="none" w:sz="0" w:space="0" w:color="auto"/>
                <w:right w:val="none" w:sz="0" w:space="0" w:color="auto"/>
              </w:divBdr>
            </w:div>
          </w:divsChild>
        </w:div>
        <w:div w:id="1388797994">
          <w:marLeft w:val="0"/>
          <w:marRight w:val="0"/>
          <w:marTop w:val="0"/>
          <w:marBottom w:val="0"/>
          <w:divBdr>
            <w:top w:val="none" w:sz="0" w:space="0" w:color="auto"/>
            <w:left w:val="none" w:sz="0" w:space="0" w:color="auto"/>
            <w:bottom w:val="none" w:sz="0" w:space="0" w:color="auto"/>
            <w:right w:val="none" w:sz="0" w:space="0" w:color="auto"/>
          </w:divBdr>
          <w:divsChild>
            <w:div w:id="1641494234">
              <w:marLeft w:val="0"/>
              <w:marRight w:val="0"/>
              <w:marTop w:val="0"/>
              <w:marBottom w:val="0"/>
              <w:divBdr>
                <w:top w:val="none" w:sz="0" w:space="0" w:color="auto"/>
                <w:left w:val="none" w:sz="0" w:space="0" w:color="auto"/>
                <w:bottom w:val="none" w:sz="0" w:space="0" w:color="auto"/>
                <w:right w:val="none" w:sz="0" w:space="0" w:color="auto"/>
              </w:divBdr>
            </w:div>
          </w:divsChild>
        </w:div>
        <w:div w:id="1405641613">
          <w:marLeft w:val="0"/>
          <w:marRight w:val="0"/>
          <w:marTop w:val="0"/>
          <w:marBottom w:val="0"/>
          <w:divBdr>
            <w:top w:val="none" w:sz="0" w:space="0" w:color="auto"/>
            <w:left w:val="none" w:sz="0" w:space="0" w:color="auto"/>
            <w:bottom w:val="none" w:sz="0" w:space="0" w:color="auto"/>
            <w:right w:val="none" w:sz="0" w:space="0" w:color="auto"/>
          </w:divBdr>
          <w:divsChild>
            <w:div w:id="969242384">
              <w:marLeft w:val="0"/>
              <w:marRight w:val="0"/>
              <w:marTop w:val="0"/>
              <w:marBottom w:val="0"/>
              <w:divBdr>
                <w:top w:val="none" w:sz="0" w:space="0" w:color="auto"/>
                <w:left w:val="none" w:sz="0" w:space="0" w:color="auto"/>
                <w:bottom w:val="none" w:sz="0" w:space="0" w:color="auto"/>
                <w:right w:val="none" w:sz="0" w:space="0" w:color="auto"/>
              </w:divBdr>
            </w:div>
          </w:divsChild>
        </w:div>
        <w:div w:id="1412317185">
          <w:marLeft w:val="0"/>
          <w:marRight w:val="0"/>
          <w:marTop w:val="0"/>
          <w:marBottom w:val="0"/>
          <w:divBdr>
            <w:top w:val="none" w:sz="0" w:space="0" w:color="auto"/>
            <w:left w:val="none" w:sz="0" w:space="0" w:color="auto"/>
            <w:bottom w:val="none" w:sz="0" w:space="0" w:color="auto"/>
            <w:right w:val="none" w:sz="0" w:space="0" w:color="auto"/>
          </w:divBdr>
          <w:divsChild>
            <w:div w:id="897669425">
              <w:marLeft w:val="0"/>
              <w:marRight w:val="0"/>
              <w:marTop w:val="0"/>
              <w:marBottom w:val="0"/>
              <w:divBdr>
                <w:top w:val="none" w:sz="0" w:space="0" w:color="auto"/>
                <w:left w:val="none" w:sz="0" w:space="0" w:color="auto"/>
                <w:bottom w:val="none" w:sz="0" w:space="0" w:color="auto"/>
                <w:right w:val="none" w:sz="0" w:space="0" w:color="auto"/>
              </w:divBdr>
            </w:div>
          </w:divsChild>
        </w:div>
        <w:div w:id="1416050206">
          <w:marLeft w:val="0"/>
          <w:marRight w:val="0"/>
          <w:marTop w:val="0"/>
          <w:marBottom w:val="0"/>
          <w:divBdr>
            <w:top w:val="none" w:sz="0" w:space="0" w:color="auto"/>
            <w:left w:val="none" w:sz="0" w:space="0" w:color="auto"/>
            <w:bottom w:val="none" w:sz="0" w:space="0" w:color="auto"/>
            <w:right w:val="none" w:sz="0" w:space="0" w:color="auto"/>
          </w:divBdr>
          <w:divsChild>
            <w:div w:id="61833154">
              <w:marLeft w:val="0"/>
              <w:marRight w:val="0"/>
              <w:marTop w:val="0"/>
              <w:marBottom w:val="0"/>
              <w:divBdr>
                <w:top w:val="none" w:sz="0" w:space="0" w:color="auto"/>
                <w:left w:val="none" w:sz="0" w:space="0" w:color="auto"/>
                <w:bottom w:val="none" w:sz="0" w:space="0" w:color="auto"/>
                <w:right w:val="none" w:sz="0" w:space="0" w:color="auto"/>
              </w:divBdr>
            </w:div>
          </w:divsChild>
        </w:div>
        <w:div w:id="1441946730">
          <w:marLeft w:val="0"/>
          <w:marRight w:val="0"/>
          <w:marTop w:val="0"/>
          <w:marBottom w:val="0"/>
          <w:divBdr>
            <w:top w:val="none" w:sz="0" w:space="0" w:color="auto"/>
            <w:left w:val="none" w:sz="0" w:space="0" w:color="auto"/>
            <w:bottom w:val="none" w:sz="0" w:space="0" w:color="auto"/>
            <w:right w:val="none" w:sz="0" w:space="0" w:color="auto"/>
          </w:divBdr>
          <w:divsChild>
            <w:div w:id="837385580">
              <w:marLeft w:val="0"/>
              <w:marRight w:val="0"/>
              <w:marTop w:val="0"/>
              <w:marBottom w:val="0"/>
              <w:divBdr>
                <w:top w:val="none" w:sz="0" w:space="0" w:color="auto"/>
                <w:left w:val="none" w:sz="0" w:space="0" w:color="auto"/>
                <w:bottom w:val="none" w:sz="0" w:space="0" w:color="auto"/>
                <w:right w:val="none" w:sz="0" w:space="0" w:color="auto"/>
              </w:divBdr>
            </w:div>
          </w:divsChild>
        </w:div>
        <w:div w:id="1460607590">
          <w:marLeft w:val="0"/>
          <w:marRight w:val="0"/>
          <w:marTop w:val="0"/>
          <w:marBottom w:val="0"/>
          <w:divBdr>
            <w:top w:val="none" w:sz="0" w:space="0" w:color="auto"/>
            <w:left w:val="none" w:sz="0" w:space="0" w:color="auto"/>
            <w:bottom w:val="none" w:sz="0" w:space="0" w:color="auto"/>
            <w:right w:val="none" w:sz="0" w:space="0" w:color="auto"/>
          </w:divBdr>
          <w:divsChild>
            <w:div w:id="1559323203">
              <w:marLeft w:val="0"/>
              <w:marRight w:val="0"/>
              <w:marTop w:val="0"/>
              <w:marBottom w:val="0"/>
              <w:divBdr>
                <w:top w:val="none" w:sz="0" w:space="0" w:color="auto"/>
                <w:left w:val="none" w:sz="0" w:space="0" w:color="auto"/>
                <w:bottom w:val="none" w:sz="0" w:space="0" w:color="auto"/>
                <w:right w:val="none" w:sz="0" w:space="0" w:color="auto"/>
              </w:divBdr>
            </w:div>
          </w:divsChild>
        </w:div>
        <w:div w:id="1471631824">
          <w:marLeft w:val="0"/>
          <w:marRight w:val="0"/>
          <w:marTop w:val="0"/>
          <w:marBottom w:val="0"/>
          <w:divBdr>
            <w:top w:val="none" w:sz="0" w:space="0" w:color="auto"/>
            <w:left w:val="none" w:sz="0" w:space="0" w:color="auto"/>
            <w:bottom w:val="none" w:sz="0" w:space="0" w:color="auto"/>
            <w:right w:val="none" w:sz="0" w:space="0" w:color="auto"/>
          </w:divBdr>
          <w:divsChild>
            <w:div w:id="1310208613">
              <w:marLeft w:val="0"/>
              <w:marRight w:val="0"/>
              <w:marTop w:val="0"/>
              <w:marBottom w:val="0"/>
              <w:divBdr>
                <w:top w:val="none" w:sz="0" w:space="0" w:color="auto"/>
                <w:left w:val="none" w:sz="0" w:space="0" w:color="auto"/>
                <w:bottom w:val="none" w:sz="0" w:space="0" w:color="auto"/>
                <w:right w:val="none" w:sz="0" w:space="0" w:color="auto"/>
              </w:divBdr>
            </w:div>
          </w:divsChild>
        </w:div>
        <w:div w:id="1477645162">
          <w:marLeft w:val="0"/>
          <w:marRight w:val="0"/>
          <w:marTop w:val="0"/>
          <w:marBottom w:val="0"/>
          <w:divBdr>
            <w:top w:val="none" w:sz="0" w:space="0" w:color="auto"/>
            <w:left w:val="none" w:sz="0" w:space="0" w:color="auto"/>
            <w:bottom w:val="none" w:sz="0" w:space="0" w:color="auto"/>
            <w:right w:val="none" w:sz="0" w:space="0" w:color="auto"/>
          </w:divBdr>
          <w:divsChild>
            <w:div w:id="2015455682">
              <w:marLeft w:val="0"/>
              <w:marRight w:val="0"/>
              <w:marTop w:val="0"/>
              <w:marBottom w:val="0"/>
              <w:divBdr>
                <w:top w:val="none" w:sz="0" w:space="0" w:color="auto"/>
                <w:left w:val="none" w:sz="0" w:space="0" w:color="auto"/>
                <w:bottom w:val="none" w:sz="0" w:space="0" w:color="auto"/>
                <w:right w:val="none" w:sz="0" w:space="0" w:color="auto"/>
              </w:divBdr>
            </w:div>
          </w:divsChild>
        </w:div>
        <w:div w:id="1481965996">
          <w:marLeft w:val="0"/>
          <w:marRight w:val="0"/>
          <w:marTop w:val="0"/>
          <w:marBottom w:val="0"/>
          <w:divBdr>
            <w:top w:val="none" w:sz="0" w:space="0" w:color="auto"/>
            <w:left w:val="none" w:sz="0" w:space="0" w:color="auto"/>
            <w:bottom w:val="none" w:sz="0" w:space="0" w:color="auto"/>
            <w:right w:val="none" w:sz="0" w:space="0" w:color="auto"/>
          </w:divBdr>
          <w:divsChild>
            <w:div w:id="1584340776">
              <w:marLeft w:val="0"/>
              <w:marRight w:val="0"/>
              <w:marTop w:val="0"/>
              <w:marBottom w:val="0"/>
              <w:divBdr>
                <w:top w:val="none" w:sz="0" w:space="0" w:color="auto"/>
                <w:left w:val="none" w:sz="0" w:space="0" w:color="auto"/>
                <w:bottom w:val="none" w:sz="0" w:space="0" w:color="auto"/>
                <w:right w:val="none" w:sz="0" w:space="0" w:color="auto"/>
              </w:divBdr>
            </w:div>
          </w:divsChild>
        </w:div>
        <w:div w:id="1487359860">
          <w:marLeft w:val="0"/>
          <w:marRight w:val="0"/>
          <w:marTop w:val="0"/>
          <w:marBottom w:val="0"/>
          <w:divBdr>
            <w:top w:val="none" w:sz="0" w:space="0" w:color="auto"/>
            <w:left w:val="none" w:sz="0" w:space="0" w:color="auto"/>
            <w:bottom w:val="none" w:sz="0" w:space="0" w:color="auto"/>
            <w:right w:val="none" w:sz="0" w:space="0" w:color="auto"/>
          </w:divBdr>
          <w:divsChild>
            <w:div w:id="943802045">
              <w:marLeft w:val="0"/>
              <w:marRight w:val="0"/>
              <w:marTop w:val="0"/>
              <w:marBottom w:val="0"/>
              <w:divBdr>
                <w:top w:val="none" w:sz="0" w:space="0" w:color="auto"/>
                <w:left w:val="none" w:sz="0" w:space="0" w:color="auto"/>
                <w:bottom w:val="none" w:sz="0" w:space="0" w:color="auto"/>
                <w:right w:val="none" w:sz="0" w:space="0" w:color="auto"/>
              </w:divBdr>
            </w:div>
          </w:divsChild>
        </w:div>
        <w:div w:id="1496846536">
          <w:marLeft w:val="0"/>
          <w:marRight w:val="0"/>
          <w:marTop w:val="0"/>
          <w:marBottom w:val="0"/>
          <w:divBdr>
            <w:top w:val="none" w:sz="0" w:space="0" w:color="auto"/>
            <w:left w:val="none" w:sz="0" w:space="0" w:color="auto"/>
            <w:bottom w:val="none" w:sz="0" w:space="0" w:color="auto"/>
            <w:right w:val="none" w:sz="0" w:space="0" w:color="auto"/>
          </w:divBdr>
          <w:divsChild>
            <w:div w:id="489951452">
              <w:marLeft w:val="0"/>
              <w:marRight w:val="0"/>
              <w:marTop w:val="0"/>
              <w:marBottom w:val="0"/>
              <w:divBdr>
                <w:top w:val="none" w:sz="0" w:space="0" w:color="auto"/>
                <w:left w:val="none" w:sz="0" w:space="0" w:color="auto"/>
                <w:bottom w:val="none" w:sz="0" w:space="0" w:color="auto"/>
                <w:right w:val="none" w:sz="0" w:space="0" w:color="auto"/>
              </w:divBdr>
            </w:div>
          </w:divsChild>
        </w:div>
        <w:div w:id="1503818470">
          <w:marLeft w:val="0"/>
          <w:marRight w:val="0"/>
          <w:marTop w:val="0"/>
          <w:marBottom w:val="0"/>
          <w:divBdr>
            <w:top w:val="none" w:sz="0" w:space="0" w:color="auto"/>
            <w:left w:val="none" w:sz="0" w:space="0" w:color="auto"/>
            <w:bottom w:val="none" w:sz="0" w:space="0" w:color="auto"/>
            <w:right w:val="none" w:sz="0" w:space="0" w:color="auto"/>
          </w:divBdr>
          <w:divsChild>
            <w:div w:id="697312531">
              <w:marLeft w:val="0"/>
              <w:marRight w:val="0"/>
              <w:marTop w:val="0"/>
              <w:marBottom w:val="0"/>
              <w:divBdr>
                <w:top w:val="none" w:sz="0" w:space="0" w:color="auto"/>
                <w:left w:val="none" w:sz="0" w:space="0" w:color="auto"/>
                <w:bottom w:val="none" w:sz="0" w:space="0" w:color="auto"/>
                <w:right w:val="none" w:sz="0" w:space="0" w:color="auto"/>
              </w:divBdr>
            </w:div>
          </w:divsChild>
        </w:div>
        <w:div w:id="1541697904">
          <w:marLeft w:val="0"/>
          <w:marRight w:val="0"/>
          <w:marTop w:val="0"/>
          <w:marBottom w:val="0"/>
          <w:divBdr>
            <w:top w:val="none" w:sz="0" w:space="0" w:color="auto"/>
            <w:left w:val="none" w:sz="0" w:space="0" w:color="auto"/>
            <w:bottom w:val="none" w:sz="0" w:space="0" w:color="auto"/>
            <w:right w:val="none" w:sz="0" w:space="0" w:color="auto"/>
          </w:divBdr>
          <w:divsChild>
            <w:div w:id="1553884526">
              <w:marLeft w:val="0"/>
              <w:marRight w:val="0"/>
              <w:marTop w:val="0"/>
              <w:marBottom w:val="0"/>
              <w:divBdr>
                <w:top w:val="none" w:sz="0" w:space="0" w:color="auto"/>
                <w:left w:val="none" w:sz="0" w:space="0" w:color="auto"/>
                <w:bottom w:val="none" w:sz="0" w:space="0" w:color="auto"/>
                <w:right w:val="none" w:sz="0" w:space="0" w:color="auto"/>
              </w:divBdr>
            </w:div>
          </w:divsChild>
        </w:div>
        <w:div w:id="1572691258">
          <w:marLeft w:val="0"/>
          <w:marRight w:val="0"/>
          <w:marTop w:val="0"/>
          <w:marBottom w:val="0"/>
          <w:divBdr>
            <w:top w:val="none" w:sz="0" w:space="0" w:color="auto"/>
            <w:left w:val="none" w:sz="0" w:space="0" w:color="auto"/>
            <w:bottom w:val="none" w:sz="0" w:space="0" w:color="auto"/>
            <w:right w:val="none" w:sz="0" w:space="0" w:color="auto"/>
          </w:divBdr>
          <w:divsChild>
            <w:div w:id="537743184">
              <w:marLeft w:val="0"/>
              <w:marRight w:val="0"/>
              <w:marTop w:val="0"/>
              <w:marBottom w:val="0"/>
              <w:divBdr>
                <w:top w:val="none" w:sz="0" w:space="0" w:color="auto"/>
                <w:left w:val="none" w:sz="0" w:space="0" w:color="auto"/>
                <w:bottom w:val="none" w:sz="0" w:space="0" w:color="auto"/>
                <w:right w:val="none" w:sz="0" w:space="0" w:color="auto"/>
              </w:divBdr>
            </w:div>
          </w:divsChild>
        </w:div>
        <w:div w:id="1575776748">
          <w:marLeft w:val="0"/>
          <w:marRight w:val="0"/>
          <w:marTop w:val="0"/>
          <w:marBottom w:val="0"/>
          <w:divBdr>
            <w:top w:val="none" w:sz="0" w:space="0" w:color="auto"/>
            <w:left w:val="none" w:sz="0" w:space="0" w:color="auto"/>
            <w:bottom w:val="none" w:sz="0" w:space="0" w:color="auto"/>
            <w:right w:val="none" w:sz="0" w:space="0" w:color="auto"/>
          </w:divBdr>
          <w:divsChild>
            <w:div w:id="885750541">
              <w:marLeft w:val="0"/>
              <w:marRight w:val="0"/>
              <w:marTop w:val="0"/>
              <w:marBottom w:val="0"/>
              <w:divBdr>
                <w:top w:val="none" w:sz="0" w:space="0" w:color="auto"/>
                <w:left w:val="none" w:sz="0" w:space="0" w:color="auto"/>
                <w:bottom w:val="none" w:sz="0" w:space="0" w:color="auto"/>
                <w:right w:val="none" w:sz="0" w:space="0" w:color="auto"/>
              </w:divBdr>
            </w:div>
          </w:divsChild>
        </w:div>
        <w:div w:id="1589000013">
          <w:marLeft w:val="0"/>
          <w:marRight w:val="0"/>
          <w:marTop w:val="0"/>
          <w:marBottom w:val="0"/>
          <w:divBdr>
            <w:top w:val="none" w:sz="0" w:space="0" w:color="auto"/>
            <w:left w:val="none" w:sz="0" w:space="0" w:color="auto"/>
            <w:bottom w:val="none" w:sz="0" w:space="0" w:color="auto"/>
            <w:right w:val="none" w:sz="0" w:space="0" w:color="auto"/>
          </w:divBdr>
          <w:divsChild>
            <w:div w:id="1719275807">
              <w:marLeft w:val="0"/>
              <w:marRight w:val="0"/>
              <w:marTop w:val="0"/>
              <w:marBottom w:val="0"/>
              <w:divBdr>
                <w:top w:val="none" w:sz="0" w:space="0" w:color="auto"/>
                <w:left w:val="none" w:sz="0" w:space="0" w:color="auto"/>
                <w:bottom w:val="none" w:sz="0" w:space="0" w:color="auto"/>
                <w:right w:val="none" w:sz="0" w:space="0" w:color="auto"/>
              </w:divBdr>
            </w:div>
          </w:divsChild>
        </w:div>
        <w:div w:id="1643150345">
          <w:marLeft w:val="0"/>
          <w:marRight w:val="0"/>
          <w:marTop w:val="0"/>
          <w:marBottom w:val="0"/>
          <w:divBdr>
            <w:top w:val="none" w:sz="0" w:space="0" w:color="auto"/>
            <w:left w:val="none" w:sz="0" w:space="0" w:color="auto"/>
            <w:bottom w:val="none" w:sz="0" w:space="0" w:color="auto"/>
            <w:right w:val="none" w:sz="0" w:space="0" w:color="auto"/>
          </w:divBdr>
          <w:divsChild>
            <w:div w:id="408311066">
              <w:marLeft w:val="0"/>
              <w:marRight w:val="0"/>
              <w:marTop w:val="0"/>
              <w:marBottom w:val="0"/>
              <w:divBdr>
                <w:top w:val="none" w:sz="0" w:space="0" w:color="auto"/>
                <w:left w:val="none" w:sz="0" w:space="0" w:color="auto"/>
                <w:bottom w:val="none" w:sz="0" w:space="0" w:color="auto"/>
                <w:right w:val="none" w:sz="0" w:space="0" w:color="auto"/>
              </w:divBdr>
            </w:div>
          </w:divsChild>
        </w:div>
        <w:div w:id="1661691916">
          <w:marLeft w:val="0"/>
          <w:marRight w:val="0"/>
          <w:marTop w:val="0"/>
          <w:marBottom w:val="0"/>
          <w:divBdr>
            <w:top w:val="none" w:sz="0" w:space="0" w:color="auto"/>
            <w:left w:val="none" w:sz="0" w:space="0" w:color="auto"/>
            <w:bottom w:val="none" w:sz="0" w:space="0" w:color="auto"/>
            <w:right w:val="none" w:sz="0" w:space="0" w:color="auto"/>
          </w:divBdr>
          <w:divsChild>
            <w:div w:id="1911428237">
              <w:marLeft w:val="0"/>
              <w:marRight w:val="0"/>
              <w:marTop w:val="0"/>
              <w:marBottom w:val="0"/>
              <w:divBdr>
                <w:top w:val="none" w:sz="0" w:space="0" w:color="auto"/>
                <w:left w:val="none" w:sz="0" w:space="0" w:color="auto"/>
                <w:bottom w:val="none" w:sz="0" w:space="0" w:color="auto"/>
                <w:right w:val="none" w:sz="0" w:space="0" w:color="auto"/>
              </w:divBdr>
            </w:div>
          </w:divsChild>
        </w:div>
        <w:div w:id="1674141540">
          <w:marLeft w:val="0"/>
          <w:marRight w:val="0"/>
          <w:marTop w:val="0"/>
          <w:marBottom w:val="0"/>
          <w:divBdr>
            <w:top w:val="none" w:sz="0" w:space="0" w:color="auto"/>
            <w:left w:val="none" w:sz="0" w:space="0" w:color="auto"/>
            <w:bottom w:val="none" w:sz="0" w:space="0" w:color="auto"/>
            <w:right w:val="none" w:sz="0" w:space="0" w:color="auto"/>
          </w:divBdr>
          <w:divsChild>
            <w:div w:id="93215282">
              <w:marLeft w:val="0"/>
              <w:marRight w:val="0"/>
              <w:marTop w:val="0"/>
              <w:marBottom w:val="0"/>
              <w:divBdr>
                <w:top w:val="none" w:sz="0" w:space="0" w:color="auto"/>
                <w:left w:val="none" w:sz="0" w:space="0" w:color="auto"/>
                <w:bottom w:val="none" w:sz="0" w:space="0" w:color="auto"/>
                <w:right w:val="none" w:sz="0" w:space="0" w:color="auto"/>
              </w:divBdr>
            </w:div>
          </w:divsChild>
        </w:div>
        <w:div w:id="1682005376">
          <w:marLeft w:val="0"/>
          <w:marRight w:val="0"/>
          <w:marTop w:val="0"/>
          <w:marBottom w:val="0"/>
          <w:divBdr>
            <w:top w:val="none" w:sz="0" w:space="0" w:color="auto"/>
            <w:left w:val="none" w:sz="0" w:space="0" w:color="auto"/>
            <w:bottom w:val="none" w:sz="0" w:space="0" w:color="auto"/>
            <w:right w:val="none" w:sz="0" w:space="0" w:color="auto"/>
          </w:divBdr>
          <w:divsChild>
            <w:div w:id="1470825051">
              <w:marLeft w:val="0"/>
              <w:marRight w:val="0"/>
              <w:marTop w:val="0"/>
              <w:marBottom w:val="0"/>
              <w:divBdr>
                <w:top w:val="none" w:sz="0" w:space="0" w:color="auto"/>
                <w:left w:val="none" w:sz="0" w:space="0" w:color="auto"/>
                <w:bottom w:val="none" w:sz="0" w:space="0" w:color="auto"/>
                <w:right w:val="none" w:sz="0" w:space="0" w:color="auto"/>
              </w:divBdr>
            </w:div>
          </w:divsChild>
        </w:div>
        <w:div w:id="1682587143">
          <w:marLeft w:val="0"/>
          <w:marRight w:val="0"/>
          <w:marTop w:val="0"/>
          <w:marBottom w:val="0"/>
          <w:divBdr>
            <w:top w:val="none" w:sz="0" w:space="0" w:color="auto"/>
            <w:left w:val="none" w:sz="0" w:space="0" w:color="auto"/>
            <w:bottom w:val="none" w:sz="0" w:space="0" w:color="auto"/>
            <w:right w:val="none" w:sz="0" w:space="0" w:color="auto"/>
          </w:divBdr>
          <w:divsChild>
            <w:div w:id="1377464834">
              <w:marLeft w:val="0"/>
              <w:marRight w:val="0"/>
              <w:marTop w:val="0"/>
              <w:marBottom w:val="0"/>
              <w:divBdr>
                <w:top w:val="none" w:sz="0" w:space="0" w:color="auto"/>
                <w:left w:val="none" w:sz="0" w:space="0" w:color="auto"/>
                <w:bottom w:val="none" w:sz="0" w:space="0" w:color="auto"/>
                <w:right w:val="none" w:sz="0" w:space="0" w:color="auto"/>
              </w:divBdr>
            </w:div>
          </w:divsChild>
        </w:div>
        <w:div w:id="1746951396">
          <w:marLeft w:val="0"/>
          <w:marRight w:val="0"/>
          <w:marTop w:val="0"/>
          <w:marBottom w:val="0"/>
          <w:divBdr>
            <w:top w:val="none" w:sz="0" w:space="0" w:color="auto"/>
            <w:left w:val="none" w:sz="0" w:space="0" w:color="auto"/>
            <w:bottom w:val="none" w:sz="0" w:space="0" w:color="auto"/>
            <w:right w:val="none" w:sz="0" w:space="0" w:color="auto"/>
          </w:divBdr>
          <w:divsChild>
            <w:div w:id="464004655">
              <w:marLeft w:val="0"/>
              <w:marRight w:val="0"/>
              <w:marTop w:val="0"/>
              <w:marBottom w:val="0"/>
              <w:divBdr>
                <w:top w:val="none" w:sz="0" w:space="0" w:color="auto"/>
                <w:left w:val="none" w:sz="0" w:space="0" w:color="auto"/>
                <w:bottom w:val="none" w:sz="0" w:space="0" w:color="auto"/>
                <w:right w:val="none" w:sz="0" w:space="0" w:color="auto"/>
              </w:divBdr>
            </w:div>
          </w:divsChild>
        </w:div>
        <w:div w:id="1756508684">
          <w:marLeft w:val="0"/>
          <w:marRight w:val="0"/>
          <w:marTop w:val="0"/>
          <w:marBottom w:val="0"/>
          <w:divBdr>
            <w:top w:val="none" w:sz="0" w:space="0" w:color="auto"/>
            <w:left w:val="none" w:sz="0" w:space="0" w:color="auto"/>
            <w:bottom w:val="none" w:sz="0" w:space="0" w:color="auto"/>
            <w:right w:val="none" w:sz="0" w:space="0" w:color="auto"/>
          </w:divBdr>
          <w:divsChild>
            <w:div w:id="5986199">
              <w:marLeft w:val="0"/>
              <w:marRight w:val="0"/>
              <w:marTop w:val="0"/>
              <w:marBottom w:val="0"/>
              <w:divBdr>
                <w:top w:val="none" w:sz="0" w:space="0" w:color="auto"/>
                <w:left w:val="none" w:sz="0" w:space="0" w:color="auto"/>
                <w:bottom w:val="none" w:sz="0" w:space="0" w:color="auto"/>
                <w:right w:val="none" w:sz="0" w:space="0" w:color="auto"/>
              </w:divBdr>
            </w:div>
          </w:divsChild>
        </w:div>
        <w:div w:id="1757244409">
          <w:marLeft w:val="0"/>
          <w:marRight w:val="0"/>
          <w:marTop w:val="0"/>
          <w:marBottom w:val="0"/>
          <w:divBdr>
            <w:top w:val="none" w:sz="0" w:space="0" w:color="auto"/>
            <w:left w:val="none" w:sz="0" w:space="0" w:color="auto"/>
            <w:bottom w:val="none" w:sz="0" w:space="0" w:color="auto"/>
            <w:right w:val="none" w:sz="0" w:space="0" w:color="auto"/>
          </w:divBdr>
          <w:divsChild>
            <w:div w:id="1316489353">
              <w:marLeft w:val="0"/>
              <w:marRight w:val="0"/>
              <w:marTop w:val="0"/>
              <w:marBottom w:val="0"/>
              <w:divBdr>
                <w:top w:val="none" w:sz="0" w:space="0" w:color="auto"/>
                <w:left w:val="none" w:sz="0" w:space="0" w:color="auto"/>
                <w:bottom w:val="none" w:sz="0" w:space="0" w:color="auto"/>
                <w:right w:val="none" w:sz="0" w:space="0" w:color="auto"/>
              </w:divBdr>
            </w:div>
          </w:divsChild>
        </w:div>
        <w:div w:id="1789200831">
          <w:marLeft w:val="0"/>
          <w:marRight w:val="0"/>
          <w:marTop w:val="0"/>
          <w:marBottom w:val="0"/>
          <w:divBdr>
            <w:top w:val="none" w:sz="0" w:space="0" w:color="auto"/>
            <w:left w:val="none" w:sz="0" w:space="0" w:color="auto"/>
            <w:bottom w:val="none" w:sz="0" w:space="0" w:color="auto"/>
            <w:right w:val="none" w:sz="0" w:space="0" w:color="auto"/>
          </w:divBdr>
          <w:divsChild>
            <w:div w:id="596135637">
              <w:marLeft w:val="0"/>
              <w:marRight w:val="0"/>
              <w:marTop w:val="0"/>
              <w:marBottom w:val="0"/>
              <w:divBdr>
                <w:top w:val="none" w:sz="0" w:space="0" w:color="auto"/>
                <w:left w:val="none" w:sz="0" w:space="0" w:color="auto"/>
                <w:bottom w:val="none" w:sz="0" w:space="0" w:color="auto"/>
                <w:right w:val="none" w:sz="0" w:space="0" w:color="auto"/>
              </w:divBdr>
            </w:div>
          </w:divsChild>
        </w:div>
        <w:div w:id="1793939320">
          <w:marLeft w:val="0"/>
          <w:marRight w:val="0"/>
          <w:marTop w:val="0"/>
          <w:marBottom w:val="0"/>
          <w:divBdr>
            <w:top w:val="none" w:sz="0" w:space="0" w:color="auto"/>
            <w:left w:val="none" w:sz="0" w:space="0" w:color="auto"/>
            <w:bottom w:val="none" w:sz="0" w:space="0" w:color="auto"/>
            <w:right w:val="none" w:sz="0" w:space="0" w:color="auto"/>
          </w:divBdr>
          <w:divsChild>
            <w:div w:id="732461761">
              <w:marLeft w:val="0"/>
              <w:marRight w:val="0"/>
              <w:marTop w:val="0"/>
              <w:marBottom w:val="0"/>
              <w:divBdr>
                <w:top w:val="none" w:sz="0" w:space="0" w:color="auto"/>
                <w:left w:val="none" w:sz="0" w:space="0" w:color="auto"/>
                <w:bottom w:val="none" w:sz="0" w:space="0" w:color="auto"/>
                <w:right w:val="none" w:sz="0" w:space="0" w:color="auto"/>
              </w:divBdr>
            </w:div>
          </w:divsChild>
        </w:div>
        <w:div w:id="1817064764">
          <w:marLeft w:val="0"/>
          <w:marRight w:val="0"/>
          <w:marTop w:val="0"/>
          <w:marBottom w:val="0"/>
          <w:divBdr>
            <w:top w:val="none" w:sz="0" w:space="0" w:color="auto"/>
            <w:left w:val="none" w:sz="0" w:space="0" w:color="auto"/>
            <w:bottom w:val="none" w:sz="0" w:space="0" w:color="auto"/>
            <w:right w:val="none" w:sz="0" w:space="0" w:color="auto"/>
          </w:divBdr>
          <w:divsChild>
            <w:div w:id="1991399016">
              <w:marLeft w:val="0"/>
              <w:marRight w:val="0"/>
              <w:marTop w:val="0"/>
              <w:marBottom w:val="0"/>
              <w:divBdr>
                <w:top w:val="none" w:sz="0" w:space="0" w:color="auto"/>
                <w:left w:val="none" w:sz="0" w:space="0" w:color="auto"/>
                <w:bottom w:val="none" w:sz="0" w:space="0" w:color="auto"/>
                <w:right w:val="none" w:sz="0" w:space="0" w:color="auto"/>
              </w:divBdr>
            </w:div>
          </w:divsChild>
        </w:div>
        <w:div w:id="1822498378">
          <w:marLeft w:val="0"/>
          <w:marRight w:val="0"/>
          <w:marTop w:val="0"/>
          <w:marBottom w:val="0"/>
          <w:divBdr>
            <w:top w:val="none" w:sz="0" w:space="0" w:color="auto"/>
            <w:left w:val="none" w:sz="0" w:space="0" w:color="auto"/>
            <w:bottom w:val="none" w:sz="0" w:space="0" w:color="auto"/>
            <w:right w:val="none" w:sz="0" w:space="0" w:color="auto"/>
          </w:divBdr>
          <w:divsChild>
            <w:div w:id="289677520">
              <w:marLeft w:val="0"/>
              <w:marRight w:val="0"/>
              <w:marTop w:val="0"/>
              <w:marBottom w:val="0"/>
              <w:divBdr>
                <w:top w:val="none" w:sz="0" w:space="0" w:color="auto"/>
                <w:left w:val="none" w:sz="0" w:space="0" w:color="auto"/>
                <w:bottom w:val="none" w:sz="0" w:space="0" w:color="auto"/>
                <w:right w:val="none" w:sz="0" w:space="0" w:color="auto"/>
              </w:divBdr>
            </w:div>
          </w:divsChild>
        </w:div>
        <w:div w:id="1829052216">
          <w:marLeft w:val="0"/>
          <w:marRight w:val="0"/>
          <w:marTop w:val="0"/>
          <w:marBottom w:val="0"/>
          <w:divBdr>
            <w:top w:val="none" w:sz="0" w:space="0" w:color="auto"/>
            <w:left w:val="none" w:sz="0" w:space="0" w:color="auto"/>
            <w:bottom w:val="none" w:sz="0" w:space="0" w:color="auto"/>
            <w:right w:val="none" w:sz="0" w:space="0" w:color="auto"/>
          </w:divBdr>
          <w:divsChild>
            <w:div w:id="690185126">
              <w:marLeft w:val="0"/>
              <w:marRight w:val="0"/>
              <w:marTop w:val="0"/>
              <w:marBottom w:val="0"/>
              <w:divBdr>
                <w:top w:val="none" w:sz="0" w:space="0" w:color="auto"/>
                <w:left w:val="none" w:sz="0" w:space="0" w:color="auto"/>
                <w:bottom w:val="none" w:sz="0" w:space="0" w:color="auto"/>
                <w:right w:val="none" w:sz="0" w:space="0" w:color="auto"/>
              </w:divBdr>
            </w:div>
          </w:divsChild>
        </w:div>
        <w:div w:id="1833330834">
          <w:marLeft w:val="0"/>
          <w:marRight w:val="0"/>
          <w:marTop w:val="0"/>
          <w:marBottom w:val="0"/>
          <w:divBdr>
            <w:top w:val="none" w:sz="0" w:space="0" w:color="auto"/>
            <w:left w:val="none" w:sz="0" w:space="0" w:color="auto"/>
            <w:bottom w:val="none" w:sz="0" w:space="0" w:color="auto"/>
            <w:right w:val="none" w:sz="0" w:space="0" w:color="auto"/>
          </w:divBdr>
          <w:divsChild>
            <w:div w:id="1981156602">
              <w:marLeft w:val="0"/>
              <w:marRight w:val="0"/>
              <w:marTop w:val="0"/>
              <w:marBottom w:val="0"/>
              <w:divBdr>
                <w:top w:val="none" w:sz="0" w:space="0" w:color="auto"/>
                <w:left w:val="none" w:sz="0" w:space="0" w:color="auto"/>
                <w:bottom w:val="none" w:sz="0" w:space="0" w:color="auto"/>
                <w:right w:val="none" w:sz="0" w:space="0" w:color="auto"/>
              </w:divBdr>
            </w:div>
          </w:divsChild>
        </w:div>
        <w:div w:id="1840654797">
          <w:marLeft w:val="0"/>
          <w:marRight w:val="0"/>
          <w:marTop w:val="0"/>
          <w:marBottom w:val="0"/>
          <w:divBdr>
            <w:top w:val="none" w:sz="0" w:space="0" w:color="auto"/>
            <w:left w:val="none" w:sz="0" w:space="0" w:color="auto"/>
            <w:bottom w:val="none" w:sz="0" w:space="0" w:color="auto"/>
            <w:right w:val="none" w:sz="0" w:space="0" w:color="auto"/>
          </w:divBdr>
          <w:divsChild>
            <w:div w:id="666900628">
              <w:marLeft w:val="0"/>
              <w:marRight w:val="0"/>
              <w:marTop w:val="0"/>
              <w:marBottom w:val="0"/>
              <w:divBdr>
                <w:top w:val="none" w:sz="0" w:space="0" w:color="auto"/>
                <w:left w:val="none" w:sz="0" w:space="0" w:color="auto"/>
                <w:bottom w:val="none" w:sz="0" w:space="0" w:color="auto"/>
                <w:right w:val="none" w:sz="0" w:space="0" w:color="auto"/>
              </w:divBdr>
            </w:div>
          </w:divsChild>
        </w:div>
        <w:div w:id="1842426608">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
          </w:divsChild>
        </w:div>
        <w:div w:id="1872111968">
          <w:marLeft w:val="0"/>
          <w:marRight w:val="0"/>
          <w:marTop w:val="0"/>
          <w:marBottom w:val="0"/>
          <w:divBdr>
            <w:top w:val="none" w:sz="0" w:space="0" w:color="auto"/>
            <w:left w:val="none" w:sz="0" w:space="0" w:color="auto"/>
            <w:bottom w:val="none" w:sz="0" w:space="0" w:color="auto"/>
            <w:right w:val="none" w:sz="0" w:space="0" w:color="auto"/>
          </w:divBdr>
          <w:divsChild>
            <w:div w:id="408619618">
              <w:marLeft w:val="0"/>
              <w:marRight w:val="0"/>
              <w:marTop w:val="0"/>
              <w:marBottom w:val="0"/>
              <w:divBdr>
                <w:top w:val="none" w:sz="0" w:space="0" w:color="auto"/>
                <w:left w:val="none" w:sz="0" w:space="0" w:color="auto"/>
                <w:bottom w:val="none" w:sz="0" w:space="0" w:color="auto"/>
                <w:right w:val="none" w:sz="0" w:space="0" w:color="auto"/>
              </w:divBdr>
            </w:div>
          </w:divsChild>
        </w:div>
        <w:div w:id="1879851707">
          <w:marLeft w:val="0"/>
          <w:marRight w:val="0"/>
          <w:marTop w:val="0"/>
          <w:marBottom w:val="0"/>
          <w:divBdr>
            <w:top w:val="none" w:sz="0" w:space="0" w:color="auto"/>
            <w:left w:val="none" w:sz="0" w:space="0" w:color="auto"/>
            <w:bottom w:val="none" w:sz="0" w:space="0" w:color="auto"/>
            <w:right w:val="none" w:sz="0" w:space="0" w:color="auto"/>
          </w:divBdr>
          <w:divsChild>
            <w:div w:id="1766030454">
              <w:marLeft w:val="0"/>
              <w:marRight w:val="0"/>
              <w:marTop w:val="0"/>
              <w:marBottom w:val="0"/>
              <w:divBdr>
                <w:top w:val="none" w:sz="0" w:space="0" w:color="auto"/>
                <w:left w:val="none" w:sz="0" w:space="0" w:color="auto"/>
                <w:bottom w:val="none" w:sz="0" w:space="0" w:color="auto"/>
                <w:right w:val="none" w:sz="0" w:space="0" w:color="auto"/>
              </w:divBdr>
            </w:div>
          </w:divsChild>
        </w:div>
        <w:div w:id="1903130273">
          <w:marLeft w:val="0"/>
          <w:marRight w:val="0"/>
          <w:marTop w:val="0"/>
          <w:marBottom w:val="0"/>
          <w:divBdr>
            <w:top w:val="none" w:sz="0" w:space="0" w:color="auto"/>
            <w:left w:val="none" w:sz="0" w:space="0" w:color="auto"/>
            <w:bottom w:val="none" w:sz="0" w:space="0" w:color="auto"/>
            <w:right w:val="none" w:sz="0" w:space="0" w:color="auto"/>
          </w:divBdr>
          <w:divsChild>
            <w:div w:id="1166239998">
              <w:marLeft w:val="0"/>
              <w:marRight w:val="0"/>
              <w:marTop w:val="0"/>
              <w:marBottom w:val="0"/>
              <w:divBdr>
                <w:top w:val="none" w:sz="0" w:space="0" w:color="auto"/>
                <w:left w:val="none" w:sz="0" w:space="0" w:color="auto"/>
                <w:bottom w:val="none" w:sz="0" w:space="0" w:color="auto"/>
                <w:right w:val="none" w:sz="0" w:space="0" w:color="auto"/>
              </w:divBdr>
            </w:div>
          </w:divsChild>
        </w:div>
        <w:div w:id="1935892757">
          <w:marLeft w:val="0"/>
          <w:marRight w:val="0"/>
          <w:marTop w:val="0"/>
          <w:marBottom w:val="0"/>
          <w:divBdr>
            <w:top w:val="none" w:sz="0" w:space="0" w:color="auto"/>
            <w:left w:val="none" w:sz="0" w:space="0" w:color="auto"/>
            <w:bottom w:val="none" w:sz="0" w:space="0" w:color="auto"/>
            <w:right w:val="none" w:sz="0" w:space="0" w:color="auto"/>
          </w:divBdr>
          <w:divsChild>
            <w:div w:id="836961413">
              <w:marLeft w:val="0"/>
              <w:marRight w:val="0"/>
              <w:marTop w:val="0"/>
              <w:marBottom w:val="0"/>
              <w:divBdr>
                <w:top w:val="none" w:sz="0" w:space="0" w:color="auto"/>
                <w:left w:val="none" w:sz="0" w:space="0" w:color="auto"/>
                <w:bottom w:val="none" w:sz="0" w:space="0" w:color="auto"/>
                <w:right w:val="none" w:sz="0" w:space="0" w:color="auto"/>
              </w:divBdr>
            </w:div>
          </w:divsChild>
        </w:div>
        <w:div w:id="1944217284">
          <w:marLeft w:val="0"/>
          <w:marRight w:val="0"/>
          <w:marTop w:val="0"/>
          <w:marBottom w:val="0"/>
          <w:divBdr>
            <w:top w:val="none" w:sz="0" w:space="0" w:color="auto"/>
            <w:left w:val="none" w:sz="0" w:space="0" w:color="auto"/>
            <w:bottom w:val="none" w:sz="0" w:space="0" w:color="auto"/>
            <w:right w:val="none" w:sz="0" w:space="0" w:color="auto"/>
          </w:divBdr>
          <w:divsChild>
            <w:div w:id="1533035291">
              <w:marLeft w:val="0"/>
              <w:marRight w:val="0"/>
              <w:marTop w:val="0"/>
              <w:marBottom w:val="0"/>
              <w:divBdr>
                <w:top w:val="none" w:sz="0" w:space="0" w:color="auto"/>
                <w:left w:val="none" w:sz="0" w:space="0" w:color="auto"/>
                <w:bottom w:val="none" w:sz="0" w:space="0" w:color="auto"/>
                <w:right w:val="none" w:sz="0" w:space="0" w:color="auto"/>
              </w:divBdr>
            </w:div>
          </w:divsChild>
        </w:div>
        <w:div w:id="1946496439">
          <w:marLeft w:val="0"/>
          <w:marRight w:val="0"/>
          <w:marTop w:val="0"/>
          <w:marBottom w:val="0"/>
          <w:divBdr>
            <w:top w:val="none" w:sz="0" w:space="0" w:color="auto"/>
            <w:left w:val="none" w:sz="0" w:space="0" w:color="auto"/>
            <w:bottom w:val="none" w:sz="0" w:space="0" w:color="auto"/>
            <w:right w:val="none" w:sz="0" w:space="0" w:color="auto"/>
          </w:divBdr>
          <w:divsChild>
            <w:div w:id="734397046">
              <w:marLeft w:val="0"/>
              <w:marRight w:val="0"/>
              <w:marTop w:val="0"/>
              <w:marBottom w:val="0"/>
              <w:divBdr>
                <w:top w:val="none" w:sz="0" w:space="0" w:color="auto"/>
                <w:left w:val="none" w:sz="0" w:space="0" w:color="auto"/>
                <w:bottom w:val="none" w:sz="0" w:space="0" w:color="auto"/>
                <w:right w:val="none" w:sz="0" w:space="0" w:color="auto"/>
              </w:divBdr>
            </w:div>
          </w:divsChild>
        </w:div>
        <w:div w:id="1949461410">
          <w:marLeft w:val="0"/>
          <w:marRight w:val="0"/>
          <w:marTop w:val="0"/>
          <w:marBottom w:val="0"/>
          <w:divBdr>
            <w:top w:val="none" w:sz="0" w:space="0" w:color="auto"/>
            <w:left w:val="none" w:sz="0" w:space="0" w:color="auto"/>
            <w:bottom w:val="none" w:sz="0" w:space="0" w:color="auto"/>
            <w:right w:val="none" w:sz="0" w:space="0" w:color="auto"/>
          </w:divBdr>
          <w:divsChild>
            <w:div w:id="2077967268">
              <w:marLeft w:val="0"/>
              <w:marRight w:val="0"/>
              <w:marTop w:val="0"/>
              <w:marBottom w:val="0"/>
              <w:divBdr>
                <w:top w:val="none" w:sz="0" w:space="0" w:color="auto"/>
                <w:left w:val="none" w:sz="0" w:space="0" w:color="auto"/>
                <w:bottom w:val="none" w:sz="0" w:space="0" w:color="auto"/>
                <w:right w:val="none" w:sz="0" w:space="0" w:color="auto"/>
              </w:divBdr>
            </w:div>
          </w:divsChild>
        </w:div>
        <w:div w:id="1975212462">
          <w:marLeft w:val="0"/>
          <w:marRight w:val="0"/>
          <w:marTop w:val="0"/>
          <w:marBottom w:val="0"/>
          <w:divBdr>
            <w:top w:val="none" w:sz="0" w:space="0" w:color="auto"/>
            <w:left w:val="none" w:sz="0" w:space="0" w:color="auto"/>
            <w:bottom w:val="none" w:sz="0" w:space="0" w:color="auto"/>
            <w:right w:val="none" w:sz="0" w:space="0" w:color="auto"/>
          </w:divBdr>
          <w:divsChild>
            <w:div w:id="652100926">
              <w:marLeft w:val="0"/>
              <w:marRight w:val="0"/>
              <w:marTop w:val="0"/>
              <w:marBottom w:val="0"/>
              <w:divBdr>
                <w:top w:val="none" w:sz="0" w:space="0" w:color="auto"/>
                <w:left w:val="none" w:sz="0" w:space="0" w:color="auto"/>
                <w:bottom w:val="none" w:sz="0" w:space="0" w:color="auto"/>
                <w:right w:val="none" w:sz="0" w:space="0" w:color="auto"/>
              </w:divBdr>
            </w:div>
          </w:divsChild>
        </w:div>
        <w:div w:id="1992522087">
          <w:marLeft w:val="0"/>
          <w:marRight w:val="0"/>
          <w:marTop w:val="0"/>
          <w:marBottom w:val="0"/>
          <w:divBdr>
            <w:top w:val="none" w:sz="0" w:space="0" w:color="auto"/>
            <w:left w:val="none" w:sz="0" w:space="0" w:color="auto"/>
            <w:bottom w:val="none" w:sz="0" w:space="0" w:color="auto"/>
            <w:right w:val="none" w:sz="0" w:space="0" w:color="auto"/>
          </w:divBdr>
          <w:divsChild>
            <w:div w:id="498009008">
              <w:marLeft w:val="0"/>
              <w:marRight w:val="0"/>
              <w:marTop w:val="0"/>
              <w:marBottom w:val="0"/>
              <w:divBdr>
                <w:top w:val="none" w:sz="0" w:space="0" w:color="auto"/>
                <w:left w:val="none" w:sz="0" w:space="0" w:color="auto"/>
                <w:bottom w:val="none" w:sz="0" w:space="0" w:color="auto"/>
                <w:right w:val="none" w:sz="0" w:space="0" w:color="auto"/>
              </w:divBdr>
            </w:div>
          </w:divsChild>
        </w:div>
        <w:div w:id="1994943781">
          <w:marLeft w:val="0"/>
          <w:marRight w:val="0"/>
          <w:marTop w:val="0"/>
          <w:marBottom w:val="0"/>
          <w:divBdr>
            <w:top w:val="none" w:sz="0" w:space="0" w:color="auto"/>
            <w:left w:val="none" w:sz="0" w:space="0" w:color="auto"/>
            <w:bottom w:val="none" w:sz="0" w:space="0" w:color="auto"/>
            <w:right w:val="none" w:sz="0" w:space="0" w:color="auto"/>
          </w:divBdr>
          <w:divsChild>
            <w:div w:id="140318441">
              <w:marLeft w:val="0"/>
              <w:marRight w:val="0"/>
              <w:marTop w:val="0"/>
              <w:marBottom w:val="0"/>
              <w:divBdr>
                <w:top w:val="none" w:sz="0" w:space="0" w:color="auto"/>
                <w:left w:val="none" w:sz="0" w:space="0" w:color="auto"/>
                <w:bottom w:val="none" w:sz="0" w:space="0" w:color="auto"/>
                <w:right w:val="none" w:sz="0" w:space="0" w:color="auto"/>
              </w:divBdr>
            </w:div>
          </w:divsChild>
        </w:div>
        <w:div w:id="2008753407">
          <w:marLeft w:val="0"/>
          <w:marRight w:val="0"/>
          <w:marTop w:val="0"/>
          <w:marBottom w:val="0"/>
          <w:divBdr>
            <w:top w:val="none" w:sz="0" w:space="0" w:color="auto"/>
            <w:left w:val="none" w:sz="0" w:space="0" w:color="auto"/>
            <w:bottom w:val="none" w:sz="0" w:space="0" w:color="auto"/>
            <w:right w:val="none" w:sz="0" w:space="0" w:color="auto"/>
          </w:divBdr>
          <w:divsChild>
            <w:div w:id="616061648">
              <w:marLeft w:val="0"/>
              <w:marRight w:val="0"/>
              <w:marTop w:val="0"/>
              <w:marBottom w:val="0"/>
              <w:divBdr>
                <w:top w:val="none" w:sz="0" w:space="0" w:color="auto"/>
                <w:left w:val="none" w:sz="0" w:space="0" w:color="auto"/>
                <w:bottom w:val="none" w:sz="0" w:space="0" w:color="auto"/>
                <w:right w:val="none" w:sz="0" w:space="0" w:color="auto"/>
              </w:divBdr>
            </w:div>
          </w:divsChild>
        </w:div>
        <w:div w:id="2010401309">
          <w:marLeft w:val="0"/>
          <w:marRight w:val="0"/>
          <w:marTop w:val="0"/>
          <w:marBottom w:val="0"/>
          <w:divBdr>
            <w:top w:val="none" w:sz="0" w:space="0" w:color="auto"/>
            <w:left w:val="none" w:sz="0" w:space="0" w:color="auto"/>
            <w:bottom w:val="none" w:sz="0" w:space="0" w:color="auto"/>
            <w:right w:val="none" w:sz="0" w:space="0" w:color="auto"/>
          </w:divBdr>
          <w:divsChild>
            <w:div w:id="291793690">
              <w:marLeft w:val="0"/>
              <w:marRight w:val="0"/>
              <w:marTop w:val="0"/>
              <w:marBottom w:val="0"/>
              <w:divBdr>
                <w:top w:val="none" w:sz="0" w:space="0" w:color="auto"/>
                <w:left w:val="none" w:sz="0" w:space="0" w:color="auto"/>
                <w:bottom w:val="none" w:sz="0" w:space="0" w:color="auto"/>
                <w:right w:val="none" w:sz="0" w:space="0" w:color="auto"/>
              </w:divBdr>
            </w:div>
          </w:divsChild>
        </w:div>
        <w:div w:id="2014261808">
          <w:marLeft w:val="0"/>
          <w:marRight w:val="0"/>
          <w:marTop w:val="0"/>
          <w:marBottom w:val="0"/>
          <w:divBdr>
            <w:top w:val="none" w:sz="0" w:space="0" w:color="auto"/>
            <w:left w:val="none" w:sz="0" w:space="0" w:color="auto"/>
            <w:bottom w:val="none" w:sz="0" w:space="0" w:color="auto"/>
            <w:right w:val="none" w:sz="0" w:space="0" w:color="auto"/>
          </w:divBdr>
          <w:divsChild>
            <w:div w:id="1970087798">
              <w:marLeft w:val="0"/>
              <w:marRight w:val="0"/>
              <w:marTop w:val="0"/>
              <w:marBottom w:val="0"/>
              <w:divBdr>
                <w:top w:val="none" w:sz="0" w:space="0" w:color="auto"/>
                <w:left w:val="none" w:sz="0" w:space="0" w:color="auto"/>
                <w:bottom w:val="none" w:sz="0" w:space="0" w:color="auto"/>
                <w:right w:val="none" w:sz="0" w:space="0" w:color="auto"/>
              </w:divBdr>
            </w:div>
          </w:divsChild>
        </w:div>
        <w:div w:id="2023625340">
          <w:marLeft w:val="0"/>
          <w:marRight w:val="0"/>
          <w:marTop w:val="0"/>
          <w:marBottom w:val="0"/>
          <w:divBdr>
            <w:top w:val="none" w:sz="0" w:space="0" w:color="auto"/>
            <w:left w:val="none" w:sz="0" w:space="0" w:color="auto"/>
            <w:bottom w:val="none" w:sz="0" w:space="0" w:color="auto"/>
            <w:right w:val="none" w:sz="0" w:space="0" w:color="auto"/>
          </w:divBdr>
          <w:divsChild>
            <w:div w:id="1118136374">
              <w:marLeft w:val="0"/>
              <w:marRight w:val="0"/>
              <w:marTop w:val="0"/>
              <w:marBottom w:val="0"/>
              <w:divBdr>
                <w:top w:val="none" w:sz="0" w:space="0" w:color="auto"/>
                <w:left w:val="none" w:sz="0" w:space="0" w:color="auto"/>
                <w:bottom w:val="none" w:sz="0" w:space="0" w:color="auto"/>
                <w:right w:val="none" w:sz="0" w:space="0" w:color="auto"/>
              </w:divBdr>
            </w:div>
          </w:divsChild>
        </w:div>
        <w:div w:id="2030796400">
          <w:marLeft w:val="0"/>
          <w:marRight w:val="0"/>
          <w:marTop w:val="0"/>
          <w:marBottom w:val="0"/>
          <w:divBdr>
            <w:top w:val="none" w:sz="0" w:space="0" w:color="auto"/>
            <w:left w:val="none" w:sz="0" w:space="0" w:color="auto"/>
            <w:bottom w:val="none" w:sz="0" w:space="0" w:color="auto"/>
            <w:right w:val="none" w:sz="0" w:space="0" w:color="auto"/>
          </w:divBdr>
          <w:divsChild>
            <w:div w:id="977415244">
              <w:marLeft w:val="0"/>
              <w:marRight w:val="0"/>
              <w:marTop w:val="0"/>
              <w:marBottom w:val="0"/>
              <w:divBdr>
                <w:top w:val="none" w:sz="0" w:space="0" w:color="auto"/>
                <w:left w:val="none" w:sz="0" w:space="0" w:color="auto"/>
                <w:bottom w:val="none" w:sz="0" w:space="0" w:color="auto"/>
                <w:right w:val="none" w:sz="0" w:space="0" w:color="auto"/>
              </w:divBdr>
            </w:div>
          </w:divsChild>
        </w:div>
        <w:div w:id="2059232912">
          <w:marLeft w:val="0"/>
          <w:marRight w:val="0"/>
          <w:marTop w:val="0"/>
          <w:marBottom w:val="0"/>
          <w:divBdr>
            <w:top w:val="none" w:sz="0" w:space="0" w:color="auto"/>
            <w:left w:val="none" w:sz="0" w:space="0" w:color="auto"/>
            <w:bottom w:val="none" w:sz="0" w:space="0" w:color="auto"/>
            <w:right w:val="none" w:sz="0" w:space="0" w:color="auto"/>
          </w:divBdr>
          <w:divsChild>
            <w:div w:id="1132793567">
              <w:marLeft w:val="0"/>
              <w:marRight w:val="0"/>
              <w:marTop w:val="0"/>
              <w:marBottom w:val="0"/>
              <w:divBdr>
                <w:top w:val="none" w:sz="0" w:space="0" w:color="auto"/>
                <w:left w:val="none" w:sz="0" w:space="0" w:color="auto"/>
                <w:bottom w:val="none" w:sz="0" w:space="0" w:color="auto"/>
                <w:right w:val="none" w:sz="0" w:space="0" w:color="auto"/>
              </w:divBdr>
            </w:div>
          </w:divsChild>
        </w:div>
        <w:div w:id="2064985750">
          <w:marLeft w:val="0"/>
          <w:marRight w:val="0"/>
          <w:marTop w:val="0"/>
          <w:marBottom w:val="0"/>
          <w:divBdr>
            <w:top w:val="none" w:sz="0" w:space="0" w:color="auto"/>
            <w:left w:val="none" w:sz="0" w:space="0" w:color="auto"/>
            <w:bottom w:val="none" w:sz="0" w:space="0" w:color="auto"/>
            <w:right w:val="none" w:sz="0" w:space="0" w:color="auto"/>
          </w:divBdr>
          <w:divsChild>
            <w:div w:id="1434787341">
              <w:marLeft w:val="0"/>
              <w:marRight w:val="0"/>
              <w:marTop w:val="0"/>
              <w:marBottom w:val="0"/>
              <w:divBdr>
                <w:top w:val="none" w:sz="0" w:space="0" w:color="auto"/>
                <w:left w:val="none" w:sz="0" w:space="0" w:color="auto"/>
                <w:bottom w:val="none" w:sz="0" w:space="0" w:color="auto"/>
                <w:right w:val="none" w:sz="0" w:space="0" w:color="auto"/>
              </w:divBdr>
            </w:div>
          </w:divsChild>
        </w:div>
        <w:div w:id="2091610763">
          <w:marLeft w:val="0"/>
          <w:marRight w:val="0"/>
          <w:marTop w:val="0"/>
          <w:marBottom w:val="0"/>
          <w:divBdr>
            <w:top w:val="none" w:sz="0" w:space="0" w:color="auto"/>
            <w:left w:val="none" w:sz="0" w:space="0" w:color="auto"/>
            <w:bottom w:val="none" w:sz="0" w:space="0" w:color="auto"/>
            <w:right w:val="none" w:sz="0" w:space="0" w:color="auto"/>
          </w:divBdr>
          <w:divsChild>
            <w:div w:id="1883327780">
              <w:marLeft w:val="0"/>
              <w:marRight w:val="0"/>
              <w:marTop w:val="0"/>
              <w:marBottom w:val="0"/>
              <w:divBdr>
                <w:top w:val="none" w:sz="0" w:space="0" w:color="auto"/>
                <w:left w:val="none" w:sz="0" w:space="0" w:color="auto"/>
                <w:bottom w:val="none" w:sz="0" w:space="0" w:color="auto"/>
                <w:right w:val="none" w:sz="0" w:space="0" w:color="auto"/>
              </w:divBdr>
            </w:div>
          </w:divsChild>
        </w:div>
        <w:div w:id="2106458680">
          <w:marLeft w:val="0"/>
          <w:marRight w:val="0"/>
          <w:marTop w:val="0"/>
          <w:marBottom w:val="0"/>
          <w:divBdr>
            <w:top w:val="none" w:sz="0" w:space="0" w:color="auto"/>
            <w:left w:val="none" w:sz="0" w:space="0" w:color="auto"/>
            <w:bottom w:val="none" w:sz="0" w:space="0" w:color="auto"/>
            <w:right w:val="none" w:sz="0" w:space="0" w:color="auto"/>
          </w:divBdr>
          <w:divsChild>
            <w:div w:id="1910191418">
              <w:marLeft w:val="0"/>
              <w:marRight w:val="0"/>
              <w:marTop w:val="0"/>
              <w:marBottom w:val="0"/>
              <w:divBdr>
                <w:top w:val="none" w:sz="0" w:space="0" w:color="auto"/>
                <w:left w:val="none" w:sz="0" w:space="0" w:color="auto"/>
                <w:bottom w:val="none" w:sz="0" w:space="0" w:color="auto"/>
                <w:right w:val="none" w:sz="0" w:space="0" w:color="auto"/>
              </w:divBdr>
            </w:div>
          </w:divsChild>
        </w:div>
        <w:div w:id="2116754932">
          <w:marLeft w:val="0"/>
          <w:marRight w:val="0"/>
          <w:marTop w:val="0"/>
          <w:marBottom w:val="0"/>
          <w:divBdr>
            <w:top w:val="none" w:sz="0" w:space="0" w:color="auto"/>
            <w:left w:val="none" w:sz="0" w:space="0" w:color="auto"/>
            <w:bottom w:val="none" w:sz="0" w:space="0" w:color="auto"/>
            <w:right w:val="none" w:sz="0" w:space="0" w:color="auto"/>
          </w:divBdr>
          <w:divsChild>
            <w:div w:id="1689216507">
              <w:marLeft w:val="0"/>
              <w:marRight w:val="0"/>
              <w:marTop w:val="0"/>
              <w:marBottom w:val="0"/>
              <w:divBdr>
                <w:top w:val="none" w:sz="0" w:space="0" w:color="auto"/>
                <w:left w:val="none" w:sz="0" w:space="0" w:color="auto"/>
                <w:bottom w:val="none" w:sz="0" w:space="0" w:color="auto"/>
                <w:right w:val="none" w:sz="0" w:space="0" w:color="auto"/>
              </w:divBdr>
            </w:div>
          </w:divsChild>
        </w:div>
        <w:div w:id="2127579468">
          <w:marLeft w:val="0"/>
          <w:marRight w:val="0"/>
          <w:marTop w:val="0"/>
          <w:marBottom w:val="0"/>
          <w:divBdr>
            <w:top w:val="none" w:sz="0" w:space="0" w:color="auto"/>
            <w:left w:val="none" w:sz="0" w:space="0" w:color="auto"/>
            <w:bottom w:val="none" w:sz="0" w:space="0" w:color="auto"/>
            <w:right w:val="none" w:sz="0" w:space="0" w:color="auto"/>
          </w:divBdr>
          <w:divsChild>
            <w:div w:id="1694843368">
              <w:marLeft w:val="0"/>
              <w:marRight w:val="0"/>
              <w:marTop w:val="0"/>
              <w:marBottom w:val="0"/>
              <w:divBdr>
                <w:top w:val="none" w:sz="0" w:space="0" w:color="auto"/>
                <w:left w:val="none" w:sz="0" w:space="0" w:color="auto"/>
                <w:bottom w:val="none" w:sz="0" w:space="0" w:color="auto"/>
                <w:right w:val="none" w:sz="0" w:space="0" w:color="auto"/>
              </w:divBdr>
            </w:div>
          </w:divsChild>
        </w:div>
        <w:div w:id="2132043478">
          <w:marLeft w:val="0"/>
          <w:marRight w:val="0"/>
          <w:marTop w:val="0"/>
          <w:marBottom w:val="0"/>
          <w:divBdr>
            <w:top w:val="none" w:sz="0" w:space="0" w:color="auto"/>
            <w:left w:val="none" w:sz="0" w:space="0" w:color="auto"/>
            <w:bottom w:val="none" w:sz="0" w:space="0" w:color="auto"/>
            <w:right w:val="none" w:sz="0" w:space="0" w:color="auto"/>
          </w:divBdr>
          <w:divsChild>
            <w:div w:id="1309868379">
              <w:marLeft w:val="0"/>
              <w:marRight w:val="0"/>
              <w:marTop w:val="0"/>
              <w:marBottom w:val="0"/>
              <w:divBdr>
                <w:top w:val="none" w:sz="0" w:space="0" w:color="auto"/>
                <w:left w:val="none" w:sz="0" w:space="0" w:color="auto"/>
                <w:bottom w:val="none" w:sz="0" w:space="0" w:color="auto"/>
                <w:right w:val="none" w:sz="0" w:space="0" w:color="auto"/>
              </w:divBdr>
            </w:div>
          </w:divsChild>
        </w:div>
        <w:div w:id="2132628755">
          <w:marLeft w:val="0"/>
          <w:marRight w:val="0"/>
          <w:marTop w:val="0"/>
          <w:marBottom w:val="0"/>
          <w:divBdr>
            <w:top w:val="none" w:sz="0" w:space="0" w:color="auto"/>
            <w:left w:val="none" w:sz="0" w:space="0" w:color="auto"/>
            <w:bottom w:val="none" w:sz="0" w:space="0" w:color="auto"/>
            <w:right w:val="none" w:sz="0" w:space="0" w:color="auto"/>
          </w:divBdr>
          <w:divsChild>
            <w:div w:id="1248535731">
              <w:marLeft w:val="0"/>
              <w:marRight w:val="0"/>
              <w:marTop w:val="0"/>
              <w:marBottom w:val="0"/>
              <w:divBdr>
                <w:top w:val="none" w:sz="0" w:space="0" w:color="auto"/>
                <w:left w:val="none" w:sz="0" w:space="0" w:color="auto"/>
                <w:bottom w:val="none" w:sz="0" w:space="0" w:color="auto"/>
                <w:right w:val="none" w:sz="0" w:space="0" w:color="auto"/>
              </w:divBdr>
            </w:div>
          </w:divsChild>
        </w:div>
        <w:div w:id="2140610383">
          <w:marLeft w:val="0"/>
          <w:marRight w:val="0"/>
          <w:marTop w:val="0"/>
          <w:marBottom w:val="0"/>
          <w:divBdr>
            <w:top w:val="none" w:sz="0" w:space="0" w:color="auto"/>
            <w:left w:val="none" w:sz="0" w:space="0" w:color="auto"/>
            <w:bottom w:val="none" w:sz="0" w:space="0" w:color="auto"/>
            <w:right w:val="none" w:sz="0" w:space="0" w:color="auto"/>
          </w:divBdr>
          <w:divsChild>
            <w:div w:id="19962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0989">
      <w:bodyDiv w:val="1"/>
      <w:marLeft w:val="0"/>
      <w:marRight w:val="0"/>
      <w:marTop w:val="0"/>
      <w:marBottom w:val="0"/>
      <w:divBdr>
        <w:top w:val="none" w:sz="0" w:space="0" w:color="auto"/>
        <w:left w:val="none" w:sz="0" w:space="0" w:color="auto"/>
        <w:bottom w:val="none" w:sz="0" w:space="0" w:color="auto"/>
        <w:right w:val="none" w:sz="0" w:space="0" w:color="auto"/>
      </w:divBdr>
      <w:divsChild>
        <w:div w:id="5057344">
          <w:marLeft w:val="0"/>
          <w:marRight w:val="0"/>
          <w:marTop w:val="0"/>
          <w:marBottom w:val="0"/>
          <w:divBdr>
            <w:top w:val="none" w:sz="0" w:space="0" w:color="auto"/>
            <w:left w:val="none" w:sz="0" w:space="0" w:color="auto"/>
            <w:bottom w:val="none" w:sz="0" w:space="0" w:color="auto"/>
            <w:right w:val="none" w:sz="0" w:space="0" w:color="auto"/>
          </w:divBdr>
        </w:div>
        <w:div w:id="9650351">
          <w:marLeft w:val="0"/>
          <w:marRight w:val="0"/>
          <w:marTop w:val="0"/>
          <w:marBottom w:val="0"/>
          <w:divBdr>
            <w:top w:val="none" w:sz="0" w:space="0" w:color="auto"/>
            <w:left w:val="none" w:sz="0" w:space="0" w:color="auto"/>
            <w:bottom w:val="none" w:sz="0" w:space="0" w:color="auto"/>
            <w:right w:val="none" w:sz="0" w:space="0" w:color="auto"/>
          </w:divBdr>
        </w:div>
        <w:div w:id="10180089">
          <w:marLeft w:val="0"/>
          <w:marRight w:val="0"/>
          <w:marTop w:val="0"/>
          <w:marBottom w:val="0"/>
          <w:divBdr>
            <w:top w:val="none" w:sz="0" w:space="0" w:color="auto"/>
            <w:left w:val="none" w:sz="0" w:space="0" w:color="auto"/>
            <w:bottom w:val="none" w:sz="0" w:space="0" w:color="auto"/>
            <w:right w:val="none" w:sz="0" w:space="0" w:color="auto"/>
          </w:divBdr>
        </w:div>
        <w:div w:id="15427462">
          <w:marLeft w:val="0"/>
          <w:marRight w:val="0"/>
          <w:marTop w:val="0"/>
          <w:marBottom w:val="0"/>
          <w:divBdr>
            <w:top w:val="none" w:sz="0" w:space="0" w:color="auto"/>
            <w:left w:val="none" w:sz="0" w:space="0" w:color="auto"/>
            <w:bottom w:val="none" w:sz="0" w:space="0" w:color="auto"/>
            <w:right w:val="none" w:sz="0" w:space="0" w:color="auto"/>
          </w:divBdr>
        </w:div>
        <w:div w:id="16855926">
          <w:marLeft w:val="0"/>
          <w:marRight w:val="0"/>
          <w:marTop w:val="0"/>
          <w:marBottom w:val="0"/>
          <w:divBdr>
            <w:top w:val="none" w:sz="0" w:space="0" w:color="auto"/>
            <w:left w:val="none" w:sz="0" w:space="0" w:color="auto"/>
            <w:bottom w:val="none" w:sz="0" w:space="0" w:color="auto"/>
            <w:right w:val="none" w:sz="0" w:space="0" w:color="auto"/>
          </w:divBdr>
        </w:div>
        <w:div w:id="46994562">
          <w:marLeft w:val="0"/>
          <w:marRight w:val="0"/>
          <w:marTop w:val="0"/>
          <w:marBottom w:val="0"/>
          <w:divBdr>
            <w:top w:val="none" w:sz="0" w:space="0" w:color="auto"/>
            <w:left w:val="none" w:sz="0" w:space="0" w:color="auto"/>
            <w:bottom w:val="none" w:sz="0" w:space="0" w:color="auto"/>
            <w:right w:val="none" w:sz="0" w:space="0" w:color="auto"/>
          </w:divBdr>
        </w:div>
        <w:div w:id="49234356">
          <w:marLeft w:val="0"/>
          <w:marRight w:val="0"/>
          <w:marTop w:val="0"/>
          <w:marBottom w:val="0"/>
          <w:divBdr>
            <w:top w:val="none" w:sz="0" w:space="0" w:color="auto"/>
            <w:left w:val="none" w:sz="0" w:space="0" w:color="auto"/>
            <w:bottom w:val="none" w:sz="0" w:space="0" w:color="auto"/>
            <w:right w:val="none" w:sz="0" w:space="0" w:color="auto"/>
          </w:divBdr>
        </w:div>
        <w:div w:id="72316028">
          <w:marLeft w:val="0"/>
          <w:marRight w:val="0"/>
          <w:marTop w:val="0"/>
          <w:marBottom w:val="0"/>
          <w:divBdr>
            <w:top w:val="none" w:sz="0" w:space="0" w:color="auto"/>
            <w:left w:val="none" w:sz="0" w:space="0" w:color="auto"/>
            <w:bottom w:val="none" w:sz="0" w:space="0" w:color="auto"/>
            <w:right w:val="none" w:sz="0" w:space="0" w:color="auto"/>
          </w:divBdr>
        </w:div>
        <w:div w:id="82730480">
          <w:marLeft w:val="0"/>
          <w:marRight w:val="0"/>
          <w:marTop w:val="0"/>
          <w:marBottom w:val="0"/>
          <w:divBdr>
            <w:top w:val="none" w:sz="0" w:space="0" w:color="auto"/>
            <w:left w:val="none" w:sz="0" w:space="0" w:color="auto"/>
            <w:bottom w:val="none" w:sz="0" w:space="0" w:color="auto"/>
            <w:right w:val="none" w:sz="0" w:space="0" w:color="auto"/>
          </w:divBdr>
        </w:div>
        <w:div w:id="95755948">
          <w:marLeft w:val="0"/>
          <w:marRight w:val="0"/>
          <w:marTop w:val="0"/>
          <w:marBottom w:val="0"/>
          <w:divBdr>
            <w:top w:val="none" w:sz="0" w:space="0" w:color="auto"/>
            <w:left w:val="none" w:sz="0" w:space="0" w:color="auto"/>
            <w:bottom w:val="none" w:sz="0" w:space="0" w:color="auto"/>
            <w:right w:val="none" w:sz="0" w:space="0" w:color="auto"/>
          </w:divBdr>
        </w:div>
        <w:div w:id="111678588">
          <w:marLeft w:val="0"/>
          <w:marRight w:val="0"/>
          <w:marTop w:val="0"/>
          <w:marBottom w:val="0"/>
          <w:divBdr>
            <w:top w:val="none" w:sz="0" w:space="0" w:color="auto"/>
            <w:left w:val="none" w:sz="0" w:space="0" w:color="auto"/>
            <w:bottom w:val="none" w:sz="0" w:space="0" w:color="auto"/>
            <w:right w:val="none" w:sz="0" w:space="0" w:color="auto"/>
          </w:divBdr>
        </w:div>
        <w:div w:id="116877735">
          <w:marLeft w:val="0"/>
          <w:marRight w:val="0"/>
          <w:marTop w:val="0"/>
          <w:marBottom w:val="0"/>
          <w:divBdr>
            <w:top w:val="none" w:sz="0" w:space="0" w:color="auto"/>
            <w:left w:val="none" w:sz="0" w:space="0" w:color="auto"/>
            <w:bottom w:val="none" w:sz="0" w:space="0" w:color="auto"/>
            <w:right w:val="none" w:sz="0" w:space="0" w:color="auto"/>
          </w:divBdr>
        </w:div>
        <w:div w:id="135336964">
          <w:marLeft w:val="0"/>
          <w:marRight w:val="0"/>
          <w:marTop w:val="0"/>
          <w:marBottom w:val="0"/>
          <w:divBdr>
            <w:top w:val="none" w:sz="0" w:space="0" w:color="auto"/>
            <w:left w:val="none" w:sz="0" w:space="0" w:color="auto"/>
            <w:bottom w:val="none" w:sz="0" w:space="0" w:color="auto"/>
            <w:right w:val="none" w:sz="0" w:space="0" w:color="auto"/>
          </w:divBdr>
        </w:div>
        <w:div w:id="137772577">
          <w:marLeft w:val="0"/>
          <w:marRight w:val="0"/>
          <w:marTop w:val="0"/>
          <w:marBottom w:val="0"/>
          <w:divBdr>
            <w:top w:val="none" w:sz="0" w:space="0" w:color="auto"/>
            <w:left w:val="none" w:sz="0" w:space="0" w:color="auto"/>
            <w:bottom w:val="none" w:sz="0" w:space="0" w:color="auto"/>
            <w:right w:val="none" w:sz="0" w:space="0" w:color="auto"/>
          </w:divBdr>
        </w:div>
        <w:div w:id="194970608">
          <w:marLeft w:val="0"/>
          <w:marRight w:val="0"/>
          <w:marTop w:val="0"/>
          <w:marBottom w:val="0"/>
          <w:divBdr>
            <w:top w:val="none" w:sz="0" w:space="0" w:color="auto"/>
            <w:left w:val="none" w:sz="0" w:space="0" w:color="auto"/>
            <w:bottom w:val="none" w:sz="0" w:space="0" w:color="auto"/>
            <w:right w:val="none" w:sz="0" w:space="0" w:color="auto"/>
          </w:divBdr>
        </w:div>
        <w:div w:id="195043642">
          <w:marLeft w:val="0"/>
          <w:marRight w:val="0"/>
          <w:marTop w:val="0"/>
          <w:marBottom w:val="0"/>
          <w:divBdr>
            <w:top w:val="none" w:sz="0" w:space="0" w:color="auto"/>
            <w:left w:val="none" w:sz="0" w:space="0" w:color="auto"/>
            <w:bottom w:val="none" w:sz="0" w:space="0" w:color="auto"/>
            <w:right w:val="none" w:sz="0" w:space="0" w:color="auto"/>
          </w:divBdr>
        </w:div>
        <w:div w:id="227689310">
          <w:marLeft w:val="0"/>
          <w:marRight w:val="0"/>
          <w:marTop w:val="0"/>
          <w:marBottom w:val="0"/>
          <w:divBdr>
            <w:top w:val="none" w:sz="0" w:space="0" w:color="auto"/>
            <w:left w:val="none" w:sz="0" w:space="0" w:color="auto"/>
            <w:bottom w:val="none" w:sz="0" w:space="0" w:color="auto"/>
            <w:right w:val="none" w:sz="0" w:space="0" w:color="auto"/>
          </w:divBdr>
        </w:div>
        <w:div w:id="234240131">
          <w:marLeft w:val="0"/>
          <w:marRight w:val="0"/>
          <w:marTop w:val="0"/>
          <w:marBottom w:val="0"/>
          <w:divBdr>
            <w:top w:val="none" w:sz="0" w:space="0" w:color="auto"/>
            <w:left w:val="none" w:sz="0" w:space="0" w:color="auto"/>
            <w:bottom w:val="none" w:sz="0" w:space="0" w:color="auto"/>
            <w:right w:val="none" w:sz="0" w:space="0" w:color="auto"/>
          </w:divBdr>
        </w:div>
        <w:div w:id="245463117">
          <w:marLeft w:val="0"/>
          <w:marRight w:val="0"/>
          <w:marTop w:val="0"/>
          <w:marBottom w:val="0"/>
          <w:divBdr>
            <w:top w:val="none" w:sz="0" w:space="0" w:color="auto"/>
            <w:left w:val="none" w:sz="0" w:space="0" w:color="auto"/>
            <w:bottom w:val="none" w:sz="0" w:space="0" w:color="auto"/>
            <w:right w:val="none" w:sz="0" w:space="0" w:color="auto"/>
          </w:divBdr>
        </w:div>
        <w:div w:id="250239958">
          <w:marLeft w:val="0"/>
          <w:marRight w:val="0"/>
          <w:marTop w:val="0"/>
          <w:marBottom w:val="0"/>
          <w:divBdr>
            <w:top w:val="none" w:sz="0" w:space="0" w:color="auto"/>
            <w:left w:val="none" w:sz="0" w:space="0" w:color="auto"/>
            <w:bottom w:val="none" w:sz="0" w:space="0" w:color="auto"/>
            <w:right w:val="none" w:sz="0" w:space="0" w:color="auto"/>
          </w:divBdr>
        </w:div>
        <w:div w:id="256789798">
          <w:marLeft w:val="0"/>
          <w:marRight w:val="0"/>
          <w:marTop w:val="0"/>
          <w:marBottom w:val="0"/>
          <w:divBdr>
            <w:top w:val="none" w:sz="0" w:space="0" w:color="auto"/>
            <w:left w:val="none" w:sz="0" w:space="0" w:color="auto"/>
            <w:bottom w:val="none" w:sz="0" w:space="0" w:color="auto"/>
            <w:right w:val="none" w:sz="0" w:space="0" w:color="auto"/>
          </w:divBdr>
        </w:div>
        <w:div w:id="259677134">
          <w:marLeft w:val="0"/>
          <w:marRight w:val="0"/>
          <w:marTop w:val="0"/>
          <w:marBottom w:val="0"/>
          <w:divBdr>
            <w:top w:val="none" w:sz="0" w:space="0" w:color="auto"/>
            <w:left w:val="none" w:sz="0" w:space="0" w:color="auto"/>
            <w:bottom w:val="none" w:sz="0" w:space="0" w:color="auto"/>
            <w:right w:val="none" w:sz="0" w:space="0" w:color="auto"/>
          </w:divBdr>
        </w:div>
        <w:div w:id="281113828">
          <w:marLeft w:val="0"/>
          <w:marRight w:val="0"/>
          <w:marTop w:val="0"/>
          <w:marBottom w:val="0"/>
          <w:divBdr>
            <w:top w:val="none" w:sz="0" w:space="0" w:color="auto"/>
            <w:left w:val="none" w:sz="0" w:space="0" w:color="auto"/>
            <w:bottom w:val="none" w:sz="0" w:space="0" w:color="auto"/>
            <w:right w:val="none" w:sz="0" w:space="0" w:color="auto"/>
          </w:divBdr>
        </w:div>
        <w:div w:id="311256493">
          <w:marLeft w:val="0"/>
          <w:marRight w:val="0"/>
          <w:marTop w:val="0"/>
          <w:marBottom w:val="0"/>
          <w:divBdr>
            <w:top w:val="none" w:sz="0" w:space="0" w:color="auto"/>
            <w:left w:val="none" w:sz="0" w:space="0" w:color="auto"/>
            <w:bottom w:val="none" w:sz="0" w:space="0" w:color="auto"/>
            <w:right w:val="none" w:sz="0" w:space="0" w:color="auto"/>
          </w:divBdr>
        </w:div>
        <w:div w:id="313682439">
          <w:marLeft w:val="0"/>
          <w:marRight w:val="0"/>
          <w:marTop w:val="0"/>
          <w:marBottom w:val="0"/>
          <w:divBdr>
            <w:top w:val="none" w:sz="0" w:space="0" w:color="auto"/>
            <w:left w:val="none" w:sz="0" w:space="0" w:color="auto"/>
            <w:bottom w:val="none" w:sz="0" w:space="0" w:color="auto"/>
            <w:right w:val="none" w:sz="0" w:space="0" w:color="auto"/>
          </w:divBdr>
        </w:div>
        <w:div w:id="352077522">
          <w:marLeft w:val="0"/>
          <w:marRight w:val="0"/>
          <w:marTop w:val="0"/>
          <w:marBottom w:val="0"/>
          <w:divBdr>
            <w:top w:val="none" w:sz="0" w:space="0" w:color="auto"/>
            <w:left w:val="none" w:sz="0" w:space="0" w:color="auto"/>
            <w:bottom w:val="none" w:sz="0" w:space="0" w:color="auto"/>
            <w:right w:val="none" w:sz="0" w:space="0" w:color="auto"/>
          </w:divBdr>
        </w:div>
        <w:div w:id="357976570">
          <w:marLeft w:val="0"/>
          <w:marRight w:val="0"/>
          <w:marTop w:val="0"/>
          <w:marBottom w:val="0"/>
          <w:divBdr>
            <w:top w:val="none" w:sz="0" w:space="0" w:color="auto"/>
            <w:left w:val="none" w:sz="0" w:space="0" w:color="auto"/>
            <w:bottom w:val="none" w:sz="0" w:space="0" w:color="auto"/>
            <w:right w:val="none" w:sz="0" w:space="0" w:color="auto"/>
          </w:divBdr>
        </w:div>
        <w:div w:id="371927969">
          <w:marLeft w:val="0"/>
          <w:marRight w:val="0"/>
          <w:marTop w:val="0"/>
          <w:marBottom w:val="0"/>
          <w:divBdr>
            <w:top w:val="none" w:sz="0" w:space="0" w:color="auto"/>
            <w:left w:val="none" w:sz="0" w:space="0" w:color="auto"/>
            <w:bottom w:val="none" w:sz="0" w:space="0" w:color="auto"/>
            <w:right w:val="none" w:sz="0" w:space="0" w:color="auto"/>
          </w:divBdr>
        </w:div>
        <w:div w:id="375813926">
          <w:marLeft w:val="0"/>
          <w:marRight w:val="0"/>
          <w:marTop w:val="0"/>
          <w:marBottom w:val="0"/>
          <w:divBdr>
            <w:top w:val="none" w:sz="0" w:space="0" w:color="auto"/>
            <w:left w:val="none" w:sz="0" w:space="0" w:color="auto"/>
            <w:bottom w:val="none" w:sz="0" w:space="0" w:color="auto"/>
            <w:right w:val="none" w:sz="0" w:space="0" w:color="auto"/>
          </w:divBdr>
        </w:div>
        <w:div w:id="388958640">
          <w:marLeft w:val="0"/>
          <w:marRight w:val="0"/>
          <w:marTop w:val="0"/>
          <w:marBottom w:val="0"/>
          <w:divBdr>
            <w:top w:val="none" w:sz="0" w:space="0" w:color="auto"/>
            <w:left w:val="none" w:sz="0" w:space="0" w:color="auto"/>
            <w:bottom w:val="none" w:sz="0" w:space="0" w:color="auto"/>
            <w:right w:val="none" w:sz="0" w:space="0" w:color="auto"/>
          </w:divBdr>
        </w:div>
        <w:div w:id="405685899">
          <w:marLeft w:val="0"/>
          <w:marRight w:val="0"/>
          <w:marTop w:val="0"/>
          <w:marBottom w:val="0"/>
          <w:divBdr>
            <w:top w:val="none" w:sz="0" w:space="0" w:color="auto"/>
            <w:left w:val="none" w:sz="0" w:space="0" w:color="auto"/>
            <w:bottom w:val="none" w:sz="0" w:space="0" w:color="auto"/>
            <w:right w:val="none" w:sz="0" w:space="0" w:color="auto"/>
          </w:divBdr>
          <w:divsChild>
            <w:div w:id="1876652224">
              <w:marLeft w:val="-75"/>
              <w:marRight w:val="0"/>
              <w:marTop w:val="30"/>
              <w:marBottom w:val="30"/>
              <w:divBdr>
                <w:top w:val="none" w:sz="0" w:space="0" w:color="auto"/>
                <w:left w:val="none" w:sz="0" w:space="0" w:color="auto"/>
                <w:bottom w:val="none" w:sz="0" w:space="0" w:color="auto"/>
                <w:right w:val="none" w:sz="0" w:space="0" w:color="auto"/>
              </w:divBdr>
              <w:divsChild>
                <w:div w:id="89816499">
                  <w:marLeft w:val="0"/>
                  <w:marRight w:val="0"/>
                  <w:marTop w:val="0"/>
                  <w:marBottom w:val="0"/>
                  <w:divBdr>
                    <w:top w:val="none" w:sz="0" w:space="0" w:color="auto"/>
                    <w:left w:val="none" w:sz="0" w:space="0" w:color="auto"/>
                    <w:bottom w:val="none" w:sz="0" w:space="0" w:color="auto"/>
                    <w:right w:val="none" w:sz="0" w:space="0" w:color="auto"/>
                  </w:divBdr>
                  <w:divsChild>
                    <w:div w:id="1485045813">
                      <w:marLeft w:val="0"/>
                      <w:marRight w:val="0"/>
                      <w:marTop w:val="0"/>
                      <w:marBottom w:val="0"/>
                      <w:divBdr>
                        <w:top w:val="none" w:sz="0" w:space="0" w:color="auto"/>
                        <w:left w:val="none" w:sz="0" w:space="0" w:color="auto"/>
                        <w:bottom w:val="none" w:sz="0" w:space="0" w:color="auto"/>
                        <w:right w:val="none" w:sz="0" w:space="0" w:color="auto"/>
                      </w:divBdr>
                    </w:div>
                  </w:divsChild>
                </w:div>
                <w:div w:id="109977117">
                  <w:marLeft w:val="0"/>
                  <w:marRight w:val="0"/>
                  <w:marTop w:val="0"/>
                  <w:marBottom w:val="0"/>
                  <w:divBdr>
                    <w:top w:val="none" w:sz="0" w:space="0" w:color="auto"/>
                    <w:left w:val="none" w:sz="0" w:space="0" w:color="auto"/>
                    <w:bottom w:val="none" w:sz="0" w:space="0" w:color="auto"/>
                    <w:right w:val="none" w:sz="0" w:space="0" w:color="auto"/>
                  </w:divBdr>
                  <w:divsChild>
                    <w:div w:id="366487555">
                      <w:marLeft w:val="0"/>
                      <w:marRight w:val="0"/>
                      <w:marTop w:val="0"/>
                      <w:marBottom w:val="0"/>
                      <w:divBdr>
                        <w:top w:val="none" w:sz="0" w:space="0" w:color="auto"/>
                        <w:left w:val="none" w:sz="0" w:space="0" w:color="auto"/>
                        <w:bottom w:val="none" w:sz="0" w:space="0" w:color="auto"/>
                        <w:right w:val="none" w:sz="0" w:space="0" w:color="auto"/>
                      </w:divBdr>
                    </w:div>
                  </w:divsChild>
                </w:div>
                <w:div w:id="125242186">
                  <w:marLeft w:val="0"/>
                  <w:marRight w:val="0"/>
                  <w:marTop w:val="0"/>
                  <w:marBottom w:val="0"/>
                  <w:divBdr>
                    <w:top w:val="none" w:sz="0" w:space="0" w:color="auto"/>
                    <w:left w:val="none" w:sz="0" w:space="0" w:color="auto"/>
                    <w:bottom w:val="none" w:sz="0" w:space="0" w:color="auto"/>
                    <w:right w:val="none" w:sz="0" w:space="0" w:color="auto"/>
                  </w:divBdr>
                  <w:divsChild>
                    <w:div w:id="1517496223">
                      <w:marLeft w:val="0"/>
                      <w:marRight w:val="0"/>
                      <w:marTop w:val="0"/>
                      <w:marBottom w:val="0"/>
                      <w:divBdr>
                        <w:top w:val="none" w:sz="0" w:space="0" w:color="auto"/>
                        <w:left w:val="none" w:sz="0" w:space="0" w:color="auto"/>
                        <w:bottom w:val="none" w:sz="0" w:space="0" w:color="auto"/>
                        <w:right w:val="none" w:sz="0" w:space="0" w:color="auto"/>
                      </w:divBdr>
                    </w:div>
                  </w:divsChild>
                </w:div>
                <w:div w:id="153305546">
                  <w:marLeft w:val="0"/>
                  <w:marRight w:val="0"/>
                  <w:marTop w:val="0"/>
                  <w:marBottom w:val="0"/>
                  <w:divBdr>
                    <w:top w:val="none" w:sz="0" w:space="0" w:color="auto"/>
                    <w:left w:val="none" w:sz="0" w:space="0" w:color="auto"/>
                    <w:bottom w:val="none" w:sz="0" w:space="0" w:color="auto"/>
                    <w:right w:val="none" w:sz="0" w:space="0" w:color="auto"/>
                  </w:divBdr>
                  <w:divsChild>
                    <w:div w:id="824320753">
                      <w:marLeft w:val="0"/>
                      <w:marRight w:val="0"/>
                      <w:marTop w:val="0"/>
                      <w:marBottom w:val="0"/>
                      <w:divBdr>
                        <w:top w:val="none" w:sz="0" w:space="0" w:color="auto"/>
                        <w:left w:val="none" w:sz="0" w:space="0" w:color="auto"/>
                        <w:bottom w:val="none" w:sz="0" w:space="0" w:color="auto"/>
                        <w:right w:val="none" w:sz="0" w:space="0" w:color="auto"/>
                      </w:divBdr>
                    </w:div>
                  </w:divsChild>
                </w:div>
                <w:div w:id="169947879">
                  <w:marLeft w:val="0"/>
                  <w:marRight w:val="0"/>
                  <w:marTop w:val="0"/>
                  <w:marBottom w:val="0"/>
                  <w:divBdr>
                    <w:top w:val="none" w:sz="0" w:space="0" w:color="auto"/>
                    <w:left w:val="none" w:sz="0" w:space="0" w:color="auto"/>
                    <w:bottom w:val="none" w:sz="0" w:space="0" w:color="auto"/>
                    <w:right w:val="none" w:sz="0" w:space="0" w:color="auto"/>
                  </w:divBdr>
                  <w:divsChild>
                    <w:div w:id="1825658646">
                      <w:marLeft w:val="0"/>
                      <w:marRight w:val="0"/>
                      <w:marTop w:val="0"/>
                      <w:marBottom w:val="0"/>
                      <w:divBdr>
                        <w:top w:val="none" w:sz="0" w:space="0" w:color="auto"/>
                        <w:left w:val="none" w:sz="0" w:space="0" w:color="auto"/>
                        <w:bottom w:val="none" w:sz="0" w:space="0" w:color="auto"/>
                        <w:right w:val="none" w:sz="0" w:space="0" w:color="auto"/>
                      </w:divBdr>
                    </w:div>
                  </w:divsChild>
                </w:div>
                <w:div w:id="415134410">
                  <w:marLeft w:val="0"/>
                  <w:marRight w:val="0"/>
                  <w:marTop w:val="0"/>
                  <w:marBottom w:val="0"/>
                  <w:divBdr>
                    <w:top w:val="none" w:sz="0" w:space="0" w:color="auto"/>
                    <w:left w:val="none" w:sz="0" w:space="0" w:color="auto"/>
                    <w:bottom w:val="none" w:sz="0" w:space="0" w:color="auto"/>
                    <w:right w:val="none" w:sz="0" w:space="0" w:color="auto"/>
                  </w:divBdr>
                  <w:divsChild>
                    <w:div w:id="851725581">
                      <w:marLeft w:val="0"/>
                      <w:marRight w:val="0"/>
                      <w:marTop w:val="0"/>
                      <w:marBottom w:val="0"/>
                      <w:divBdr>
                        <w:top w:val="none" w:sz="0" w:space="0" w:color="auto"/>
                        <w:left w:val="none" w:sz="0" w:space="0" w:color="auto"/>
                        <w:bottom w:val="none" w:sz="0" w:space="0" w:color="auto"/>
                        <w:right w:val="none" w:sz="0" w:space="0" w:color="auto"/>
                      </w:divBdr>
                    </w:div>
                  </w:divsChild>
                </w:div>
                <w:div w:id="570191020">
                  <w:marLeft w:val="0"/>
                  <w:marRight w:val="0"/>
                  <w:marTop w:val="0"/>
                  <w:marBottom w:val="0"/>
                  <w:divBdr>
                    <w:top w:val="none" w:sz="0" w:space="0" w:color="auto"/>
                    <w:left w:val="none" w:sz="0" w:space="0" w:color="auto"/>
                    <w:bottom w:val="none" w:sz="0" w:space="0" w:color="auto"/>
                    <w:right w:val="none" w:sz="0" w:space="0" w:color="auto"/>
                  </w:divBdr>
                  <w:divsChild>
                    <w:div w:id="739643334">
                      <w:marLeft w:val="0"/>
                      <w:marRight w:val="0"/>
                      <w:marTop w:val="0"/>
                      <w:marBottom w:val="0"/>
                      <w:divBdr>
                        <w:top w:val="none" w:sz="0" w:space="0" w:color="auto"/>
                        <w:left w:val="none" w:sz="0" w:space="0" w:color="auto"/>
                        <w:bottom w:val="none" w:sz="0" w:space="0" w:color="auto"/>
                        <w:right w:val="none" w:sz="0" w:space="0" w:color="auto"/>
                      </w:divBdr>
                    </w:div>
                  </w:divsChild>
                </w:div>
                <w:div w:id="763301078">
                  <w:marLeft w:val="0"/>
                  <w:marRight w:val="0"/>
                  <w:marTop w:val="0"/>
                  <w:marBottom w:val="0"/>
                  <w:divBdr>
                    <w:top w:val="none" w:sz="0" w:space="0" w:color="auto"/>
                    <w:left w:val="none" w:sz="0" w:space="0" w:color="auto"/>
                    <w:bottom w:val="none" w:sz="0" w:space="0" w:color="auto"/>
                    <w:right w:val="none" w:sz="0" w:space="0" w:color="auto"/>
                  </w:divBdr>
                  <w:divsChild>
                    <w:div w:id="197473648">
                      <w:marLeft w:val="0"/>
                      <w:marRight w:val="0"/>
                      <w:marTop w:val="0"/>
                      <w:marBottom w:val="0"/>
                      <w:divBdr>
                        <w:top w:val="none" w:sz="0" w:space="0" w:color="auto"/>
                        <w:left w:val="none" w:sz="0" w:space="0" w:color="auto"/>
                        <w:bottom w:val="none" w:sz="0" w:space="0" w:color="auto"/>
                        <w:right w:val="none" w:sz="0" w:space="0" w:color="auto"/>
                      </w:divBdr>
                    </w:div>
                  </w:divsChild>
                </w:div>
                <w:div w:id="875967909">
                  <w:marLeft w:val="0"/>
                  <w:marRight w:val="0"/>
                  <w:marTop w:val="0"/>
                  <w:marBottom w:val="0"/>
                  <w:divBdr>
                    <w:top w:val="none" w:sz="0" w:space="0" w:color="auto"/>
                    <w:left w:val="none" w:sz="0" w:space="0" w:color="auto"/>
                    <w:bottom w:val="none" w:sz="0" w:space="0" w:color="auto"/>
                    <w:right w:val="none" w:sz="0" w:space="0" w:color="auto"/>
                  </w:divBdr>
                  <w:divsChild>
                    <w:div w:id="103967289">
                      <w:marLeft w:val="0"/>
                      <w:marRight w:val="0"/>
                      <w:marTop w:val="0"/>
                      <w:marBottom w:val="0"/>
                      <w:divBdr>
                        <w:top w:val="none" w:sz="0" w:space="0" w:color="auto"/>
                        <w:left w:val="none" w:sz="0" w:space="0" w:color="auto"/>
                        <w:bottom w:val="none" w:sz="0" w:space="0" w:color="auto"/>
                        <w:right w:val="none" w:sz="0" w:space="0" w:color="auto"/>
                      </w:divBdr>
                    </w:div>
                  </w:divsChild>
                </w:div>
                <w:div w:id="910622857">
                  <w:marLeft w:val="0"/>
                  <w:marRight w:val="0"/>
                  <w:marTop w:val="0"/>
                  <w:marBottom w:val="0"/>
                  <w:divBdr>
                    <w:top w:val="none" w:sz="0" w:space="0" w:color="auto"/>
                    <w:left w:val="none" w:sz="0" w:space="0" w:color="auto"/>
                    <w:bottom w:val="none" w:sz="0" w:space="0" w:color="auto"/>
                    <w:right w:val="none" w:sz="0" w:space="0" w:color="auto"/>
                  </w:divBdr>
                  <w:divsChild>
                    <w:div w:id="1524442753">
                      <w:marLeft w:val="0"/>
                      <w:marRight w:val="0"/>
                      <w:marTop w:val="0"/>
                      <w:marBottom w:val="0"/>
                      <w:divBdr>
                        <w:top w:val="none" w:sz="0" w:space="0" w:color="auto"/>
                        <w:left w:val="none" w:sz="0" w:space="0" w:color="auto"/>
                        <w:bottom w:val="none" w:sz="0" w:space="0" w:color="auto"/>
                        <w:right w:val="none" w:sz="0" w:space="0" w:color="auto"/>
                      </w:divBdr>
                    </w:div>
                  </w:divsChild>
                </w:div>
                <w:div w:id="1007514781">
                  <w:marLeft w:val="0"/>
                  <w:marRight w:val="0"/>
                  <w:marTop w:val="0"/>
                  <w:marBottom w:val="0"/>
                  <w:divBdr>
                    <w:top w:val="none" w:sz="0" w:space="0" w:color="auto"/>
                    <w:left w:val="none" w:sz="0" w:space="0" w:color="auto"/>
                    <w:bottom w:val="none" w:sz="0" w:space="0" w:color="auto"/>
                    <w:right w:val="none" w:sz="0" w:space="0" w:color="auto"/>
                  </w:divBdr>
                  <w:divsChild>
                    <w:div w:id="1528251975">
                      <w:marLeft w:val="0"/>
                      <w:marRight w:val="0"/>
                      <w:marTop w:val="0"/>
                      <w:marBottom w:val="0"/>
                      <w:divBdr>
                        <w:top w:val="none" w:sz="0" w:space="0" w:color="auto"/>
                        <w:left w:val="none" w:sz="0" w:space="0" w:color="auto"/>
                        <w:bottom w:val="none" w:sz="0" w:space="0" w:color="auto"/>
                        <w:right w:val="none" w:sz="0" w:space="0" w:color="auto"/>
                      </w:divBdr>
                    </w:div>
                  </w:divsChild>
                </w:div>
                <w:div w:id="1254314864">
                  <w:marLeft w:val="0"/>
                  <w:marRight w:val="0"/>
                  <w:marTop w:val="0"/>
                  <w:marBottom w:val="0"/>
                  <w:divBdr>
                    <w:top w:val="none" w:sz="0" w:space="0" w:color="auto"/>
                    <w:left w:val="none" w:sz="0" w:space="0" w:color="auto"/>
                    <w:bottom w:val="none" w:sz="0" w:space="0" w:color="auto"/>
                    <w:right w:val="none" w:sz="0" w:space="0" w:color="auto"/>
                  </w:divBdr>
                  <w:divsChild>
                    <w:div w:id="420832151">
                      <w:marLeft w:val="0"/>
                      <w:marRight w:val="0"/>
                      <w:marTop w:val="0"/>
                      <w:marBottom w:val="0"/>
                      <w:divBdr>
                        <w:top w:val="none" w:sz="0" w:space="0" w:color="auto"/>
                        <w:left w:val="none" w:sz="0" w:space="0" w:color="auto"/>
                        <w:bottom w:val="none" w:sz="0" w:space="0" w:color="auto"/>
                        <w:right w:val="none" w:sz="0" w:space="0" w:color="auto"/>
                      </w:divBdr>
                    </w:div>
                  </w:divsChild>
                </w:div>
                <w:div w:id="1514539878">
                  <w:marLeft w:val="0"/>
                  <w:marRight w:val="0"/>
                  <w:marTop w:val="0"/>
                  <w:marBottom w:val="0"/>
                  <w:divBdr>
                    <w:top w:val="none" w:sz="0" w:space="0" w:color="auto"/>
                    <w:left w:val="none" w:sz="0" w:space="0" w:color="auto"/>
                    <w:bottom w:val="none" w:sz="0" w:space="0" w:color="auto"/>
                    <w:right w:val="none" w:sz="0" w:space="0" w:color="auto"/>
                  </w:divBdr>
                  <w:divsChild>
                    <w:div w:id="1166942686">
                      <w:marLeft w:val="0"/>
                      <w:marRight w:val="0"/>
                      <w:marTop w:val="0"/>
                      <w:marBottom w:val="0"/>
                      <w:divBdr>
                        <w:top w:val="none" w:sz="0" w:space="0" w:color="auto"/>
                        <w:left w:val="none" w:sz="0" w:space="0" w:color="auto"/>
                        <w:bottom w:val="none" w:sz="0" w:space="0" w:color="auto"/>
                        <w:right w:val="none" w:sz="0" w:space="0" w:color="auto"/>
                      </w:divBdr>
                    </w:div>
                  </w:divsChild>
                </w:div>
                <w:div w:id="1538543652">
                  <w:marLeft w:val="0"/>
                  <w:marRight w:val="0"/>
                  <w:marTop w:val="0"/>
                  <w:marBottom w:val="0"/>
                  <w:divBdr>
                    <w:top w:val="none" w:sz="0" w:space="0" w:color="auto"/>
                    <w:left w:val="none" w:sz="0" w:space="0" w:color="auto"/>
                    <w:bottom w:val="none" w:sz="0" w:space="0" w:color="auto"/>
                    <w:right w:val="none" w:sz="0" w:space="0" w:color="auto"/>
                  </w:divBdr>
                  <w:divsChild>
                    <w:div w:id="1421484023">
                      <w:marLeft w:val="0"/>
                      <w:marRight w:val="0"/>
                      <w:marTop w:val="0"/>
                      <w:marBottom w:val="0"/>
                      <w:divBdr>
                        <w:top w:val="none" w:sz="0" w:space="0" w:color="auto"/>
                        <w:left w:val="none" w:sz="0" w:space="0" w:color="auto"/>
                        <w:bottom w:val="none" w:sz="0" w:space="0" w:color="auto"/>
                        <w:right w:val="none" w:sz="0" w:space="0" w:color="auto"/>
                      </w:divBdr>
                    </w:div>
                  </w:divsChild>
                </w:div>
                <w:div w:id="1861237418">
                  <w:marLeft w:val="0"/>
                  <w:marRight w:val="0"/>
                  <w:marTop w:val="0"/>
                  <w:marBottom w:val="0"/>
                  <w:divBdr>
                    <w:top w:val="none" w:sz="0" w:space="0" w:color="auto"/>
                    <w:left w:val="none" w:sz="0" w:space="0" w:color="auto"/>
                    <w:bottom w:val="none" w:sz="0" w:space="0" w:color="auto"/>
                    <w:right w:val="none" w:sz="0" w:space="0" w:color="auto"/>
                  </w:divBdr>
                  <w:divsChild>
                    <w:div w:id="22563044">
                      <w:marLeft w:val="0"/>
                      <w:marRight w:val="0"/>
                      <w:marTop w:val="0"/>
                      <w:marBottom w:val="0"/>
                      <w:divBdr>
                        <w:top w:val="none" w:sz="0" w:space="0" w:color="auto"/>
                        <w:left w:val="none" w:sz="0" w:space="0" w:color="auto"/>
                        <w:bottom w:val="none" w:sz="0" w:space="0" w:color="auto"/>
                        <w:right w:val="none" w:sz="0" w:space="0" w:color="auto"/>
                      </w:divBdr>
                    </w:div>
                  </w:divsChild>
                </w:div>
                <w:div w:id="1895119190">
                  <w:marLeft w:val="0"/>
                  <w:marRight w:val="0"/>
                  <w:marTop w:val="0"/>
                  <w:marBottom w:val="0"/>
                  <w:divBdr>
                    <w:top w:val="none" w:sz="0" w:space="0" w:color="auto"/>
                    <w:left w:val="none" w:sz="0" w:space="0" w:color="auto"/>
                    <w:bottom w:val="none" w:sz="0" w:space="0" w:color="auto"/>
                    <w:right w:val="none" w:sz="0" w:space="0" w:color="auto"/>
                  </w:divBdr>
                  <w:divsChild>
                    <w:div w:id="510535148">
                      <w:marLeft w:val="0"/>
                      <w:marRight w:val="0"/>
                      <w:marTop w:val="0"/>
                      <w:marBottom w:val="0"/>
                      <w:divBdr>
                        <w:top w:val="none" w:sz="0" w:space="0" w:color="auto"/>
                        <w:left w:val="none" w:sz="0" w:space="0" w:color="auto"/>
                        <w:bottom w:val="none" w:sz="0" w:space="0" w:color="auto"/>
                        <w:right w:val="none" w:sz="0" w:space="0" w:color="auto"/>
                      </w:divBdr>
                    </w:div>
                  </w:divsChild>
                </w:div>
                <w:div w:id="1949434586">
                  <w:marLeft w:val="0"/>
                  <w:marRight w:val="0"/>
                  <w:marTop w:val="0"/>
                  <w:marBottom w:val="0"/>
                  <w:divBdr>
                    <w:top w:val="none" w:sz="0" w:space="0" w:color="auto"/>
                    <w:left w:val="none" w:sz="0" w:space="0" w:color="auto"/>
                    <w:bottom w:val="none" w:sz="0" w:space="0" w:color="auto"/>
                    <w:right w:val="none" w:sz="0" w:space="0" w:color="auto"/>
                  </w:divBdr>
                  <w:divsChild>
                    <w:div w:id="1068575606">
                      <w:marLeft w:val="0"/>
                      <w:marRight w:val="0"/>
                      <w:marTop w:val="0"/>
                      <w:marBottom w:val="0"/>
                      <w:divBdr>
                        <w:top w:val="none" w:sz="0" w:space="0" w:color="auto"/>
                        <w:left w:val="none" w:sz="0" w:space="0" w:color="auto"/>
                        <w:bottom w:val="none" w:sz="0" w:space="0" w:color="auto"/>
                        <w:right w:val="none" w:sz="0" w:space="0" w:color="auto"/>
                      </w:divBdr>
                    </w:div>
                  </w:divsChild>
                </w:div>
                <w:div w:id="1982927684">
                  <w:marLeft w:val="0"/>
                  <w:marRight w:val="0"/>
                  <w:marTop w:val="0"/>
                  <w:marBottom w:val="0"/>
                  <w:divBdr>
                    <w:top w:val="none" w:sz="0" w:space="0" w:color="auto"/>
                    <w:left w:val="none" w:sz="0" w:space="0" w:color="auto"/>
                    <w:bottom w:val="none" w:sz="0" w:space="0" w:color="auto"/>
                    <w:right w:val="none" w:sz="0" w:space="0" w:color="auto"/>
                  </w:divBdr>
                  <w:divsChild>
                    <w:div w:id="1100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28030">
          <w:marLeft w:val="0"/>
          <w:marRight w:val="0"/>
          <w:marTop w:val="0"/>
          <w:marBottom w:val="0"/>
          <w:divBdr>
            <w:top w:val="none" w:sz="0" w:space="0" w:color="auto"/>
            <w:left w:val="none" w:sz="0" w:space="0" w:color="auto"/>
            <w:bottom w:val="none" w:sz="0" w:space="0" w:color="auto"/>
            <w:right w:val="none" w:sz="0" w:space="0" w:color="auto"/>
          </w:divBdr>
        </w:div>
        <w:div w:id="406659065">
          <w:marLeft w:val="0"/>
          <w:marRight w:val="0"/>
          <w:marTop w:val="0"/>
          <w:marBottom w:val="0"/>
          <w:divBdr>
            <w:top w:val="none" w:sz="0" w:space="0" w:color="auto"/>
            <w:left w:val="none" w:sz="0" w:space="0" w:color="auto"/>
            <w:bottom w:val="none" w:sz="0" w:space="0" w:color="auto"/>
            <w:right w:val="none" w:sz="0" w:space="0" w:color="auto"/>
          </w:divBdr>
        </w:div>
        <w:div w:id="455106552">
          <w:marLeft w:val="0"/>
          <w:marRight w:val="0"/>
          <w:marTop w:val="0"/>
          <w:marBottom w:val="0"/>
          <w:divBdr>
            <w:top w:val="none" w:sz="0" w:space="0" w:color="auto"/>
            <w:left w:val="none" w:sz="0" w:space="0" w:color="auto"/>
            <w:bottom w:val="none" w:sz="0" w:space="0" w:color="auto"/>
            <w:right w:val="none" w:sz="0" w:space="0" w:color="auto"/>
          </w:divBdr>
        </w:div>
        <w:div w:id="457648062">
          <w:marLeft w:val="0"/>
          <w:marRight w:val="0"/>
          <w:marTop w:val="0"/>
          <w:marBottom w:val="0"/>
          <w:divBdr>
            <w:top w:val="none" w:sz="0" w:space="0" w:color="auto"/>
            <w:left w:val="none" w:sz="0" w:space="0" w:color="auto"/>
            <w:bottom w:val="none" w:sz="0" w:space="0" w:color="auto"/>
            <w:right w:val="none" w:sz="0" w:space="0" w:color="auto"/>
          </w:divBdr>
        </w:div>
        <w:div w:id="466817575">
          <w:marLeft w:val="0"/>
          <w:marRight w:val="0"/>
          <w:marTop w:val="0"/>
          <w:marBottom w:val="0"/>
          <w:divBdr>
            <w:top w:val="none" w:sz="0" w:space="0" w:color="auto"/>
            <w:left w:val="none" w:sz="0" w:space="0" w:color="auto"/>
            <w:bottom w:val="none" w:sz="0" w:space="0" w:color="auto"/>
            <w:right w:val="none" w:sz="0" w:space="0" w:color="auto"/>
          </w:divBdr>
        </w:div>
        <w:div w:id="514542716">
          <w:marLeft w:val="0"/>
          <w:marRight w:val="0"/>
          <w:marTop w:val="0"/>
          <w:marBottom w:val="0"/>
          <w:divBdr>
            <w:top w:val="none" w:sz="0" w:space="0" w:color="auto"/>
            <w:left w:val="none" w:sz="0" w:space="0" w:color="auto"/>
            <w:bottom w:val="none" w:sz="0" w:space="0" w:color="auto"/>
            <w:right w:val="none" w:sz="0" w:space="0" w:color="auto"/>
          </w:divBdr>
        </w:div>
        <w:div w:id="524831540">
          <w:marLeft w:val="0"/>
          <w:marRight w:val="0"/>
          <w:marTop w:val="0"/>
          <w:marBottom w:val="0"/>
          <w:divBdr>
            <w:top w:val="none" w:sz="0" w:space="0" w:color="auto"/>
            <w:left w:val="none" w:sz="0" w:space="0" w:color="auto"/>
            <w:bottom w:val="none" w:sz="0" w:space="0" w:color="auto"/>
            <w:right w:val="none" w:sz="0" w:space="0" w:color="auto"/>
          </w:divBdr>
          <w:divsChild>
            <w:div w:id="250893482">
              <w:marLeft w:val="-75"/>
              <w:marRight w:val="0"/>
              <w:marTop w:val="30"/>
              <w:marBottom w:val="30"/>
              <w:divBdr>
                <w:top w:val="none" w:sz="0" w:space="0" w:color="auto"/>
                <w:left w:val="none" w:sz="0" w:space="0" w:color="auto"/>
                <w:bottom w:val="none" w:sz="0" w:space="0" w:color="auto"/>
                <w:right w:val="none" w:sz="0" w:space="0" w:color="auto"/>
              </w:divBdr>
              <w:divsChild>
                <w:div w:id="98112900">
                  <w:marLeft w:val="0"/>
                  <w:marRight w:val="0"/>
                  <w:marTop w:val="0"/>
                  <w:marBottom w:val="0"/>
                  <w:divBdr>
                    <w:top w:val="none" w:sz="0" w:space="0" w:color="auto"/>
                    <w:left w:val="none" w:sz="0" w:space="0" w:color="auto"/>
                    <w:bottom w:val="none" w:sz="0" w:space="0" w:color="auto"/>
                    <w:right w:val="none" w:sz="0" w:space="0" w:color="auto"/>
                  </w:divBdr>
                  <w:divsChild>
                    <w:div w:id="1714501759">
                      <w:marLeft w:val="0"/>
                      <w:marRight w:val="0"/>
                      <w:marTop w:val="0"/>
                      <w:marBottom w:val="0"/>
                      <w:divBdr>
                        <w:top w:val="none" w:sz="0" w:space="0" w:color="auto"/>
                        <w:left w:val="none" w:sz="0" w:space="0" w:color="auto"/>
                        <w:bottom w:val="none" w:sz="0" w:space="0" w:color="auto"/>
                        <w:right w:val="none" w:sz="0" w:space="0" w:color="auto"/>
                      </w:divBdr>
                    </w:div>
                  </w:divsChild>
                </w:div>
                <w:div w:id="444932131">
                  <w:marLeft w:val="0"/>
                  <w:marRight w:val="0"/>
                  <w:marTop w:val="0"/>
                  <w:marBottom w:val="0"/>
                  <w:divBdr>
                    <w:top w:val="none" w:sz="0" w:space="0" w:color="auto"/>
                    <w:left w:val="none" w:sz="0" w:space="0" w:color="auto"/>
                    <w:bottom w:val="none" w:sz="0" w:space="0" w:color="auto"/>
                    <w:right w:val="none" w:sz="0" w:space="0" w:color="auto"/>
                  </w:divBdr>
                  <w:divsChild>
                    <w:div w:id="894465173">
                      <w:marLeft w:val="0"/>
                      <w:marRight w:val="0"/>
                      <w:marTop w:val="0"/>
                      <w:marBottom w:val="0"/>
                      <w:divBdr>
                        <w:top w:val="none" w:sz="0" w:space="0" w:color="auto"/>
                        <w:left w:val="none" w:sz="0" w:space="0" w:color="auto"/>
                        <w:bottom w:val="none" w:sz="0" w:space="0" w:color="auto"/>
                        <w:right w:val="none" w:sz="0" w:space="0" w:color="auto"/>
                      </w:divBdr>
                    </w:div>
                  </w:divsChild>
                </w:div>
                <w:div w:id="565147652">
                  <w:marLeft w:val="0"/>
                  <w:marRight w:val="0"/>
                  <w:marTop w:val="0"/>
                  <w:marBottom w:val="0"/>
                  <w:divBdr>
                    <w:top w:val="none" w:sz="0" w:space="0" w:color="auto"/>
                    <w:left w:val="none" w:sz="0" w:space="0" w:color="auto"/>
                    <w:bottom w:val="none" w:sz="0" w:space="0" w:color="auto"/>
                    <w:right w:val="none" w:sz="0" w:space="0" w:color="auto"/>
                  </w:divBdr>
                  <w:divsChild>
                    <w:div w:id="1922910981">
                      <w:marLeft w:val="0"/>
                      <w:marRight w:val="0"/>
                      <w:marTop w:val="0"/>
                      <w:marBottom w:val="0"/>
                      <w:divBdr>
                        <w:top w:val="none" w:sz="0" w:space="0" w:color="auto"/>
                        <w:left w:val="none" w:sz="0" w:space="0" w:color="auto"/>
                        <w:bottom w:val="none" w:sz="0" w:space="0" w:color="auto"/>
                        <w:right w:val="none" w:sz="0" w:space="0" w:color="auto"/>
                      </w:divBdr>
                    </w:div>
                  </w:divsChild>
                </w:div>
                <w:div w:id="738405919">
                  <w:marLeft w:val="0"/>
                  <w:marRight w:val="0"/>
                  <w:marTop w:val="0"/>
                  <w:marBottom w:val="0"/>
                  <w:divBdr>
                    <w:top w:val="none" w:sz="0" w:space="0" w:color="auto"/>
                    <w:left w:val="none" w:sz="0" w:space="0" w:color="auto"/>
                    <w:bottom w:val="none" w:sz="0" w:space="0" w:color="auto"/>
                    <w:right w:val="none" w:sz="0" w:space="0" w:color="auto"/>
                  </w:divBdr>
                  <w:divsChild>
                    <w:div w:id="312030379">
                      <w:marLeft w:val="0"/>
                      <w:marRight w:val="0"/>
                      <w:marTop w:val="0"/>
                      <w:marBottom w:val="0"/>
                      <w:divBdr>
                        <w:top w:val="none" w:sz="0" w:space="0" w:color="auto"/>
                        <w:left w:val="none" w:sz="0" w:space="0" w:color="auto"/>
                        <w:bottom w:val="none" w:sz="0" w:space="0" w:color="auto"/>
                        <w:right w:val="none" w:sz="0" w:space="0" w:color="auto"/>
                      </w:divBdr>
                    </w:div>
                  </w:divsChild>
                </w:div>
                <w:div w:id="1774012269">
                  <w:marLeft w:val="0"/>
                  <w:marRight w:val="0"/>
                  <w:marTop w:val="0"/>
                  <w:marBottom w:val="0"/>
                  <w:divBdr>
                    <w:top w:val="none" w:sz="0" w:space="0" w:color="auto"/>
                    <w:left w:val="none" w:sz="0" w:space="0" w:color="auto"/>
                    <w:bottom w:val="none" w:sz="0" w:space="0" w:color="auto"/>
                    <w:right w:val="none" w:sz="0" w:space="0" w:color="auto"/>
                  </w:divBdr>
                  <w:divsChild>
                    <w:div w:id="1838494429">
                      <w:marLeft w:val="0"/>
                      <w:marRight w:val="0"/>
                      <w:marTop w:val="0"/>
                      <w:marBottom w:val="0"/>
                      <w:divBdr>
                        <w:top w:val="none" w:sz="0" w:space="0" w:color="auto"/>
                        <w:left w:val="none" w:sz="0" w:space="0" w:color="auto"/>
                        <w:bottom w:val="none" w:sz="0" w:space="0" w:color="auto"/>
                        <w:right w:val="none" w:sz="0" w:space="0" w:color="auto"/>
                      </w:divBdr>
                    </w:div>
                  </w:divsChild>
                </w:div>
                <w:div w:id="1832524828">
                  <w:marLeft w:val="0"/>
                  <w:marRight w:val="0"/>
                  <w:marTop w:val="0"/>
                  <w:marBottom w:val="0"/>
                  <w:divBdr>
                    <w:top w:val="none" w:sz="0" w:space="0" w:color="auto"/>
                    <w:left w:val="none" w:sz="0" w:space="0" w:color="auto"/>
                    <w:bottom w:val="none" w:sz="0" w:space="0" w:color="auto"/>
                    <w:right w:val="none" w:sz="0" w:space="0" w:color="auto"/>
                  </w:divBdr>
                  <w:divsChild>
                    <w:div w:id="963390356">
                      <w:marLeft w:val="0"/>
                      <w:marRight w:val="0"/>
                      <w:marTop w:val="0"/>
                      <w:marBottom w:val="0"/>
                      <w:divBdr>
                        <w:top w:val="none" w:sz="0" w:space="0" w:color="auto"/>
                        <w:left w:val="none" w:sz="0" w:space="0" w:color="auto"/>
                        <w:bottom w:val="none" w:sz="0" w:space="0" w:color="auto"/>
                        <w:right w:val="none" w:sz="0" w:space="0" w:color="auto"/>
                      </w:divBdr>
                    </w:div>
                  </w:divsChild>
                </w:div>
                <w:div w:id="2023506631">
                  <w:marLeft w:val="0"/>
                  <w:marRight w:val="0"/>
                  <w:marTop w:val="0"/>
                  <w:marBottom w:val="0"/>
                  <w:divBdr>
                    <w:top w:val="none" w:sz="0" w:space="0" w:color="auto"/>
                    <w:left w:val="none" w:sz="0" w:space="0" w:color="auto"/>
                    <w:bottom w:val="none" w:sz="0" w:space="0" w:color="auto"/>
                    <w:right w:val="none" w:sz="0" w:space="0" w:color="auto"/>
                  </w:divBdr>
                  <w:divsChild>
                    <w:div w:id="1874880112">
                      <w:marLeft w:val="0"/>
                      <w:marRight w:val="0"/>
                      <w:marTop w:val="0"/>
                      <w:marBottom w:val="0"/>
                      <w:divBdr>
                        <w:top w:val="none" w:sz="0" w:space="0" w:color="auto"/>
                        <w:left w:val="none" w:sz="0" w:space="0" w:color="auto"/>
                        <w:bottom w:val="none" w:sz="0" w:space="0" w:color="auto"/>
                        <w:right w:val="none" w:sz="0" w:space="0" w:color="auto"/>
                      </w:divBdr>
                    </w:div>
                  </w:divsChild>
                </w:div>
                <w:div w:id="2129348000">
                  <w:marLeft w:val="0"/>
                  <w:marRight w:val="0"/>
                  <w:marTop w:val="0"/>
                  <w:marBottom w:val="0"/>
                  <w:divBdr>
                    <w:top w:val="none" w:sz="0" w:space="0" w:color="auto"/>
                    <w:left w:val="none" w:sz="0" w:space="0" w:color="auto"/>
                    <w:bottom w:val="none" w:sz="0" w:space="0" w:color="auto"/>
                    <w:right w:val="none" w:sz="0" w:space="0" w:color="auto"/>
                  </w:divBdr>
                  <w:divsChild>
                    <w:div w:id="1875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6014">
          <w:marLeft w:val="0"/>
          <w:marRight w:val="0"/>
          <w:marTop w:val="0"/>
          <w:marBottom w:val="0"/>
          <w:divBdr>
            <w:top w:val="none" w:sz="0" w:space="0" w:color="auto"/>
            <w:left w:val="none" w:sz="0" w:space="0" w:color="auto"/>
            <w:bottom w:val="none" w:sz="0" w:space="0" w:color="auto"/>
            <w:right w:val="none" w:sz="0" w:space="0" w:color="auto"/>
          </w:divBdr>
        </w:div>
        <w:div w:id="528030806">
          <w:marLeft w:val="0"/>
          <w:marRight w:val="0"/>
          <w:marTop w:val="0"/>
          <w:marBottom w:val="0"/>
          <w:divBdr>
            <w:top w:val="none" w:sz="0" w:space="0" w:color="auto"/>
            <w:left w:val="none" w:sz="0" w:space="0" w:color="auto"/>
            <w:bottom w:val="none" w:sz="0" w:space="0" w:color="auto"/>
            <w:right w:val="none" w:sz="0" w:space="0" w:color="auto"/>
          </w:divBdr>
        </w:div>
        <w:div w:id="544097523">
          <w:marLeft w:val="0"/>
          <w:marRight w:val="0"/>
          <w:marTop w:val="0"/>
          <w:marBottom w:val="0"/>
          <w:divBdr>
            <w:top w:val="none" w:sz="0" w:space="0" w:color="auto"/>
            <w:left w:val="none" w:sz="0" w:space="0" w:color="auto"/>
            <w:bottom w:val="none" w:sz="0" w:space="0" w:color="auto"/>
            <w:right w:val="none" w:sz="0" w:space="0" w:color="auto"/>
          </w:divBdr>
        </w:div>
        <w:div w:id="547231765">
          <w:marLeft w:val="0"/>
          <w:marRight w:val="0"/>
          <w:marTop w:val="0"/>
          <w:marBottom w:val="0"/>
          <w:divBdr>
            <w:top w:val="none" w:sz="0" w:space="0" w:color="auto"/>
            <w:left w:val="none" w:sz="0" w:space="0" w:color="auto"/>
            <w:bottom w:val="none" w:sz="0" w:space="0" w:color="auto"/>
            <w:right w:val="none" w:sz="0" w:space="0" w:color="auto"/>
          </w:divBdr>
        </w:div>
        <w:div w:id="554465099">
          <w:marLeft w:val="0"/>
          <w:marRight w:val="0"/>
          <w:marTop w:val="0"/>
          <w:marBottom w:val="0"/>
          <w:divBdr>
            <w:top w:val="none" w:sz="0" w:space="0" w:color="auto"/>
            <w:left w:val="none" w:sz="0" w:space="0" w:color="auto"/>
            <w:bottom w:val="none" w:sz="0" w:space="0" w:color="auto"/>
            <w:right w:val="none" w:sz="0" w:space="0" w:color="auto"/>
          </w:divBdr>
        </w:div>
        <w:div w:id="571355523">
          <w:marLeft w:val="0"/>
          <w:marRight w:val="0"/>
          <w:marTop w:val="0"/>
          <w:marBottom w:val="0"/>
          <w:divBdr>
            <w:top w:val="none" w:sz="0" w:space="0" w:color="auto"/>
            <w:left w:val="none" w:sz="0" w:space="0" w:color="auto"/>
            <w:bottom w:val="none" w:sz="0" w:space="0" w:color="auto"/>
            <w:right w:val="none" w:sz="0" w:space="0" w:color="auto"/>
          </w:divBdr>
          <w:divsChild>
            <w:div w:id="406341478">
              <w:marLeft w:val="-75"/>
              <w:marRight w:val="0"/>
              <w:marTop w:val="30"/>
              <w:marBottom w:val="30"/>
              <w:divBdr>
                <w:top w:val="none" w:sz="0" w:space="0" w:color="auto"/>
                <w:left w:val="none" w:sz="0" w:space="0" w:color="auto"/>
                <w:bottom w:val="none" w:sz="0" w:space="0" w:color="auto"/>
                <w:right w:val="none" w:sz="0" w:space="0" w:color="auto"/>
              </w:divBdr>
              <w:divsChild>
                <w:div w:id="157383228">
                  <w:marLeft w:val="0"/>
                  <w:marRight w:val="0"/>
                  <w:marTop w:val="0"/>
                  <w:marBottom w:val="0"/>
                  <w:divBdr>
                    <w:top w:val="none" w:sz="0" w:space="0" w:color="auto"/>
                    <w:left w:val="none" w:sz="0" w:space="0" w:color="auto"/>
                    <w:bottom w:val="none" w:sz="0" w:space="0" w:color="auto"/>
                    <w:right w:val="none" w:sz="0" w:space="0" w:color="auto"/>
                  </w:divBdr>
                  <w:divsChild>
                    <w:div w:id="260991040">
                      <w:marLeft w:val="0"/>
                      <w:marRight w:val="0"/>
                      <w:marTop w:val="0"/>
                      <w:marBottom w:val="0"/>
                      <w:divBdr>
                        <w:top w:val="none" w:sz="0" w:space="0" w:color="auto"/>
                        <w:left w:val="none" w:sz="0" w:space="0" w:color="auto"/>
                        <w:bottom w:val="none" w:sz="0" w:space="0" w:color="auto"/>
                        <w:right w:val="none" w:sz="0" w:space="0" w:color="auto"/>
                      </w:divBdr>
                    </w:div>
                  </w:divsChild>
                </w:div>
                <w:div w:id="264582555">
                  <w:marLeft w:val="0"/>
                  <w:marRight w:val="0"/>
                  <w:marTop w:val="0"/>
                  <w:marBottom w:val="0"/>
                  <w:divBdr>
                    <w:top w:val="none" w:sz="0" w:space="0" w:color="auto"/>
                    <w:left w:val="none" w:sz="0" w:space="0" w:color="auto"/>
                    <w:bottom w:val="none" w:sz="0" w:space="0" w:color="auto"/>
                    <w:right w:val="none" w:sz="0" w:space="0" w:color="auto"/>
                  </w:divBdr>
                  <w:divsChild>
                    <w:div w:id="2075623410">
                      <w:marLeft w:val="0"/>
                      <w:marRight w:val="0"/>
                      <w:marTop w:val="0"/>
                      <w:marBottom w:val="0"/>
                      <w:divBdr>
                        <w:top w:val="none" w:sz="0" w:space="0" w:color="auto"/>
                        <w:left w:val="none" w:sz="0" w:space="0" w:color="auto"/>
                        <w:bottom w:val="none" w:sz="0" w:space="0" w:color="auto"/>
                        <w:right w:val="none" w:sz="0" w:space="0" w:color="auto"/>
                      </w:divBdr>
                    </w:div>
                  </w:divsChild>
                </w:div>
                <w:div w:id="571550016">
                  <w:marLeft w:val="0"/>
                  <w:marRight w:val="0"/>
                  <w:marTop w:val="0"/>
                  <w:marBottom w:val="0"/>
                  <w:divBdr>
                    <w:top w:val="none" w:sz="0" w:space="0" w:color="auto"/>
                    <w:left w:val="none" w:sz="0" w:space="0" w:color="auto"/>
                    <w:bottom w:val="none" w:sz="0" w:space="0" w:color="auto"/>
                    <w:right w:val="none" w:sz="0" w:space="0" w:color="auto"/>
                  </w:divBdr>
                  <w:divsChild>
                    <w:div w:id="610816417">
                      <w:marLeft w:val="0"/>
                      <w:marRight w:val="0"/>
                      <w:marTop w:val="0"/>
                      <w:marBottom w:val="0"/>
                      <w:divBdr>
                        <w:top w:val="none" w:sz="0" w:space="0" w:color="auto"/>
                        <w:left w:val="none" w:sz="0" w:space="0" w:color="auto"/>
                        <w:bottom w:val="none" w:sz="0" w:space="0" w:color="auto"/>
                        <w:right w:val="none" w:sz="0" w:space="0" w:color="auto"/>
                      </w:divBdr>
                    </w:div>
                  </w:divsChild>
                </w:div>
                <w:div w:id="799803919">
                  <w:marLeft w:val="0"/>
                  <w:marRight w:val="0"/>
                  <w:marTop w:val="0"/>
                  <w:marBottom w:val="0"/>
                  <w:divBdr>
                    <w:top w:val="none" w:sz="0" w:space="0" w:color="auto"/>
                    <w:left w:val="none" w:sz="0" w:space="0" w:color="auto"/>
                    <w:bottom w:val="none" w:sz="0" w:space="0" w:color="auto"/>
                    <w:right w:val="none" w:sz="0" w:space="0" w:color="auto"/>
                  </w:divBdr>
                  <w:divsChild>
                    <w:div w:id="1384256428">
                      <w:marLeft w:val="0"/>
                      <w:marRight w:val="0"/>
                      <w:marTop w:val="0"/>
                      <w:marBottom w:val="0"/>
                      <w:divBdr>
                        <w:top w:val="none" w:sz="0" w:space="0" w:color="auto"/>
                        <w:left w:val="none" w:sz="0" w:space="0" w:color="auto"/>
                        <w:bottom w:val="none" w:sz="0" w:space="0" w:color="auto"/>
                        <w:right w:val="none" w:sz="0" w:space="0" w:color="auto"/>
                      </w:divBdr>
                    </w:div>
                  </w:divsChild>
                </w:div>
                <w:div w:id="1081214818">
                  <w:marLeft w:val="0"/>
                  <w:marRight w:val="0"/>
                  <w:marTop w:val="0"/>
                  <w:marBottom w:val="0"/>
                  <w:divBdr>
                    <w:top w:val="none" w:sz="0" w:space="0" w:color="auto"/>
                    <w:left w:val="none" w:sz="0" w:space="0" w:color="auto"/>
                    <w:bottom w:val="none" w:sz="0" w:space="0" w:color="auto"/>
                    <w:right w:val="none" w:sz="0" w:space="0" w:color="auto"/>
                  </w:divBdr>
                  <w:divsChild>
                    <w:div w:id="962883920">
                      <w:marLeft w:val="0"/>
                      <w:marRight w:val="0"/>
                      <w:marTop w:val="0"/>
                      <w:marBottom w:val="0"/>
                      <w:divBdr>
                        <w:top w:val="none" w:sz="0" w:space="0" w:color="auto"/>
                        <w:left w:val="none" w:sz="0" w:space="0" w:color="auto"/>
                        <w:bottom w:val="none" w:sz="0" w:space="0" w:color="auto"/>
                        <w:right w:val="none" w:sz="0" w:space="0" w:color="auto"/>
                      </w:divBdr>
                    </w:div>
                  </w:divsChild>
                </w:div>
                <w:div w:id="1196505778">
                  <w:marLeft w:val="0"/>
                  <w:marRight w:val="0"/>
                  <w:marTop w:val="0"/>
                  <w:marBottom w:val="0"/>
                  <w:divBdr>
                    <w:top w:val="none" w:sz="0" w:space="0" w:color="auto"/>
                    <w:left w:val="none" w:sz="0" w:space="0" w:color="auto"/>
                    <w:bottom w:val="none" w:sz="0" w:space="0" w:color="auto"/>
                    <w:right w:val="none" w:sz="0" w:space="0" w:color="auto"/>
                  </w:divBdr>
                  <w:divsChild>
                    <w:div w:id="2119828435">
                      <w:marLeft w:val="0"/>
                      <w:marRight w:val="0"/>
                      <w:marTop w:val="0"/>
                      <w:marBottom w:val="0"/>
                      <w:divBdr>
                        <w:top w:val="none" w:sz="0" w:space="0" w:color="auto"/>
                        <w:left w:val="none" w:sz="0" w:space="0" w:color="auto"/>
                        <w:bottom w:val="none" w:sz="0" w:space="0" w:color="auto"/>
                        <w:right w:val="none" w:sz="0" w:space="0" w:color="auto"/>
                      </w:divBdr>
                    </w:div>
                  </w:divsChild>
                </w:div>
                <w:div w:id="1290673053">
                  <w:marLeft w:val="0"/>
                  <w:marRight w:val="0"/>
                  <w:marTop w:val="0"/>
                  <w:marBottom w:val="0"/>
                  <w:divBdr>
                    <w:top w:val="none" w:sz="0" w:space="0" w:color="auto"/>
                    <w:left w:val="none" w:sz="0" w:space="0" w:color="auto"/>
                    <w:bottom w:val="none" w:sz="0" w:space="0" w:color="auto"/>
                    <w:right w:val="none" w:sz="0" w:space="0" w:color="auto"/>
                  </w:divBdr>
                  <w:divsChild>
                    <w:div w:id="1321884270">
                      <w:marLeft w:val="0"/>
                      <w:marRight w:val="0"/>
                      <w:marTop w:val="0"/>
                      <w:marBottom w:val="0"/>
                      <w:divBdr>
                        <w:top w:val="none" w:sz="0" w:space="0" w:color="auto"/>
                        <w:left w:val="none" w:sz="0" w:space="0" w:color="auto"/>
                        <w:bottom w:val="none" w:sz="0" w:space="0" w:color="auto"/>
                        <w:right w:val="none" w:sz="0" w:space="0" w:color="auto"/>
                      </w:divBdr>
                    </w:div>
                  </w:divsChild>
                </w:div>
                <w:div w:id="1308821808">
                  <w:marLeft w:val="0"/>
                  <w:marRight w:val="0"/>
                  <w:marTop w:val="0"/>
                  <w:marBottom w:val="0"/>
                  <w:divBdr>
                    <w:top w:val="none" w:sz="0" w:space="0" w:color="auto"/>
                    <w:left w:val="none" w:sz="0" w:space="0" w:color="auto"/>
                    <w:bottom w:val="none" w:sz="0" w:space="0" w:color="auto"/>
                    <w:right w:val="none" w:sz="0" w:space="0" w:color="auto"/>
                  </w:divBdr>
                  <w:divsChild>
                    <w:div w:id="2144614579">
                      <w:marLeft w:val="0"/>
                      <w:marRight w:val="0"/>
                      <w:marTop w:val="0"/>
                      <w:marBottom w:val="0"/>
                      <w:divBdr>
                        <w:top w:val="none" w:sz="0" w:space="0" w:color="auto"/>
                        <w:left w:val="none" w:sz="0" w:space="0" w:color="auto"/>
                        <w:bottom w:val="none" w:sz="0" w:space="0" w:color="auto"/>
                        <w:right w:val="none" w:sz="0" w:space="0" w:color="auto"/>
                      </w:divBdr>
                    </w:div>
                  </w:divsChild>
                </w:div>
                <w:div w:id="1578175177">
                  <w:marLeft w:val="0"/>
                  <w:marRight w:val="0"/>
                  <w:marTop w:val="0"/>
                  <w:marBottom w:val="0"/>
                  <w:divBdr>
                    <w:top w:val="none" w:sz="0" w:space="0" w:color="auto"/>
                    <w:left w:val="none" w:sz="0" w:space="0" w:color="auto"/>
                    <w:bottom w:val="none" w:sz="0" w:space="0" w:color="auto"/>
                    <w:right w:val="none" w:sz="0" w:space="0" w:color="auto"/>
                  </w:divBdr>
                  <w:divsChild>
                    <w:div w:id="333918697">
                      <w:marLeft w:val="0"/>
                      <w:marRight w:val="0"/>
                      <w:marTop w:val="0"/>
                      <w:marBottom w:val="0"/>
                      <w:divBdr>
                        <w:top w:val="none" w:sz="0" w:space="0" w:color="auto"/>
                        <w:left w:val="none" w:sz="0" w:space="0" w:color="auto"/>
                        <w:bottom w:val="none" w:sz="0" w:space="0" w:color="auto"/>
                        <w:right w:val="none" w:sz="0" w:space="0" w:color="auto"/>
                      </w:divBdr>
                    </w:div>
                  </w:divsChild>
                </w:div>
                <w:div w:id="1775713144">
                  <w:marLeft w:val="0"/>
                  <w:marRight w:val="0"/>
                  <w:marTop w:val="0"/>
                  <w:marBottom w:val="0"/>
                  <w:divBdr>
                    <w:top w:val="none" w:sz="0" w:space="0" w:color="auto"/>
                    <w:left w:val="none" w:sz="0" w:space="0" w:color="auto"/>
                    <w:bottom w:val="none" w:sz="0" w:space="0" w:color="auto"/>
                    <w:right w:val="none" w:sz="0" w:space="0" w:color="auto"/>
                  </w:divBdr>
                  <w:divsChild>
                    <w:div w:id="408432409">
                      <w:marLeft w:val="0"/>
                      <w:marRight w:val="0"/>
                      <w:marTop w:val="0"/>
                      <w:marBottom w:val="0"/>
                      <w:divBdr>
                        <w:top w:val="none" w:sz="0" w:space="0" w:color="auto"/>
                        <w:left w:val="none" w:sz="0" w:space="0" w:color="auto"/>
                        <w:bottom w:val="none" w:sz="0" w:space="0" w:color="auto"/>
                        <w:right w:val="none" w:sz="0" w:space="0" w:color="auto"/>
                      </w:divBdr>
                    </w:div>
                  </w:divsChild>
                </w:div>
                <w:div w:id="2041083573">
                  <w:marLeft w:val="0"/>
                  <w:marRight w:val="0"/>
                  <w:marTop w:val="0"/>
                  <w:marBottom w:val="0"/>
                  <w:divBdr>
                    <w:top w:val="none" w:sz="0" w:space="0" w:color="auto"/>
                    <w:left w:val="none" w:sz="0" w:space="0" w:color="auto"/>
                    <w:bottom w:val="none" w:sz="0" w:space="0" w:color="auto"/>
                    <w:right w:val="none" w:sz="0" w:space="0" w:color="auto"/>
                  </w:divBdr>
                  <w:divsChild>
                    <w:div w:id="19457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97911">
          <w:marLeft w:val="0"/>
          <w:marRight w:val="0"/>
          <w:marTop w:val="0"/>
          <w:marBottom w:val="0"/>
          <w:divBdr>
            <w:top w:val="none" w:sz="0" w:space="0" w:color="auto"/>
            <w:left w:val="none" w:sz="0" w:space="0" w:color="auto"/>
            <w:bottom w:val="none" w:sz="0" w:space="0" w:color="auto"/>
            <w:right w:val="none" w:sz="0" w:space="0" w:color="auto"/>
          </w:divBdr>
        </w:div>
        <w:div w:id="577592839">
          <w:marLeft w:val="0"/>
          <w:marRight w:val="0"/>
          <w:marTop w:val="0"/>
          <w:marBottom w:val="0"/>
          <w:divBdr>
            <w:top w:val="none" w:sz="0" w:space="0" w:color="auto"/>
            <w:left w:val="none" w:sz="0" w:space="0" w:color="auto"/>
            <w:bottom w:val="none" w:sz="0" w:space="0" w:color="auto"/>
            <w:right w:val="none" w:sz="0" w:space="0" w:color="auto"/>
          </w:divBdr>
        </w:div>
        <w:div w:id="596982663">
          <w:marLeft w:val="0"/>
          <w:marRight w:val="0"/>
          <w:marTop w:val="0"/>
          <w:marBottom w:val="0"/>
          <w:divBdr>
            <w:top w:val="none" w:sz="0" w:space="0" w:color="auto"/>
            <w:left w:val="none" w:sz="0" w:space="0" w:color="auto"/>
            <w:bottom w:val="none" w:sz="0" w:space="0" w:color="auto"/>
            <w:right w:val="none" w:sz="0" w:space="0" w:color="auto"/>
          </w:divBdr>
        </w:div>
        <w:div w:id="636227130">
          <w:marLeft w:val="0"/>
          <w:marRight w:val="0"/>
          <w:marTop w:val="0"/>
          <w:marBottom w:val="0"/>
          <w:divBdr>
            <w:top w:val="none" w:sz="0" w:space="0" w:color="auto"/>
            <w:left w:val="none" w:sz="0" w:space="0" w:color="auto"/>
            <w:bottom w:val="none" w:sz="0" w:space="0" w:color="auto"/>
            <w:right w:val="none" w:sz="0" w:space="0" w:color="auto"/>
          </w:divBdr>
          <w:divsChild>
            <w:div w:id="2088919148">
              <w:marLeft w:val="-75"/>
              <w:marRight w:val="0"/>
              <w:marTop w:val="30"/>
              <w:marBottom w:val="30"/>
              <w:divBdr>
                <w:top w:val="none" w:sz="0" w:space="0" w:color="auto"/>
                <w:left w:val="none" w:sz="0" w:space="0" w:color="auto"/>
                <w:bottom w:val="none" w:sz="0" w:space="0" w:color="auto"/>
                <w:right w:val="none" w:sz="0" w:space="0" w:color="auto"/>
              </w:divBdr>
              <w:divsChild>
                <w:div w:id="246232096">
                  <w:marLeft w:val="0"/>
                  <w:marRight w:val="0"/>
                  <w:marTop w:val="0"/>
                  <w:marBottom w:val="0"/>
                  <w:divBdr>
                    <w:top w:val="none" w:sz="0" w:space="0" w:color="auto"/>
                    <w:left w:val="none" w:sz="0" w:space="0" w:color="auto"/>
                    <w:bottom w:val="none" w:sz="0" w:space="0" w:color="auto"/>
                    <w:right w:val="none" w:sz="0" w:space="0" w:color="auto"/>
                  </w:divBdr>
                  <w:divsChild>
                    <w:div w:id="880748233">
                      <w:marLeft w:val="0"/>
                      <w:marRight w:val="0"/>
                      <w:marTop w:val="0"/>
                      <w:marBottom w:val="0"/>
                      <w:divBdr>
                        <w:top w:val="none" w:sz="0" w:space="0" w:color="auto"/>
                        <w:left w:val="none" w:sz="0" w:space="0" w:color="auto"/>
                        <w:bottom w:val="none" w:sz="0" w:space="0" w:color="auto"/>
                        <w:right w:val="none" w:sz="0" w:space="0" w:color="auto"/>
                      </w:divBdr>
                    </w:div>
                  </w:divsChild>
                </w:div>
                <w:div w:id="377050043">
                  <w:marLeft w:val="0"/>
                  <w:marRight w:val="0"/>
                  <w:marTop w:val="0"/>
                  <w:marBottom w:val="0"/>
                  <w:divBdr>
                    <w:top w:val="none" w:sz="0" w:space="0" w:color="auto"/>
                    <w:left w:val="none" w:sz="0" w:space="0" w:color="auto"/>
                    <w:bottom w:val="none" w:sz="0" w:space="0" w:color="auto"/>
                    <w:right w:val="none" w:sz="0" w:space="0" w:color="auto"/>
                  </w:divBdr>
                  <w:divsChild>
                    <w:div w:id="1740204704">
                      <w:marLeft w:val="0"/>
                      <w:marRight w:val="0"/>
                      <w:marTop w:val="0"/>
                      <w:marBottom w:val="0"/>
                      <w:divBdr>
                        <w:top w:val="none" w:sz="0" w:space="0" w:color="auto"/>
                        <w:left w:val="none" w:sz="0" w:space="0" w:color="auto"/>
                        <w:bottom w:val="none" w:sz="0" w:space="0" w:color="auto"/>
                        <w:right w:val="none" w:sz="0" w:space="0" w:color="auto"/>
                      </w:divBdr>
                    </w:div>
                  </w:divsChild>
                </w:div>
                <w:div w:id="392704757">
                  <w:marLeft w:val="0"/>
                  <w:marRight w:val="0"/>
                  <w:marTop w:val="0"/>
                  <w:marBottom w:val="0"/>
                  <w:divBdr>
                    <w:top w:val="none" w:sz="0" w:space="0" w:color="auto"/>
                    <w:left w:val="none" w:sz="0" w:space="0" w:color="auto"/>
                    <w:bottom w:val="none" w:sz="0" w:space="0" w:color="auto"/>
                    <w:right w:val="none" w:sz="0" w:space="0" w:color="auto"/>
                  </w:divBdr>
                  <w:divsChild>
                    <w:div w:id="1160001047">
                      <w:marLeft w:val="0"/>
                      <w:marRight w:val="0"/>
                      <w:marTop w:val="0"/>
                      <w:marBottom w:val="0"/>
                      <w:divBdr>
                        <w:top w:val="none" w:sz="0" w:space="0" w:color="auto"/>
                        <w:left w:val="none" w:sz="0" w:space="0" w:color="auto"/>
                        <w:bottom w:val="none" w:sz="0" w:space="0" w:color="auto"/>
                        <w:right w:val="none" w:sz="0" w:space="0" w:color="auto"/>
                      </w:divBdr>
                    </w:div>
                  </w:divsChild>
                </w:div>
                <w:div w:id="545991475">
                  <w:marLeft w:val="0"/>
                  <w:marRight w:val="0"/>
                  <w:marTop w:val="0"/>
                  <w:marBottom w:val="0"/>
                  <w:divBdr>
                    <w:top w:val="none" w:sz="0" w:space="0" w:color="auto"/>
                    <w:left w:val="none" w:sz="0" w:space="0" w:color="auto"/>
                    <w:bottom w:val="none" w:sz="0" w:space="0" w:color="auto"/>
                    <w:right w:val="none" w:sz="0" w:space="0" w:color="auto"/>
                  </w:divBdr>
                  <w:divsChild>
                    <w:div w:id="556204930">
                      <w:marLeft w:val="0"/>
                      <w:marRight w:val="0"/>
                      <w:marTop w:val="0"/>
                      <w:marBottom w:val="0"/>
                      <w:divBdr>
                        <w:top w:val="none" w:sz="0" w:space="0" w:color="auto"/>
                        <w:left w:val="none" w:sz="0" w:space="0" w:color="auto"/>
                        <w:bottom w:val="none" w:sz="0" w:space="0" w:color="auto"/>
                        <w:right w:val="none" w:sz="0" w:space="0" w:color="auto"/>
                      </w:divBdr>
                    </w:div>
                  </w:divsChild>
                </w:div>
                <w:div w:id="663975807">
                  <w:marLeft w:val="0"/>
                  <w:marRight w:val="0"/>
                  <w:marTop w:val="0"/>
                  <w:marBottom w:val="0"/>
                  <w:divBdr>
                    <w:top w:val="none" w:sz="0" w:space="0" w:color="auto"/>
                    <w:left w:val="none" w:sz="0" w:space="0" w:color="auto"/>
                    <w:bottom w:val="none" w:sz="0" w:space="0" w:color="auto"/>
                    <w:right w:val="none" w:sz="0" w:space="0" w:color="auto"/>
                  </w:divBdr>
                  <w:divsChild>
                    <w:div w:id="968783598">
                      <w:marLeft w:val="0"/>
                      <w:marRight w:val="0"/>
                      <w:marTop w:val="0"/>
                      <w:marBottom w:val="0"/>
                      <w:divBdr>
                        <w:top w:val="none" w:sz="0" w:space="0" w:color="auto"/>
                        <w:left w:val="none" w:sz="0" w:space="0" w:color="auto"/>
                        <w:bottom w:val="none" w:sz="0" w:space="0" w:color="auto"/>
                        <w:right w:val="none" w:sz="0" w:space="0" w:color="auto"/>
                      </w:divBdr>
                    </w:div>
                  </w:divsChild>
                </w:div>
                <w:div w:id="740098810">
                  <w:marLeft w:val="0"/>
                  <w:marRight w:val="0"/>
                  <w:marTop w:val="0"/>
                  <w:marBottom w:val="0"/>
                  <w:divBdr>
                    <w:top w:val="none" w:sz="0" w:space="0" w:color="auto"/>
                    <w:left w:val="none" w:sz="0" w:space="0" w:color="auto"/>
                    <w:bottom w:val="none" w:sz="0" w:space="0" w:color="auto"/>
                    <w:right w:val="none" w:sz="0" w:space="0" w:color="auto"/>
                  </w:divBdr>
                  <w:divsChild>
                    <w:div w:id="210270257">
                      <w:marLeft w:val="0"/>
                      <w:marRight w:val="0"/>
                      <w:marTop w:val="0"/>
                      <w:marBottom w:val="0"/>
                      <w:divBdr>
                        <w:top w:val="none" w:sz="0" w:space="0" w:color="auto"/>
                        <w:left w:val="none" w:sz="0" w:space="0" w:color="auto"/>
                        <w:bottom w:val="none" w:sz="0" w:space="0" w:color="auto"/>
                        <w:right w:val="none" w:sz="0" w:space="0" w:color="auto"/>
                      </w:divBdr>
                    </w:div>
                  </w:divsChild>
                </w:div>
                <w:div w:id="1182090650">
                  <w:marLeft w:val="0"/>
                  <w:marRight w:val="0"/>
                  <w:marTop w:val="0"/>
                  <w:marBottom w:val="0"/>
                  <w:divBdr>
                    <w:top w:val="none" w:sz="0" w:space="0" w:color="auto"/>
                    <w:left w:val="none" w:sz="0" w:space="0" w:color="auto"/>
                    <w:bottom w:val="none" w:sz="0" w:space="0" w:color="auto"/>
                    <w:right w:val="none" w:sz="0" w:space="0" w:color="auto"/>
                  </w:divBdr>
                  <w:divsChild>
                    <w:div w:id="1637253034">
                      <w:marLeft w:val="0"/>
                      <w:marRight w:val="0"/>
                      <w:marTop w:val="0"/>
                      <w:marBottom w:val="0"/>
                      <w:divBdr>
                        <w:top w:val="none" w:sz="0" w:space="0" w:color="auto"/>
                        <w:left w:val="none" w:sz="0" w:space="0" w:color="auto"/>
                        <w:bottom w:val="none" w:sz="0" w:space="0" w:color="auto"/>
                        <w:right w:val="none" w:sz="0" w:space="0" w:color="auto"/>
                      </w:divBdr>
                    </w:div>
                  </w:divsChild>
                </w:div>
                <w:div w:id="1360471091">
                  <w:marLeft w:val="0"/>
                  <w:marRight w:val="0"/>
                  <w:marTop w:val="0"/>
                  <w:marBottom w:val="0"/>
                  <w:divBdr>
                    <w:top w:val="none" w:sz="0" w:space="0" w:color="auto"/>
                    <w:left w:val="none" w:sz="0" w:space="0" w:color="auto"/>
                    <w:bottom w:val="none" w:sz="0" w:space="0" w:color="auto"/>
                    <w:right w:val="none" w:sz="0" w:space="0" w:color="auto"/>
                  </w:divBdr>
                  <w:divsChild>
                    <w:div w:id="287396178">
                      <w:marLeft w:val="0"/>
                      <w:marRight w:val="0"/>
                      <w:marTop w:val="0"/>
                      <w:marBottom w:val="0"/>
                      <w:divBdr>
                        <w:top w:val="none" w:sz="0" w:space="0" w:color="auto"/>
                        <w:left w:val="none" w:sz="0" w:space="0" w:color="auto"/>
                        <w:bottom w:val="none" w:sz="0" w:space="0" w:color="auto"/>
                        <w:right w:val="none" w:sz="0" w:space="0" w:color="auto"/>
                      </w:divBdr>
                    </w:div>
                  </w:divsChild>
                </w:div>
                <w:div w:id="1831865274">
                  <w:marLeft w:val="0"/>
                  <w:marRight w:val="0"/>
                  <w:marTop w:val="0"/>
                  <w:marBottom w:val="0"/>
                  <w:divBdr>
                    <w:top w:val="none" w:sz="0" w:space="0" w:color="auto"/>
                    <w:left w:val="none" w:sz="0" w:space="0" w:color="auto"/>
                    <w:bottom w:val="none" w:sz="0" w:space="0" w:color="auto"/>
                    <w:right w:val="none" w:sz="0" w:space="0" w:color="auto"/>
                  </w:divBdr>
                  <w:divsChild>
                    <w:div w:id="1539245629">
                      <w:marLeft w:val="0"/>
                      <w:marRight w:val="0"/>
                      <w:marTop w:val="0"/>
                      <w:marBottom w:val="0"/>
                      <w:divBdr>
                        <w:top w:val="none" w:sz="0" w:space="0" w:color="auto"/>
                        <w:left w:val="none" w:sz="0" w:space="0" w:color="auto"/>
                        <w:bottom w:val="none" w:sz="0" w:space="0" w:color="auto"/>
                        <w:right w:val="none" w:sz="0" w:space="0" w:color="auto"/>
                      </w:divBdr>
                    </w:div>
                  </w:divsChild>
                </w:div>
                <w:div w:id="1903054498">
                  <w:marLeft w:val="0"/>
                  <w:marRight w:val="0"/>
                  <w:marTop w:val="0"/>
                  <w:marBottom w:val="0"/>
                  <w:divBdr>
                    <w:top w:val="none" w:sz="0" w:space="0" w:color="auto"/>
                    <w:left w:val="none" w:sz="0" w:space="0" w:color="auto"/>
                    <w:bottom w:val="none" w:sz="0" w:space="0" w:color="auto"/>
                    <w:right w:val="none" w:sz="0" w:space="0" w:color="auto"/>
                  </w:divBdr>
                  <w:divsChild>
                    <w:div w:id="1223716875">
                      <w:marLeft w:val="0"/>
                      <w:marRight w:val="0"/>
                      <w:marTop w:val="0"/>
                      <w:marBottom w:val="0"/>
                      <w:divBdr>
                        <w:top w:val="none" w:sz="0" w:space="0" w:color="auto"/>
                        <w:left w:val="none" w:sz="0" w:space="0" w:color="auto"/>
                        <w:bottom w:val="none" w:sz="0" w:space="0" w:color="auto"/>
                        <w:right w:val="none" w:sz="0" w:space="0" w:color="auto"/>
                      </w:divBdr>
                    </w:div>
                  </w:divsChild>
                </w:div>
                <w:div w:id="1955407733">
                  <w:marLeft w:val="0"/>
                  <w:marRight w:val="0"/>
                  <w:marTop w:val="0"/>
                  <w:marBottom w:val="0"/>
                  <w:divBdr>
                    <w:top w:val="none" w:sz="0" w:space="0" w:color="auto"/>
                    <w:left w:val="none" w:sz="0" w:space="0" w:color="auto"/>
                    <w:bottom w:val="none" w:sz="0" w:space="0" w:color="auto"/>
                    <w:right w:val="none" w:sz="0" w:space="0" w:color="auto"/>
                  </w:divBdr>
                  <w:divsChild>
                    <w:div w:id="2048143293">
                      <w:marLeft w:val="0"/>
                      <w:marRight w:val="0"/>
                      <w:marTop w:val="0"/>
                      <w:marBottom w:val="0"/>
                      <w:divBdr>
                        <w:top w:val="none" w:sz="0" w:space="0" w:color="auto"/>
                        <w:left w:val="none" w:sz="0" w:space="0" w:color="auto"/>
                        <w:bottom w:val="none" w:sz="0" w:space="0" w:color="auto"/>
                        <w:right w:val="none" w:sz="0" w:space="0" w:color="auto"/>
                      </w:divBdr>
                    </w:div>
                  </w:divsChild>
                </w:div>
                <w:div w:id="1970359869">
                  <w:marLeft w:val="0"/>
                  <w:marRight w:val="0"/>
                  <w:marTop w:val="0"/>
                  <w:marBottom w:val="0"/>
                  <w:divBdr>
                    <w:top w:val="none" w:sz="0" w:space="0" w:color="auto"/>
                    <w:left w:val="none" w:sz="0" w:space="0" w:color="auto"/>
                    <w:bottom w:val="none" w:sz="0" w:space="0" w:color="auto"/>
                    <w:right w:val="none" w:sz="0" w:space="0" w:color="auto"/>
                  </w:divBdr>
                  <w:divsChild>
                    <w:div w:id="1259676727">
                      <w:marLeft w:val="0"/>
                      <w:marRight w:val="0"/>
                      <w:marTop w:val="0"/>
                      <w:marBottom w:val="0"/>
                      <w:divBdr>
                        <w:top w:val="none" w:sz="0" w:space="0" w:color="auto"/>
                        <w:left w:val="none" w:sz="0" w:space="0" w:color="auto"/>
                        <w:bottom w:val="none" w:sz="0" w:space="0" w:color="auto"/>
                        <w:right w:val="none" w:sz="0" w:space="0" w:color="auto"/>
                      </w:divBdr>
                    </w:div>
                  </w:divsChild>
                </w:div>
                <w:div w:id="1982495360">
                  <w:marLeft w:val="0"/>
                  <w:marRight w:val="0"/>
                  <w:marTop w:val="0"/>
                  <w:marBottom w:val="0"/>
                  <w:divBdr>
                    <w:top w:val="none" w:sz="0" w:space="0" w:color="auto"/>
                    <w:left w:val="none" w:sz="0" w:space="0" w:color="auto"/>
                    <w:bottom w:val="none" w:sz="0" w:space="0" w:color="auto"/>
                    <w:right w:val="none" w:sz="0" w:space="0" w:color="auto"/>
                  </w:divBdr>
                  <w:divsChild>
                    <w:div w:id="1257246220">
                      <w:marLeft w:val="0"/>
                      <w:marRight w:val="0"/>
                      <w:marTop w:val="0"/>
                      <w:marBottom w:val="0"/>
                      <w:divBdr>
                        <w:top w:val="none" w:sz="0" w:space="0" w:color="auto"/>
                        <w:left w:val="none" w:sz="0" w:space="0" w:color="auto"/>
                        <w:bottom w:val="none" w:sz="0" w:space="0" w:color="auto"/>
                        <w:right w:val="none" w:sz="0" w:space="0" w:color="auto"/>
                      </w:divBdr>
                    </w:div>
                  </w:divsChild>
                </w:div>
                <w:div w:id="2046902472">
                  <w:marLeft w:val="0"/>
                  <w:marRight w:val="0"/>
                  <w:marTop w:val="0"/>
                  <w:marBottom w:val="0"/>
                  <w:divBdr>
                    <w:top w:val="none" w:sz="0" w:space="0" w:color="auto"/>
                    <w:left w:val="none" w:sz="0" w:space="0" w:color="auto"/>
                    <w:bottom w:val="none" w:sz="0" w:space="0" w:color="auto"/>
                    <w:right w:val="none" w:sz="0" w:space="0" w:color="auto"/>
                  </w:divBdr>
                  <w:divsChild>
                    <w:div w:id="1275210671">
                      <w:marLeft w:val="0"/>
                      <w:marRight w:val="0"/>
                      <w:marTop w:val="0"/>
                      <w:marBottom w:val="0"/>
                      <w:divBdr>
                        <w:top w:val="none" w:sz="0" w:space="0" w:color="auto"/>
                        <w:left w:val="none" w:sz="0" w:space="0" w:color="auto"/>
                        <w:bottom w:val="none" w:sz="0" w:space="0" w:color="auto"/>
                        <w:right w:val="none" w:sz="0" w:space="0" w:color="auto"/>
                      </w:divBdr>
                    </w:div>
                  </w:divsChild>
                </w:div>
                <w:div w:id="2059083211">
                  <w:marLeft w:val="0"/>
                  <w:marRight w:val="0"/>
                  <w:marTop w:val="0"/>
                  <w:marBottom w:val="0"/>
                  <w:divBdr>
                    <w:top w:val="none" w:sz="0" w:space="0" w:color="auto"/>
                    <w:left w:val="none" w:sz="0" w:space="0" w:color="auto"/>
                    <w:bottom w:val="none" w:sz="0" w:space="0" w:color="auto"/>
                    <w:right w:val="none" w:sz="0" w:space="0" w:color="auto"/>
                  </w:divBdr>
                  <w:divsChild>
                    <w:div w:id="1082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02740">
          <w:marLeft w:val="0"/>
          <w:marRight w:val="0"/>
          <w:marTop w:val="0"/>
          <w:marBottom w:val="0"/>
          <w:divBdr>
            <w:top w:val="none" w:sz="0" w:space="0" w:color="auto"/>
            <w:left w:val="none" w:sz="0" w:space="0" w:color="auto"/>
            <w:bottom w:val="none" w:sz="0" w:space="0" w:color="auto"/>
            <w:right w:val="none" w:sz="0" w:space="0" w:color="auto"/>
          </w:divBdr>
        </w:div>
        <w:div w:id="718820804">
          <w:marLeft w:val="0"/>
          <w:marRight w:val="0"/>
          <w:marTop w:val="0"/>
          <w:marBottom w:val="0"/>
          <w:divBdr>
            <w:top w:val="none" w:sz="0" w:space="0" w:color="auto"/>
            <w:left w:val="none" w:sz="0" w:space="0" w:color="auto"/>
            <w:bottom w:val="none" w:sz="0" w:space="0" w:color="auto"/>
            <w:right w:val="none" w:sz="0" w:space="0" w:color="auto"/>
          </w:divBdr>
        </w:div>
        <w:div w:id="720250084">
          <w:marLeft w:val="0"/>
          <w:marRight w:val="0"/>
          <w:marTop w:val="0"/>
          <w:marBottom w:val="0"/>
          <w:divBdr>
            <w:top w:val="none" w:sz="0" w:space="0" w:color="auto"/>
            <w:left w:val="none" w:sz="0" w:space="0" w:color="auto"/>
            <w:bottom w:val="none" w:sz="0" w:space="0" w:color="auto"/>
            <w:right w:val="none" w:sz="0" w:space="0" w:color="auto"/>
          </w:divBdr>
        </w:div>
        <w:div w:id="735401683">
          <w:marLeft w:val="0"/>
          <w:marRight w:val="0"/>
          <w:marTop w:val="0"/>
          <w:marBottom w:val="0"/>
          <w:divBdr>
            <w:top w:val="none" w:sz="0" w:space="0" w:color="auto"/>
            <w:left w:val="none" w:sz="0" w:space="0" w:color="auto"/>
            <w:bottom w:val="none" w:sz="0" w:space="0" w:color="auto"/>
            <w:right w:val="none" w:sz="0" w:space="0" w:color="auto"/>
          </w:divBdr>
        </w:div>
        <w:div w:id="756289443">
          <w:marLeft w:val="0"/>
          <w:marRight w:val="0"/>
          <w:marTop w:val="0"/>
          <w:marBottom w:val="0"/>
          <w:divBdr>
            <w:top w:val="none" w:sz="0" w:space="0" w:color="auto"/>
            <w:left w:val="none" w:sz="0" w:space="0" w:color="auto"/>
            <w:bottom w:val="none" w:sz="0" w:space="0" w:color="auto"/>
            <w:right w:val="none" w:sz="0" w:space="0" w:color="auto"/>
          </w:divBdr>
        </w:div>
        <w:div w:id="759987196">
          <w:marLeft w:val="0"/>
          <w:marRight w:val="0"/>
          <w:marTop w:val="0"/>
          <w:marBottom w:val="0"/>
          <w:divBdr>
            <w:top w:val="none" w:sz="0" w:space="0" w:color="auto"/>
            <w:left w:val="none" w:sz="0" w:space="0" w:color="auto"/>
            <w:bottom w:val="none" w:sz="0" w:space="0" w:color="auto"/>
            <w:right w:val="none" w:sz="0" w:space="0" w:color="auto"/>
          </w:divBdr>
        </w:div>
        <w:div w:id="764112555">
          <w:marLeft w:val="0"/>
          <w:marRight w:val="0"/>
          <w:marTop w:val="0"/>
          <w:marBottom w:val="0"/>
          <w:divBdr>
            <w:top w:val="none" w:sz="0" w:space="0" w:color="auto"/>
            <w:left w:val="none" w:sz="0" w:space="0" w:color="auto"/>
            <w:bottom w:val="none" w:sz="0" w:space="0" w:color="auto"/>
            <w:right w:val="none" w:sz="0" w:space="0" w:color="auto"/>
          </w:divBdr>
        </w:div>
        <w:div w:id="785540269">
          <w:marLeft w:val="0"/>
          <w:marRight w:val="0"/>
          <w:marTop w:val="0"/>
          <w:marBottom w:val="0"/>
          <w:divBdr>
            <w:top w:val="none" w:sz="0" w:space="0" w:color="auto"/>
            <w:left w:val="none" w:sz="0" w:space="0" w:color="auto"/>
            <w:bottom w:val="none" w:sz="0" w:space="0" w:color="auto"/>
            <w:right w:val="none" w:sz="0" w:space="0" w:color="auto"/>
          </w:divBdr>
        </w:div>
        <w:div w:id="785731305">
          <w:marLeft w:val="0"/>
          <w:marRight w:val="0"/>
          <w:marTop w:val="0"/>
          <w:marBottom w:val="0"/>
          <w:divBdr>
            <w:top w:val="none" w:sz="0" w:space="0" w:color="auto"/>
            <w:left w:val="none" w:sz="0" w:space="0" w:color="auto"/>
            <w:bottom w:val="none" w:sz="0" w:space="0" w:color="auto"/>
            <w:right w:val="none" w:sz="0" w:space="0" w:color="auto"/>
          </w:divBdr>
        </w:div>
        <w:div w:id="807863682">
          <w:marLeft w:val="0"/>
          <w:marRight w:val="0"/>
          <w:marTop w:val="0"/>
          <w:marBottom w:val="0"/>
          <w:divBdr>
            <w:top w:val="none" w:sz="0" w:space="0" w:color="auto"/>
            <w:left w:val="none" w:sz="0" w:space="0" w:color="auto"/>
            <w:bottom w:val="none" w:sz="0" w:space="0" w:color="auto"/>
            <w:right w:val="none" w:sz="0" w:space="0" w:color="auto"/>
          </w:divBdr>
        </w:div>
        <w:div w:id="831794065">
          <w:marLeft w:val="0"/>
          <w:marRight w:val="0"/>
          <w:marTop w:val="0"/>
          <w:marBottom w:val="0"/>
          <w:divBdr>
            <w:top w:val="none" w:sz="0" w:space="0" w:color="auto"/>
            <w:left w:val="none" w:sz="0" w:space="0" w:color="auto"/>
            <w:bottom w:val="none" w:sz="0" w:space="0" w:color="auto"/>
            <w:right w:val="none" w:sz="0" w:space="0" w:color="auto"/>
          </w:divBdr>
        </w:div>
        <w:div w:id="834615975">
          <w:marLeft w:val="0"/>
          <w:marRight w:val="0"/>
          <w:marTop w:val="0"/>
          <w:marBottom w:val="0"/>
          <w:divBdr>
            <w:top w:val="none" w:sz="0" w:space="0" w:color="auto"/>
            <w:left w:val="none" w:sz="0" w:space="0" w:color="auto"/>
            <w:bottom w:val="none" w:sz="0" w:space="0" w:color="auto"/>
            <w:right w:val="none" w:sz="0" w:space="0" w:color="auto"/>
          </w:divBdr>
        </w:div>
        <w:div w:id="861823003">
          <w:marLeft w:val="0"/>
          <w:marRight w:val="0"/>
          <w:marTop w:val="0"/>
          <w:marBottom w:val="0"/>
          <w:divBdr>
            <w:top w:val="none" w:sz="0" w:space="0" w:color="auto"/>
            <w:left w:val="none" w:sz="0" w:space="0" w:color="auto"/>
            <w:bottom w:val="none" w:sz="0" w:space="0" w:color="auto"/>
            <w:right w:val="none" w:sz="0" w:space="0" w:color="auto"/>
          </w:divBdr>
        </w:div>
        <w:div w:id="862400867">
          <w:marLeft w:val="0"/>
          <w:marRight w:val="0"/>
          <w:marTop w:val="0"/>
          <w:marBottom w:val="0"/>
          <w:divBdr>
            <w:top w:val="none" w:sz="0" w:space="0" w:color="auto"/>
            <w:left w:val="none" w:sz="0" w:space="0" w:color="auto"/>
            <w:bottom w:val="none" w:sz="0" w:space="0" w:color="auto"/>
            <w:right w:val="none" w:sz="0" w:space="0" w:color="auto"/>
          </w:divBdr>
        </w:div>
        <w:div w:id="870610100">
          <w:marLeft w:val="0"/>
          <w:marRight w:val="0"/>
          <w:marTop w:val="0"/>
          <w:marBottom w:val="0"/>
          <w:divBdr>
            <w:top w:val="none" w:sz="0" w:space="0" w:color="auto"/>
            <w:left w:val="none" w:sz="0" w:space="0" w:color="auto"/>
            <w:bottom w:val="none" w:sz="0" w:space="0" w:color="auto"/>
            <w:right w:val="none" w:sz="0" w:space="0" w:color="auto"/>
          </w:divBdr>
          <w:divsChild>
            <w:div w:id="1859192226">
              <w:marLeft w:val="-75"/>
              <w:marRight w:val="0"/>
              <w:marTop w:val="30"/>
              <w:marBottom w:val="30"/>
              <w:divBdr>
                <w:top w:val="none" w:sz="0" w:space="0" w:color="auto"/>
                <w:left w:val="none" w:sz="0" w:space="0" w:color="auto"/>
                <w:bottom w:val="none" w:sz="0" w:space="0" w:color="auto"/>
                <w:right w:val="none" w:sz="0" w:space="0" w:color="auto"/>
              </w:divBdr>
              <w:divsChild>
                <w:div w:id="459543600">
                  <w:marLeft w:val="0"/>
                  <w:marRight w:val="0"/>
                  <w:marTop w:val="0"/>
                  <w:marBottom w:val="0"/>
                  <w:divBdr>
                    <w:top w:val="none" w:sz="0" w:space="0" w:color="auto"/>
                    <w:left w:val="none" w:sz="0" w:space="0" w:color="auto"/>
                    <w:bottom w:val="none" w:sz="0" w:space="0" w:color="auto"/>
                    <w:right w:val="none" w:sz="0" w:space="0" w:color="auto"/>
                  </w:divBdr>
                  <w:divsChild>
                    <w:div w:id="53429243">
                      <w:marLeft w:val="0"/>
                      <w:marRight w:val="0"/>
                      <w:marTop w:val="0"/>
                      <w:marBottom w:val="0"/>
                      <w:divBdr>
                        <w:top w:val="none" w:sz="0" w:space="0" w:color="auto"/>
                        <w:left w:val="none" w:sz="0" w:space="0" w:color="auto"/>
                        <w:bottom w:val="none" w:sz="0" w:space="0" w:color="auto"/>
                        <w:right w:val="none" w:sz="0" w:space="0" w:color="auto"/>
                      </w:divBdr>
                    </w:div>
                  </w:divsChild>
                </w:div>
                <w:div w:id="507645122">
                  <w:marLeft w:val="0"/>
                  <w:marRight w:val="0"/>
                  <w:marTop w:val="0"/>
                  <w:marBottom w:val="0"/>
                  <w:divBdr>
                    <w:top w:val="none" w:sz="0" w:space="0" w:color="auto"/>
                    <w:left w:val="none" w:sz="0" w:space="0" w:color="auto"/>
                    <w:bottom w:val="none" w:sz="0" w:space="0" w:color="auto"/>
                    <w:right w:val="none" w:sz="0" w:space="0" w:color="auto"/>
                  </w:divBdr>
                  <w:divsChild>
                    <w:div w:id="265776056">
                      <w:marLeft w:val="0"/>
                      <w:marRight w:val="0"/>
                      <w:marTop w:val="0"/>
                      <w:marBottom w:val="0"/>
                      <w:divBdr>
                        <w:top w:val="none" w:sz="0" w:space="0" w:color="auto"/>
                        <w:left w:val="none" w:sz="0" w:space="0" w:color="auto"/>
                        <w:bottom w:val="none" w:sz="0" w:space="0" w:color="auto"/>
                        <w:right w:val="none" w:sz="0" w:space="0" w:color="auto"/>
                      </w:divBdr>
                    </w:div>
                  </w:divsChild>
                </w:div>
                <w:div w:id="630288500">
                  <w:marLeft w:val="0"/>
                  <w:marRight w:val="0"/>
                  <w:marTop w:val="0"/>
                  <w:marBottom w:val="0"/>
                  <w:divBdr>
                    <w:top w:val="none" w:sz="0" w:space="0" w:color="auto"/>
                    <w:left w:val="none" w:sz="0" w:space="0" w:color="auto"/>
                    <w:bottom w:val="none" w:sz="0" w:space="0" w:color="auto"/>
                    <w:right w:val="none" w:sz="0" w:space="0" w:color="auto"/>
                  </w:divBdr>
                  <w:divsChild>
                    <w:div w:id="1921677745">
                      <w:marLeft w:val="0"/>
                      <w:marRight w:val="0"/>
                      <w:marTop w:val="0"/>
                      <w:marBottom w:val="0"/>
                      <w:divBdr>
                        <w:top w:val="none" w:sz="0" w:space="0" w:color="auto"/>
                        <w:left w:val="none" w:sz="0" w:space="0" w:color="auto"/>
                        <w:bottom w:val="none" w:sz="0" w:space="0" w:color="auto"/>
                        <w:right w:val="none" w:sz="0" w:space="0" w:color="auto"/>
                      </w:divBdr>
                    </w:div>
                  </w:divsChild>
                </w:div>
                <w:div w:id="836461713">
                  <w:marLeft w:val="0"/>
                  <w:marRight w:val="0"/>
                  <w:marTop w:val="0"/>
                  <w:marBottom w:val="0"/>
                  <w:divBdr>
                    <w:top w:val="none" w:sz="0" w:space="0" w:color="auto"/>
                    <w:left w:val="none" w:sz="0" w:space="0" w:color="auto"/>
                    <w:bottom w:val="none" w:sz="0" w:space="0" w:color="auto"/>
                    <w:right w:val="none" w:sz="0" w:space="0" w:color="auto"/>
                  </w:divBdr>
                  <w:divsChild>
                    <w:div w:id="1106999839">
                      <w:marLeft w:val="0"/>
                      <w:marRight w:val="0"/>
                      <w:marTop w:val="0"/>
                      <w:marBottom w:val="0"/>
                      <w:divBdr>
                        <w:top w:val="none" w:sz="0" w:space="0" w:color="auto"/>
                        <w:left w:val="none" w:sz="0" w:space="0" w:color="auto"/>
                        <w:bottom w:val="none" w:sz="0" w:space="0" w:color="auto"/>
                        <w:right w:val="none" w:sz="0" w:space="0" w:color="auto"/>
                      </w:divBdr>
                    </w:div>
                  </w:divsChild>
                </w:div>
                <w:div w:id="948665041">
                  <w:marLeft w:val="0"/>
                  <w:marRight w:val="0"/>
                  <w:marTop w:val="0"/>
                  <w:marBottom w:val="0"/>
                  <w:divBdr>
                    <w:top w:val="none" w:sz="0" w:space="0" w:color="auto"/>
                    <w:left w:val="none" w:sz="0" w:space="0" w:color="auto"/>
                    <w:bottom w:val="none" w:sz="0" w:space="0" w:color="auto"/>
                    <w:right w:val="none" w:sz="0" w:space="0" w:color="auto"/>
                  </w:divBdr>
                  <w:divsChild>
                    <w:div w:id="1564565062">
                      <w:marLeft w:val="0"/>
                      <w:marRight w:val="0"/>
                      <w:marTop w:val="0"/>
                      <w:marBottom w:val="0"/>
                      <w:divBdr>
                        <w:top w:val="none" w:sz="0" w:space="0" w:color="auto"/>
                        <w:left w:val="none" w:sz="0" w:space="0" w:color="auto"/>
                        <w:bottom w:val="none" w:sz="0" w:space="0" w:color="auto"/>
                        <w:right w:val="none" w:sz="0" w:space="0" w:color="auto"/>
                      </w:divBdr>
                    </w:div>
                  </w:divsChild>
                </w:div>
                <w:div w:id="972561629">
                  <w:marLeft w:val="0"/>
                  <w:marRight w:val="0"/>
                  <w:marTop w:val="0"/>
                  <w:marBottom w:val="0"/>
                  <w:divBdr>
                    <w:top w:val="none" w:sz="0" w:space="0" w:color="auto"/>
                    <w:left w:val="none" w:sz="0" w:space="0" w:color="auto"/>
                    <w:bottom w:val="none" w:sz="0" w:space="0" w:color="auto"/>
                    <w:right w:val="none" w:sz="0" w:space="0" w:color="auto"/>
                  </w:divBdr>
                  <w:divsChild>
                    <w:div w:id="1069689654">
                      <w:marLeft w:val="0"/>
                      <w:marRight w:val="0"/>
                      <w:marTop w:val="0"/>
                      <w:marBottom w:val="0"/>
                      <w:divBdr>
                        <w:top w:val="none" w:sz="0" w:space="0" w:color="auto"/>
                        <w:left w:val="none" w:sz="0" w:space="0" w:color="auto"/>
                        <w:bottom w:val="none" w:sz="0" w:space="0" w:color="auto"/>
                        <w:right w:val="none" w:sz="0" w:space="0" w:color="auto"/>
                      </w:divBdr>
                    </w:div>
                  </w:divsChild>
                </w:div>
                <w:div w:id="1389456021">
                  <w:marLeft w:val="0"/>
                  <w:marRight w:val="0"/>
                  <w:marTop w:val="0"/>
                  <w:marBottom w:val="0"/>
                  <w:divBdr>
                    <w:top w:val="none" w:sz="0" w:space="0" w:color="auto"/>
                    <w:left w:val="none" w:sz="0" w:space="0" w:color="auto"/>
                    <w:bottom w:val="none" w:sz="0" w:space="0" w:color="auto"/>
                    <w:right w:val="none" w:sz="0" w:space="0" w:color="auto"/>
                  </w:divBdr>
                  <w:divsChild>
                    <w:div w:id="953292790">
                      <w:marLeft w:val="0"/>
                      <w:marRight w:val="0"/>
                      <w:marTop w:val="0"/>
                      <w:marBottom w:val="0"/>
                      <w:divBdr>
                        <w:top w:val="none" w:sz="0" w:space="0" w:color="auto"/>
                        <w:left w:val="none" w:sz="0" w:space="0" w:color="auto"/>
                        <w:bottom w:val="none" w:sz="0" w:space="0" w:color="auto"/>
                        <w:right w:val="none" w:sz="0" w:space="0" w:color="auto"/>
                      </w:divBdr>
                    </w:div>
                  </w:divsChild>
                </w:div>
                <w:div w:id="1893033791">
                  <w:marLeft w:val="0"/>
                  <w:marRight w:val="0"/>
                  <w:marTop w:val="0"/>
                  <w:marBottom w:val="0"/>
                  <w:divBdr>
                    <w:top w:val="none" w:sz="0" w:space="0" w:color="auto"/>
                    <w:left w:val="none" w:sz="0" w:space="0" w:color="auto"/>
                    <w:bottom w:val="none" w:sz="0" w:space="0" w:color="auto"/>
                    <w:right w:val="none" w:sz="0" w:space="0" w:color="auto"/>
                  </w:divBdr>
                  <w:divsChild>
                    <w:div w:id="1342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17741">
          <w:marLeft w:val="0"/>
          <w:marRight w:val="0"/>
          <w:marTop w:val="0"/>
          <w:marBottom w:val="0"/>
          <w:divBdr>
            <w:top w:val="none" w:sz="0" w:space="0" w:color="auto"/>
            <w:left w:val="none" w:sz="0" w:space="0" w:color="auto"/>
            <w:bottom w:val="none" w:sz="0" w:space="0" w:color="auto"/>
            <w:right w:val="none" w:sz="0" w:space="0" w:color="auto"/>
          </w:divBdr>
        </w:div>
        <w:div w:id="902299987">
          <w:marLeft w:val="0"/>
          <w:marRight w:val="0"/>
          <w:marTop w:val="0"/>
          <w:marBottom w:val="0"/>
          <w:divBdr>
            <w:top w:val="none" w:sz="0" w:space="0" w:color="auto"/>
            <w:left w:val="none" w:sz="0" w:space="0" w:color="auto"/>
            <w:bottom w:val="none" w:sz="0" w:space="0" w:color="auto"/>
            <w:right w:val="none" w:sz="0" w:space="0" w:color="auto"/>
          </w:divBdr>
        </w:div>
        <w:div w:id="902789763">
          <w:marLeft w:val="0"/>
          <w:marRight w:val="0"/>
          <w:marTop w:val="0"/>
          <w:marBottom w:val="0"/>
          <w:divBdr>
            <w:top w:val="none" w:sz="0" w:space="0" w:color="auto"/>
            <w:left w:val="none" w:sz="0" w:space="0" w:color="auto"/>
            <w:bottom w:val="none" w:sz="0" w:space="0" w:color="auto"/>
            <w:right w:val="none" w:sz="0" w:space="0" w:color="auto"/>
          </w:divBdr>
        </w:div>
        <w:div w:id="924921745">
          <w:marLeft w:val="0"/>
          <w:marRight w:val="0"/>
          <w:marTop w:val="0"/>
          <w:marBottom w:val="0"/>
          <w:divBdr>
            <w:top w:val="none" w:sz="0" w:space="0" w:color="auto"/>
            <w:left w:val="none" w:sz="0" w:space="0" w:color="auto"/>
            <w:bottom w:val="none" w:sz="0" w:space="0" w:color="auto"/>
            <w:right w:val="none" w:sz="0" w:space="0" w:color="auto"/>
          </w:divBdr>
        </w:div>
        <w:div w:id="936213484">
          <w:marLeft w:val="0"/>
          <w:marRight w:val="0"/>
          <w:marTop w:val="0"/>
          <w:marBottom w:val="0"/>
          <w:divBdr>
            <w:top w:val="none" w:sz="0" w:space="0" w:color="auto"/>
            <w:left w:val="none" w:sz="0" w:space="0" w:color="auto"/>
            <w:bottom w:val="none" w:sz="0" w:space="0" w:color="auto"/>
            <w:right w:val="none" w:sz="0" w:space="0" w:color="auto"/>
          </w:divBdr>
        </w:div>
        <w:div w:id="965231662">
          <w:marLeft w:val="0"/>
          <w:marRight w:val="0"/>
          <w:marTop w:val="0"/>
          <w:marBottom w:val="0"/>
          <w:divBdr>
            <w:top w:val="none" w:sz="0" w:space="0" w:color="auto"/>
            <w:left w:val="none" w:sz="0" w:space="0" w:color="auto"/>
            <w:bottom w:val="none" w:sz="0" w:space="0" w:color="auto"/>
            <w:right w:val="none" w:sz="0" w:space="0" w:color="auto"/>
          </w:divBdr>
        </w:div>
        <w:div w:id="968586882">
          <w:marLeft w:val="0"/>
          <w:marRight w:val="0"/>
          <w:marTop w:val="0"/>
          <w:marBottom w:val="0"/>
          <w:divBdr>
            <w:top w:val="none" w:sz="0" w:space="0" w:color="auto"/>
            <w:left w:val="none" w:sz="0" w:space="0" w:color="auto"/>
            <w:bottom w:val="none" w:sz="0" w:space="0" w:color="auto"/>
            <w:right w:val="none" w:sz="0" w:space="0" w:color="auto"/>
          </w:divBdr>
        </w:div>
        <w:div w:id="1016421576">
          <w:marLeft w:val="0"/>
          <w:marRight w:val="0"/>
          <w:marTop w:val="0"/>
          <w:marBottom w:val="0"/>
          <w:divBdr>
            <w:top w:val="none" w:sz="0" w:space="0" w:color="auto"/>
            <w:left w:val="none" w:sz="0" w:space="0" w:color="auto"/>
            <w:bottom w:val="none" w:sz="0" w:space="0" w:color="auto"/>
            <w:right w:val="none" w:sz="0" w:space="0" w:color="auto"/>
          </w:divBdr>
        </w:div>
        <w:div w:id="1037507676">
          <w:marLeft w:val="0"/>
          <w:marRight w:val="0"/>
          <w:marTop w:val="0"/>
          <w:marBottom w:val="0"/>
          <w:divBdr>
            <w:top w:val="none" w:sz="0" w:space="0" w:color="auto"/>
            <w:left w:val="none" w:sz="0" w:space="0" w:color="auto"/>
            <w:bottom w:val="none" w:sz="0" w:space="0" w:color="auto"/>
            <w:right w:val="none" w:sz="0" w:space="0" w:color="auto"/>
          </w:divBdr>
        </w:div>
        <w:div w:id="1039748293">
          <w:marLeft w:val="0"/>
          <w:marRight w:val="0"/>
          <w:marTop w:val="0"/>
          <w:marBottom w:val="0"/>
          <w:divBdr>
            <w:top w:val="none" w:sz="0" w:space="0" w:color="auto"/>
            <w:left w:val="none" w:sz="0" w:space="0" w:color="auto"/>
            <w:bottom w:val="none" w:sz="0" w:space="0" w:color="auto"/>
            <w:right w:val="none" w:sz="0" w:space="0" w:color="auto"/>
          </w:divBdr>
        </w:div>
        <w:div w:id="1044719499">
          <w:marLeft w:val="0"/>
          <w:marRight w:val="0"/>
          <w:marTop w:val="0"/>
          <w:marBottom w:val="0"/>
          <w:divBdr>
            <w:top w:val="none" w:sz="0" w:space="0" w:color="auto"/>
            <w:left w:val="none" w:sz="0" w:space="0" w:color="auto"/>
            <w:bottom w:val="none" w:sz="0" w:space="0" w:color="auto"/>
            <w:right w:val="none" w:sz="0" w:space="0" w:color="auto"/>
          </w:divBdr>
        </w:div>
        <w:div w:id="1061101179">
          <w:marLeft w:val="0"/>
          <w:marRight w:val="0"/>
          <w:marTop w:val="0"/>
          <w:marBottom w:val="0"/>
          <w:divBdr>
            <w:top w:val="none" w:sz="0" w:space="0" w:color="auto"/>
            <w:left w:val="none" w:sz="0" w:space="0" w:color="auto"/>
            <w:bottom w:val="none" w:sz="0" w:space="0" w:color="auto"/>
            <w:right w:val="none" w:sz="0" w:space="0" w:color="auto"/>
          </w:divBdr>
        </w:div>
        <w:div w:id="1074161169">
          <w:marLeft w:val="0"/>
          <w:marRight w:val="0"/>
          <w:marTop w:val="0"/>
          <w:marBottom w:val="0"/>
          <w:divBdr>
            <w:top w:val="none" w:sz="0" w:space="0" w:color="auto"/>
            <w:left w:val="none" w:sz="0" w:space="0" w:color="auto"/>
            <w:bottom w:val="none" w:sz="0" w:space="0" w:color="auto"/>
            <w:right w:val="none" w:sz="0" w:space="0" w:color="auto"/>
          </w:divBdr>
        </w:div>
        <w:div w:id="1096168631">
          <w:marLeft w:val="0"/>
          <w:marRight w:val="0"/>
          <w:marTop w:val="0"/>
          <w:marBottom w:val="0"/>
          <w:divBdr>
            <w:top w:val="none" w:sz="0" w:space="0" w:color="auto"/>
            <w:left w:val="none" w:sz="0" w:space="0" w:color="auto"/>
            <w:bottom w:val="none" w:sz="0" w:space="0" w:color="auto"/>
            <w:right w:val="none" w:sz="0" w:space="0" w:color="auto"/>
          </w:divBdr>
        </w:div>
        <w:div w:id="1096286274">
          <w:marLeft w:val="0"/>
          <w:marRight w:val="0"/>
          <w:marTop w:val="0"/>
          <w:marBottom w:val="0"/>
          <w:divBdr>
            <w:top w:val="none" w:sz="0" w:space="0" w:color="auto"/>
            <w:left w:val="none" w:sz="0" w:space="0" w:color="auto"/>
            <w:bottom w:val="none" w:sz="0" w:space="0" w:color="auto"/>
            <w:right w:val="none" w:sz="0" w:space="0" w:color="auto"/>
          </w:divBdr>
        </w:div>
        <w:div w:id="1113016100">
          <w:marLeft w:val="0"/>
          <w:marRight w:val="0"/>
          <w:marTop w:val="0"/>
          <w:marBottom w:val="0"/>
          <w:divBdr>
            <w:top w:val="none" w:sz="0" w:space="0" w:color="auto"/>
            <w:left w:val="none" w:sz="0" w:space="0" w:color="auto"/>
            <w:bottom w:val="none" w:sz="0" w:space="0" w:color="auto"/>
            <w:right w:val="none" w:sz="0" w:space="0" w:color="auto"/>
          </w:divBdr>
        </w:div>
        <w:div w:id="1142428323">
          <w:marLeft w:val="0"/>
          <w:marRight w:val="0"/>
          <w:marTop w:val="0"/>
          <w:marBottom w:val="0"/>
          <w:divBdr>
            <w:top w:val="none" w:sz="0" w:space="0" w:color="auto"/>
            <w:left w:val="none" w:sz="0" w:space="0" w:color="auto"/>
            <w:bottom w:val="none" w:sz="0" w:space="0" w:color="auto"/>
            <w:right w:val="none" w:sz="0" w:space="0" w:color="auto"/>
          </w:divBdr>
        </w:div>
        <w:div w:id="1157771163">
          <w:marLeft w:val="0"/>
          <w:marRight w:val="0"/>
          <w:marTop w:val="0"/>
          <w:marBottom w:val="0"/>
          <w:divBdr>
            <w:top w:val="none" w:sz="0" w:space="0" w:color="auto"/>
            <w:left w:val="none" w:sz="0" w:space="0" w:color="auto"/>
            <w:bottom w:val="none" w:sz="0" w:space="0" w:color="auto"/>
            <w:right w:val="none" w:sz="0" w:space="0" w:color="auto"/>
          </w:divBdr>
        </w:div>
        <w:div w:id="1161460088">
          <w:marLeft w:val="0"/>
          <w:marRight w:val="0"/>
          <w:marTop w:val="0"/>
          <w:marBottom w:val="0"/>
          <w:divBdr>
            <w:top w:val="none" w:sz="0" w:space="0" w:color="auto"/>
            <w:left w:val="none" w:sz="0" w:space="0" w:color="auto"/>
            <w:bottom w:val="none" w:sz="0" w:space="0" w:color="auto"/>
            <w:right w:val="none" w:sz="0" w:space="0" w:color="auto"/>
          </w:divBdr>
        </w:div>
        <w:div w:id="1183861708">
          <w:marLeft w:val="0"/>
          <w:marRight w:val="0"/>
          <w:marTop w:val="0"/>
          <w:marBottom w:val="0"/>
          <w:divBdr>
            <w:top w:val="none" w:sz="0" w:space="0" w:color="auto"/>
            <w:left w:val="none" w:sz="0" w:space="0" w:color="auto"/>
            <w:bottom w:val="none" w:sz="0" w:space="0" w:color="auto"/>
            <w:right w:val="none" w:sz="0" w:space="0" w:color="auto"/>
          </w:divBdr>
        </w:div>
        <w:div w:id="1197500287">
          <w:marLeft w:val="0"/>
          <w:marRight w:val="0"/>
          <w:marTop w:val="0"/>
          <w:marBottom w:val="0"/>
          <w:divBdr>
            <w:top w:val="none" w:sz="0" w:space="0" w:color="auto"/>
            <w:left w:val="none" w:sz="0" w:space="0" w:color="auto"/>
            <w:bottom w:val="none" w:sz="0" w:space="0" w:color="auto"/>
            <w:right w:val="none" w:sz="0" w:space="0" w:color="auto"/>
          </w:divBdr>
        </w:div>
        <w:div w:id="1216623549">
          <w:marLeft w:val="0"/>
          <w:marRight w:val="0"/>
          <w:marTop w:val="0"/>
          <w:marBottom w:val="0"/>
          <w:divBdr>
            <w:top w:val="none" w:sz="0" w:space="0" w:color="auto"/>
            <w:left w:val="none" w:sz="0" w:space="0" w:color="auto"/>
            <w:bottom w:val="none" w:sz="0" w:space="0" w:color="auto"/>
            <w:right w:val="none" w:sz="0" w:space="0" w:color="auto"/>
          </w:divBdr>
        </w:div>
        <w:div w:id="1225526630">
          <w:marLeft w:val="0"/>
          <w:marRight w:val="0"/>
          <w:marTop w:val="0"/>
          <w:marBottom w:val="0"/>
          <w:divBdr>
            <w:top w:val="none" w:sz="0" w:space="0" w:color="auto"/>
            <w:left w:val="none" w:sz="0" w:space="0" w:color="auto"/>
            <w:bottom w:val="none" w:sz="0" w:space="0" w:color="auto"/>
            <w:right w:val="none" w:sz="0" w:space="0" w:color="auto"/>
          </w:divBdr>
        </w:div>
        <w:div w:id="1229457551">
          <w:marLeft w:val="0"/>
          <w:marRight w:val="0"/>
          <w:marTop w:val="0"/>
          <w:marBottom w:val="0"/>
          <w:divBdr>
            <w:top w:val="none" w:sz="0" w:space="0" w:color="auto"/>
            <w:left w:val="none" w:sz="0" w:space="0" w:color="auto"/>
            <w:bottom w:val="none" w:sz="0" w:space="0" w:color="auto"/>
            <w:right w:val="none" w:sz="0" w:space="0" w:color="auto"/>
          </w:divBdr>
        </w:div>
        <w:div w:id="1230071647">
          <w:marLeft w:val="0"/>
          <w:marRight w:val="0"/>
          <w:marTop w:val="0"/>
          <w:marBottom w:val="0"/>
          <w:divBdr>
            <w:top w:val="none" w:sz="0" w:space="0" w:color="auto"/>
            <w:left w:val="none" w:sz="0" w:space="0" w:color="auto"/>
            <w:bottom w:val="none" w:sz="0" w:space="0" w:color="auto"/>
            <w:right w:val="none" w:sz="0" w:space="0" w:color="auto"/>
          </w:divBdr>
          <w:divsChild>
            <w:div w:id="369763863">
              <w:marLeft w:val="-75"/>
              <w:marRight w:val="0"/>
              <w:marTop w:val="30"/>
              <w:marBottom w:val="30"/>
              <w:divBdr>
                <w:top w:val="none" w:sz="0" w:space="0" w:color="auto"/>
                <w:left w:val="none" w:sz="0" w:space="0" w:color="auto"/>
                <w:bottom w:val="none" w:sz="0" w:space="0" w:color="auto"/>
                <w:right w:val="none" w:sz="0" w:space="0" w:color="auto"/>
              </w:divBdr>
              <w:divsChild>
                <w:div w:id="131482183">
                  <w:marLeft w:val="0"/>
                  <w:marRight w:val="0"/>
                  <w:marTop w:val="0"/>
                  <w:marBottom w:val="0"/>
                  <w:divBdr>
                    <w:top w:val="none" w:sz="0" w:space="0" w:color="auto"/>
                    <w:left w:val="none" w:sz="0" w:space="0" w:color="auto"/>
                    <w:bottom w:val="none" w:sz="0" w:space="0" w:color="auto"/>
                    <w:right w:val="none" w:sz="0" w:space="0" w:color="auto"/>
                  </w:divBdr>
                  <w:divsChild>
                    <w:div w:id="1026054224">
                      <w:marLeft w:val="0"/>
                      <w:marRight w:val="0"/>
                      <w:marTop w:val="0"/>
                      <w:marBottom w:val="0"/>
                      <w:divBdr>
                        <w:top w:val="none" w:sz="0" w:space="0" w:color="auto"/>
                        <w:left w:val="none" w:sz="0" w:space="0" w:color="auto"/>
                        <w:bottom w:val="none" w:sz="0" w:space="0" w:color="auto"/>
                        <w:right w:val="none" w:sz="0" w:space="0" w:color="auto"/>
                      </w:divBdr>
                    </w:div>
                  </w:divsChild>
                </w:div>
                <w:div w:id="447160492">
                  <w:marLeft w:val="0"/>
                  <w:marRight w:val="0"/>
                  <w:marTop w:val="0"/>
                  <w:marBottom w:val="0"/>
                  <w:divBdr>
                    <w:top w:val="none" w:sz="0" w:space="0" w:color="auto"/>
                    <w:left w:val="none" w:sz="0" w:space="0" w:color="auto"/>
                    <w:bottom w:val="none" w:sz="0" w:space="0" w:color="auto"/>
                    <w:right w:val="none" w:sz="0" w:space="0" w:color="auto"/>
                  </w:divBdr>
                  <w:divsChild>
                    <w:div w:id="58333046">
                      <w:marLeft w:val="0"/>
                      <w:marRight w:val="0"/>
                      <w:marTop w:val="0"/>
                      <w:marBottom w:val="0"/>
                      <w:divBdr>
                        <w:top w:val="none" w:sz="0" w:space="0" w:color="auto"/>
                        <w:left w:val="none" w:sz="0" w:space="0" w:color="auto"/>
                        <w:bottom w:val="none" w:sz="0" w:space="0" w:color="auto"/>
                        <w:right w:val="none" w:sz="0" w:space="0" w:color="auto"/>
                      </w:divBdr>
                    </w:div>
                  </w:divsChild>
                </w:div>
                <w:div w:id="581526061">
                  <w:marLeft w:val="0"/>
                  <w:marRight w:val="0"/>
                  <w:marTop w:val="0"/>
                  <w:marBottom w:val="0"/>
                  <w:divBdr>
                    <w:top w:val="none" w:sz="0" w:space="0" w:color="auto"/>
                    <w:left w:val="none" w:sz="0" w:space="0" w:color="auto"/>
                    <w:bottom w:val="none" w:sz="0" w:space="0" w:color="auto"/>
                    <w:right w:val="none" w:sz="0" w:space="0" w:color="auto"/>
                  </w:divBdr>
                  <w:divsChild>
                    <w:div w:id="1050374086">
                      <w:marLeft w:val="0"/>
                      <w:marRight w:val="0"/>
                      <w:marTop w:val="0"/>
                      <w:marBottom w:val="0"/>
                      <w:divBdr>
                        <w:top w:val="none" w:sz="0" w:space="0" w:color="auto"/>
                        <w:left w:val="none" w:sz="0" w:space="0" w:color="auto"/>
                        <w:bottom w:val="none" w:sz="0" w:space="0" w:color="auto"/>
                        <w:right w:val="none" w:sz="0" w:space="0" w:color="auto"/>
                      </w:divBdr>
                    </w:div>
                  </w:divsChild>
                </w:div>
                <w:div w:id="701709982">
                  <w:marLeft w:val="0"/>
                  <w:marRight w:val="0"/>
                  <w:marTop w:val="0"/>
                  <w:marBottom w:val="0"/>
                  <w:divBdr>
                    <w:top w:val="none" w:sz="0" w:space="0" w:color="auto"/>
                    <w:left w:val="none" w:sz="0" w:space="0" w:color="auto"/>
                    <w:bottom w:val="none" w:sz="0" w:space="0" w:color="auto"/>
                    <w:right w:val="none" w:sz="0" w:space="0" w:color="auto"/>
                  </w:divBdr>
                  <w:divsChild>
                    <w:div w:id="1736119979">
                      <w:marLeft w:val="0"/>
                      <w:marRight w:val="0"/>
                      <w:marTop w:val="0"/>
                      <w:marBottom w:val="0"/>
                      <w:divBdr>
                        <w:top w:val="none" w:sz="0" w:space="0" w:color="auto"/>
                        <w:left w:val="none" w:sz="0" w:space="0" w:color="auto"/>
                        <w:bottom w:val="none" w:sz="0" w:space="0" w:color="auto"/>
                        <w:right w:val="none" w:sz="0" w:space="0" w:color="auto"/>
                      </w:divBdr>
                    </w:div>
                  </w:divsChild>
                </w:div>
                <w:div w:id="809447606">
                  <w:marLeft w:val="0"/>
                  <w:marRight w:val="0"/>
                  <w:marTop w:val="0"/>
                  <w:marBottom w:val="0"/>
                  <w:divBdr>
                    <w:top w:val="none" w:sz="0" w:space="0" w:color="auto"/>
                    <w:left w:val="none" w:sz="0" w:space="0" w:color="auto"/>
                    <w:bottom w:val="none" w:sz="0" w:space="0" w:color="auto"/>
                    <w:right w:val="none" w:sz="0" w:space="0" w:color="auto"/>
                  </w:divBdr>
                  <w:divsChild>
                    <w:div w:id="605886717">
                      <w:marLeft w:val="0"/>
                      <w:marRight w:val="0"/>
                      <w:marTop w:val="0"/>
                      <w:marBottom w:val="0"/>
                      <w:divBdr>
                        <w:top w:val="none" w:sz="0" w:space="0" w:color="auto"/>
                        <w:left w:val="none" w:sz="0" w:space="0" w:color="auto"/>
                        <w:bottom w:val="none" w:sz="0" w:space="0" w:color="auto"/>
                        <w:right w:val="none" w:sz="0" w:space="0" w:color="auto"/>
                      </w:divBdr>
                    </w:div>
                  </w:divsChild>
                </w:div>
                <w:div w:id="961495529">
                  <w:marLeft w:val="0"/>
                  <w:marRight w:val="0"/>
                  <w:marTop w:val="0"/>
                  <w:marBottom w:val="0"/>
                  <w:divBdr>
                    <w:top w:val="none" w:sz="0" w:space="0" w:color="auto"/>
                    <w:left w:val="none" w:sz="0" w:space="0" w:color="auto"/>
                    <w:bottom w:val="none" w:sz="0" w:space="0" w:color="auto"/>
                    <w:right w:val="none" w:sz="0" w:space="0" w:color="auto"/>
                  </w:divBdr>
                  <w:divsChild>
                    <w:div w:id="17730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499">
          <w:marLeft w:val="0"/>
          <w:marRight w:val="0"/>
          <w:marTop w:val="0"/>
          <w:marBottom w:val="0"/>
          <w:divBdr>
            <w:top w:val="none" w:sz="0" w:space="0" w:color="auto"/>
            <w:left w:val="none" w:sz="0" w:space="0" w:color="auto"/>
            <w:bottom w:val="none" w:sz="0" w:space="0" w:color="auto"/>
            <w:right w:val="none" w:sz="0" w:space="0" w:color="auto"/>
          </w:divBdr>
        </w:div>
        <w:div w:id="1241675519">
          <w:marLeft w:val="0"/>
          <w:marRight w:val="0"/>
          <w:marTop w:val="0"/>
          <w:marBottom w:val="0"/>
          <w:divBdr>
            <w:top w:val="none" w:sz="0" w:space="0" w:color="auto"/>
            <w:left w:val="none" w:sz="0" w:space="0" w:color="auto"/>
            <w:bottom w:val="none" w:sz="0" w:space="0" w:color="auto"/>
            <w:right w:val="none" w:sz="0" w:space="0" w:color="auto"/>
          </w:divBdr>
        </w:div>
        <w:div w:id="1248732235">
          <w:marLeft w:val="0"/>
          <w:marRight w:val="0"/>
          <w:marTop w:val="0"/>
          <w:marBottom w:val="0"/>
          <w:divBdr>
            <w:top w:val="none" w:sz="0" w:space="0" w:color="auto"/>
            <w:left w:val="none" w:sz="0" w:space="0" w:color="auto"/>
            <w:bottom w:val="none" w:sz="0" w:space="0" w:color="auto"/>
            <w:right w:val="none" w:sz="0" w:space="0" w:color="auto"/>
          </w:divBdr>
        </w:div>
        <w:div w:id="1263490444">
          <w:marLeft w:val="0"/>
          <w:marRight w:val="0"/>
          <w:marTop w:val="0"/>
          <w:marBottom w:val="0"/>
          <w:divBdr>
            <w:top w:val="none" w:sz="0" w:space="0" w:color="auto"/>
            <w:left w:val="none" w:sz="0" w:space="0" w:color="auto"/>
            <w:bottom w:val="none" w:sz="0" w:space="0" w:color="auto"/>
            <w:right w:val="none" w:sz="0" w:space="0" w:color="auto"/>
          </w:divBdr>
        </w:div>
        <w:div w:id="1263873597">
          <w:marLeft w:val="0"/>
          <w:marRight w:val="0"/>
          <w:marTop w:val="0"/>
          <w:marBottom w:val="0"/>
          <w:divBdr>
            <w:top w:val="none" w:sz="0" w:space="0" w:color="auto"/>
            <w:left w:val="none" w:sz="0" w:space="0" w:color="auto"/>
            <w:bottom w:val="none" w:sz="0" w:space="0" w:color="auto"/>
            <w:right w:val="none" w:sz="0" w:space="0" w:color="auto"/>
          </w:divBdr>
        </w:div>
        <w:div w:id="1266573337">
          <w:marLeft w:val="0"/>
          <w:marRight w:val="0"/>
          <w:marTop w:val="0"/>
          <w:marBottom w:val="0"/>
          <w:divBdr>
            <w:top w:val="none" w:sz="0" w:space="0" w:color="auto"/>
            <w:left w:val="none" w:sz="0" w:space="0" w:color="auto"/>
            <w:bottom w:val="none" w:sz="0" w:space="0" w:color="auto"/>
            <w:right w:val="none" w:sz="0" w:space="0" w:color="auto"/>
          </w:divBdr>
        </w:div>
        <w:div w:id="1307469497">
          <w:marLeft w:val="0"/>
          <w:marRight w:val="0"/>
          <w:marTop w:val="0"/>
          <w:marBottom w:val="0"/>
          <w:divBdr>
            <w:top w:val="none" w:sz="0" w:space="0" w:color="auto"/>
            <w:left w:val="none" w:sz="0" w:space="0" w:color="auto"/>
            <w:bottom w:val="none" w:sz="0" w:space="0" w:color="auto"/>
            <w:right w:val="none" w:sz="0" w:space="0" w:color="auto"/>
          </w:divBdr>
        </w:div>
        <w:div w:id="1310749187">
          <w:marLeft w:val="0"/>
          <w:marRight w:val="0"/>
          <w:marTop w:val="0"/>
          <w:marBottom w:val="0"/>
          <w:divBdr>
            <w:top w:val="none" w:sz="0" w:space="0" w:color="auto"/>
            <w:left w:val="none" w:sz="0" w:space="0" w:color="auto"/>
            <w:bottom w:val="none" w:sz="0" w:space="0" w:color="auto"/>
            <w:right w:val="none" w:sz="0" w:space="0" w:color="auto"/>
          </w:divBdr>
        </w:div>
        <w:div w:id="1319648207">
          <w:marLeft w:val="0"/>
          <w:marRight w:val="0"/>
          <w:marTop w:val="0"/>
          <w:marBottom w:val="0"/>
          <w:divBdr>
            <w:top w:val="none" w:sz="0" w:space="0" w:color="auto"/>
            <w:left w:val="none" w:sz="0" w:space="0" w:color="auto"/>
            <w:bottom w:val="none" w:sz="0" w:space="0" w:color="auto"/>
            <w:right w:val="none" w:sz="0" w:space="0" w:color="auto"/>
          </w:divBdr>
        </w:div>
        <w:div w:id="1323436377">
          <w:marLeft w:val="0"/>
          <w:marRight w:val="0"/>
          <w:marTop w:val="0"/>
          <w:marBottom w:val="0"/>
          <w:divBdr>
            <w:top w:val="none" w:sz="0" w:space="0" w:color="auto"/>
            <w:left w:val="none" w:sz="0" w:space="0" w:color="auto"/>
            <w:bottom w:val="none" w:sz="0" w:space="0" w:color="auto"/>
            <w:right w:val="none" w:sz="0" w:space="0" w:color="auto"/>
          </w:divBdr>
        </w:div>
        <w:div w:id="1330518761">
          <w:marLeft w:val="0"/>
          <w:marRight w:val="0"/>
          <w:marTop w:val="0"/>
          <w:marBottom w:val="0"/>
          <w:divBdr>
            <w:top w:val="none" w:sz="0" w:space="0" w:color="auto"/>
            <w:left w:val="none" w:sz="0" w:space="0" w:color="auto"/>
            <w:bottom w:val="none" w:sz="0" w:space="0" w:color="auto"/>
            <w:right w:val="none" w:sz="0" w:space="0" w:color="auto"/>
          </w:divBdr>
        </w:div>
        <w:div w:id="1332413128">
          <w:marLeft w:val="0"/>
          <w:marRight w:val="0"/>
          <w:marTop w:val="0"/>
          <w:marBottom w:val="0"/>
          <w:divBdr>
            <w:top w:val="none" w:sz="0" w:space="0" w:color="auto"/>
            <w:left w:val="none" w:sz="0" w:space="0" w:color="auto"/>
            <w:bottom w:val="none" w:sz="0" w:space="0" w:color="auto"/>
            <w:right w:val="none" w:sz="0" w:space="0" w:color="auto"/>
          </w:divBdr>
        </w:div>
        <w:div w:id="1341738485">
          <w:marLeft w:val="0"/>
          <w:marRight w:val="0"/>
          <w:marTop w:val="0"/>
          <w:marBottom w:val="0"/>
          <w:divBdr>
            <w:top w:val="none" w:sz="0" w:space="0" w:color="auto"/>
            <w:left w:val="none" w:sz="0" w:space="0" w:color="auto"/>
            <w:bottom w:val="none" w:sz="0" w:space="0" w:color="auto"/>
            <w:right w:val="none" w:sz="0" w:space="0" w:color="auto"/>
          </w:divBdr>
        </w:div>
        <w:div w:id="1349333767">
          <w:marLeft w:val="0"/>
          <w:marRight w:val="0"/>
          <w:marTop w:val="0"/>
          <w:marBottom w:val="0"/>
          <w:divBdr>
            <w:top w:val="none" w:sz="0" w:space="0" w:color="auto"/>
            <w:left w:val="none" w:sz="0" w:space="0" w:color="auto"/>
            <w:bottom w:val="none" w:sz="0" w:space="0" w:color="auto"/>
            <w:right w:val="none" w:sz="0" w:space="0" w:color="auto"/>
          </w:divBdr>
        </w:div>
        <w:div w:id="1351108382">
          <w:marLeft w:val="0"/>
          <w:marRight w:val="0"/>
          <w:marTop w:val="0"/>
          <w:marBottom w:val="0"/>
          <w:divBdr>
            <w:top w:val="none" w:sz="0" w:space="0" w:color="auto"/>
            <w:left w:val="none" w:sz="0" w:space="0" w:color="auto"/>
            <w:bottom w:val="none" w:sz="0" w:space="0" w:color="auto"/>
            <w:right w:val="none" w:sz="0" w:space="0" w:color="auto"/>
          </w:divBdr>
        </w:div>
        <w:div w:id="1362708953">
          <w:marLeft w:val="0"/>
          <w:marRight w:val="0"/>
          <w:marTop w:val="0"/>
          <w:marBottom w:val="0"/>
          <w:divBdr>
            <w:top w:val="none" w:sz="0" w:space="0" w:color="auto"/>
            <w:left w:val="none" w:sz="0" w:space="0" w:color="auto"/>
            <w:bottom w:val="none" w:sz="0" w:space="0" w:color="auto"/>
            <w:right w:val="none" w:sz="0" w:space="0" w:color="auto"/>
          </w:divBdr>
        </w:div>
        <w:div w:id="1368025114">
          <w:marLeft w:val="0"/>
          <w:marRight w:val="0"/>
          <w:marTop w:val="0"/>
          <w:marBottom w:val="0"/>
          <w:divBdr>
            <w:top w:val="none" w:sz="0" w:space="0" w:color="auto"/>
            <w:left w:val="none" w:sz="0" w:space="0" w:color="auto"/>
            <w:bottom w:val="none" w:sz="0" w:space="0" w:color="auto"/>
            <w:right w:val="none" w:sz="0" w:space="0" w:color="auto"/>
          </w:divBdr>
        </w:div>
        <w:div w:id="1378747252">
          <w:marLeft w:val="0"/>
          <w:marRight w:val="0"/>
          <w:marTop w:val="0"/>
          <w:marBottom w:val="0"/>
          <w:divBdr>
            <w:top w:val="none" w:sz="0" w:space="0" w:color="auto"/>
            <w:left w:val="none" w:sz="0" w:space="0" w:color="auto"/>
            <w:bottom w:val="none" w:sz="0" w:space="0" w:color="auto"/>
            <w:right w:val="none" w:sz="0" w:space="0" w:color="auto"/>
          </w:divBdr>
        </w:div>
        <w:div w:id="1397582744">
          <w:marLeft w:val="0"/>
          <w:marRight w:val="0"/>
          <w:marTop w:val="0"/>
          <w:marBottom w:val="0"/>
          <w:divBdr>
            <w:top w:val="none" w:sz="0" w:space="0" w:color="auto"/>
            <w:left w:val="none" w:sz="0" w:space="0" w:color="auto"/>
            <w:bottom w:val="none" w:sz="0" w:space="0" w:color="auto"/>
            <w:right w:val="none" w:sz="0" w:space="0" w:color="auto"/>
          </w:divBdr>
        </w:div>
        <w:div w:id="1457945217">
          <w:marLeft w:val="0"/>
          <w:marRight w:val="0"/>
          <w:marTop w:val="0"/>
          <w:marBottom w:val="0"/>
          <w:divBdr>
            <w:top w:val="none" w:sz="0" w:space="0" w:color="auto"/>
            <w:left w:val="none" w:sz="0" w:space="0" w:color="auto"/>
            <w:bottom w:val="none" w:sz="0" w:space="0" w:color="auto"/>
            <w:right w:val="none" w:sz="0" w:space="0" w:color="auto"/>
          </w:divBdr>
        </w:div>
        <w:div w:id="1461923033">
          <w:marLeft w:val="0"/>
          <w:marRight w:val="0"/>
          <w:marTop w:val="0"/>
          <w:marBottom w:val="0"/>
          <w:divBdr>
            <w:top w:val="none" w:sz="0" w:space="0" w:color="auto"/>
            <w:left w:val="none" w:sz="0" w:space="0" w:color="auto"/>
            <w:bottom w:val="none" w:sz="0" w:space="0" w:color="auto"/>
            <w:right w:val="none" w:sz="0" w:space="0" w:color="auto"/>
          </w:divBdr>
        </w:div>
        <w:div w:id="1476408125">
          <w:marLeft w:val="0"/>
          <w:marRight w:val="0"/>
          <w:marTop w:val="0"/>
          <w:marBottom w:val="0"/>
          <w:divBdr>
            <w:top w:val="none" w:sz="0" w:space="0" w:color="auto"/>
            <w:left w:val="none" w:sz="0" w:space="0" w:color="auto"/>
            <w:bottom w:val="none" w:sz="0" w:space="0" w:color="auto"/>
            <w:right w:val="none" w:sz="0" w:space="0" w:color="auto"/>
          </w:divBdr>
          <w:divsChild>
            <w:div w:id="1669475150">
              <w:marLeft w:val="-75"/>
              <w:marRight w:val="0"/>
              <w:marTop w:val="30"/>
              <w:marBottom w:val="30"/>
              <w:divBdr>
                <w:top w:val="none" w:sz="0" w:space="0" w:color="auto"/>
                <w:left w:val="none" w:sz="0" w:space="0" w:color="auto"/>
                <w:bottom w:val="none" w:sz="0" w:space="0" w:color="auto"/>
                <w:right w:val="none" w:sz="0" w:space="0" w:color="auto"/>
              </w:divBdr>
              <w:divsChild>
                <w:div w:id="112020983">
                  <w:marLeft w:val="0"/>
                  <w:marRight w:val="0"/>
                  <w:marTop w:val="0"/>
                  <w:marBottom w:val="0"/>
                  <w:divBdr>
                    <w:top w:val="none" w:sz="0" w:space="0" w:color="auto"/>
                    <w:left w:val="none" w:sz="0" w:space="0" w:color="auto"/>
                    <w:bottom w:val="none" w:sz="0" w:space="0" w:color="auto"/>
                    <w:right w:val="none" w:sz="0" w:space="0" w:color="auto"/>
                  </w:divBdr>
                  <w:divsChild>
                    <w:div w:id="1389719103">
                      <w:marLeft w:val="0"/>
                      <w:marRight w:val="0"/>
                      <w:marTop w:val="0"/>
                      <w:marBottom w:val="0"/>
                      <w:divBdr>
                        <w:top w:val="none" w:sz="0" w:space="0" w:color="auto"/>
                        <w:left w:val="none" w:sz="0" w:space="0" w:color="auto"/>
                        <w:bottom w:val="none" w:sz="0" w:space="0" w:color="auto"/>
                        <w:right w:val="none" w:sz="0" w:space="0" w:color="auto"/>
                      </w:divBdr>
                    </w:div>
                  </w:divsChild>
                </w:div>
                <w:div w:id="497160058">
                  <w:marLeft w:val="0"/>
                  <w:marRight w:val="0"/>
                  <w:marTop w:val="0"/>
                  <w:marBottom w:val="0"/>
                  <w:divBdr>
                    <w:top w:val="none" w:sz="0" w:space="0" w:color="auto"/>
                    <w:left w:val="none" w:sz="0" w:space="0" w:color="auto"/>
                    <w:bottom w:val="none" w:sz="0" w:space="0" w:color="auto"/>
                    <w:right w:val="none" w:sz="0" w:space="0" w:color="auto"/>
                  </w:divBdr>
                  <w:divsChild>
                    <w:div w:id="2028435021">
                      <w:marLeft w:val="0"/>
                      <w:marRight w:val="0"/>
                      <w:marTop w:val="0"/>
                      <w:marBottom w:val="0"/>
                      <w:divBdr>
                        <w:top w:val="none" w:sz="0" w:space="0" w:color="auto"/>
                        <w:left w:val="none" w:sz="0" w:space="0" w:color="auto"/>
                        <w:bottom w:val="none" w:sz="0" w:space="0" w:color="auto"/>
                        <w:right w:val="none" w:sz="0" w:space="0" w:color="auto"/>
                      </w:divBdr>
                    </w:div>
                  </w:divsChild>
                </w:div>
                <w:div w:id="566767699">
                  <w:marLeft w:val="0"/>
                  <w:marRight w:val="0"/>
                  <w:marTop w:val="0"/>
                  <w:marBottom w:val="0"/>
                  <w:divBdr>
                    <w:top w:val="none" w:sz="0" w:space="0" w:color="auto"/>
                    <w:left w:val="none" w:sz="0" w:space="0" w:color="auto"/>
                    <w:bottom w:val="none" w:sz="0" w:space="0" w:color="auto"/>
                    <w:right w:val="none" w:sz="0" w:space="0" w:color="auto"/>
                  </w:divBdr>
                  <w:divsChild>
                    <w:div w:id="637298849">
                      <w:marLeft w:val="0"/>
                      <w:marRight w:val="0"/>
                      <w:marTop w:val="0"/>
                      <w:marBottom w:val="0"/>
                      <w:divBdr>
                        <w:top w:val="none" w:sz="0" w:space="0" w:color="auto"/>
                        <w:left w:val="none" w:sz="0" w:space="0" w:color="auto"/>
                        <w:bottom w:val="none" w:sz="0" w:space="0" w:color="auto"/>
                        <w:right w:val="none" w:sz="0" w:space="0" w:color="auto"/>
                      </w:divBdr>
                    </w:div>
                  </w:divsChild>
                </w:div>
                <w:div w:id="609554440">
                  <w:marLeft w:val="0"/>
                  <w:marRight w:val="0"/>
                  <w:marTop w:val="0"/>
                  <w:marBottom w:val="0"/>
                  <w:divBdr>
                    <w:top w:val="none" w:sz="0" w:space="0" w:color="auto"/>
                    <w:left w:val="none" w:sz="0" w:space="0" w:color="auto"/>
                    <w:bottom w:val="none" w:sz="0" w:space="0" w:color="auto"/>
                    <w:right w:val="none" w:sz="0" w:space="0" w:color="auto"/>
                  </w:divBdr>
                  <w:divsChild>
                    <w:div w:id="858665935">
                      <w:marLeft w:val="0"/>
                      <w:marRight w:val="0"/>
                      <w:marTop w:val="0"/>
                      <w:marBottom w:val="0"/>
                      <w:divBdr>
                        <w:top w:val="none" w:sz="0" w:space="0" w:color="auto"/>
                        <w:left w:val="none" w:sz="0" w:space="0" w:color="auto"/>
                        <w:bottom w:val="none" w:sz="0" w:space="0" w:color="auto"/>
                        <w:right w:val="none" w:sz="0" w:space="0" w:color="auto"/>
                      </w:divBdr>
                    </w:div>
                  </w:divsChild>
                </w:div>
                <w:div w:id="655374285">
                  <w:marLeft w:val="0"/>
                  <w:marRight w:val="0"/>
                  <w:marTop w:val="0"/>
                  <w:marBottom w:val="0"/>
                  <w:divBdr>
                    <w:top w:val="none" w:sz="0" w:space="0" w:color="auto"/>
                    <w:left w:val="none" w:sz="0" w:space="0" w:color="auto"/>
                    <w:bottom w:val="none" w:sz="0" w:space="0" w:color="auto"/>
                    <w:right w:val="none" w:sz="0" w:space="0" w:color="auto"/>
                  </w:divBdr>
                  <w:divsChild>
                    <w:div w:id="1119229140">
                      <w:marLeft w:val="0"/>
                      <w:marRight w:val="0"/>
                      <w:marTop w:val="0"/>
                      <w:marBottom w:val="0"/>
                      <w:divBdr>
                        <w:top w:val="none" w:sz="0" w:space="0" w:color="auto"/>
                        <w:left w:val="none" w:sz="0" w:space="0" w:color="auto"/>
                        <w:bottom w:val="none" w:sz="0" w:space="0" w:color="auto"/>
                        <w:right w:val="none" w:sz="0" w:space="0" w:color="auto"/>
                      </w:divBdr>
                    </w:div>
                  </w:divsChild>
                </w:div>
                <w:div w:id="656223535">
                  <w:marLeft w:val="0"/>
                  <w:marRight w:val="0"/>
                  <w:marTop w:val="0"/>
                  <w:marBottom w:val="0"/>
                  <w:divBdr>
                    <w:top w:val="none" w:sz="0" w:space="0" w:color="auto"/>
                    <w:left w:val="none" w:sz="0" w:space="0" w:color="auto"/>
                    <w:bottom w:val="none" w:sz="0" w:space="0" w:color="auto"/>
                    <w:right w:val="none" w:sz="0" w:space="0" w:color="auto"/>
                  </w:divBdr>
                  <w:divsChild>
                    <w:div w:id="1657879484">
                      <w:marLeft w:val="0"/>
                      <w:marRight w:val="0"/>
                      <w:marTop w:val="0"/>
                      <w:marBottom w:val="0"/>
                      <w:divBdr>
                        <w:top w:val="none" w:sz="0" w:space="0" w:color="auto"/>
                        <w:left w:val="none" w:sz="0" w:space="0" w:color="auto"/>
                        <w:bottom w:val="none" w:sz="0" w:space="0" w:color="auto"/>
                        <w:right w:val="none" w:sz="0" w:space="0" w:color="auto"/>
                      </w:divBdr>
                    </w:div>
                  </w:divsChild>
                </w:div>
                <w:div w:id="771703912">
                  <w:marLeft w:val="0"/>
                  <w:marRight w:val="0"/>
                  <w:marTop w:val="0"/>
                  <w:marBottom w:val="0"/>
                  <w:divBdr>
                    <w:top w:val="none" w:sz="0" w:space="0" w:color="auto"/>
                    <w:left w:val="none" w:sz="0" w:space="0" w:color="auto"/>
                    <w:bottom w:val="none" w:sz="0" w:space="0" w:color="auto"/>
                    <w:right w:val="none" w:sz="0" w:space="0" w:color="auto"/>
                  </w:divBdr>
                  <w:divsChild>
                    <w:div w:id="378476336">
                      <w:marLeft w:val="0"/>
                      <w:marRight w:val="0"/>
                      <w:marTop w:val="0"/>
                      <w:marBottom w:val="0"/>
                      <w:divBdr>
                        <w:top w:val="none" w:sz="0" w:space="0" w:color="auto"/>
                        <w:left w:val="none" w:sz="0" w:space="0" w:color="auto"/>
                        <w:bottom w:val="none" w:sz="0" w:space="0" w:color="auto"/>
                        <w:right w:val="none" w:sz="0" w:space="0" w:color="auto"/>
                      </w:divBdr>
                    </w:div>
                  </w:divsChild>
                </w:div>
                <w:div w:id="858659165">
                  <w:marLeft w:val="0"/>
                  <w:marRight w:val="0"/>
                  <w:marTop w:val="0"/>
                  <w:marBottom w:val="0"/>
                  <w:divBdr>
                    <w:top w:val="none" w:sz="0" w:space="0" w:color="auto"/>
                    <w:left w:val="none" w:sz="0" w:space="0" w:color="auto"/>
                    <w:bottom w:val="none" w:sz="0" w:space="0" w:color="auto"/>
                    <w:right w:val="none" w:sz="0" w:space="0" w:color="auto"/>
                  </w:divBdr>
                  <w:divsChild>
                    <w:div w:id="707800809">
                      <w:marLeft w:val="0"/>
                      <w:marRight w:val="0"/>
                      <w:marTop w:val="0"/>
                      <w:marBottom w:val="0"/>
                      <w:divBdr>
                        <w:top w:val="none" w:sz="0" w:space="0" w:color="auto"/>
                        <w:left w:val="none" w:sz="0" w:space="0" w:color="auto"/>
                        <w:bottom w:val="none" w:sz="0" w:space="0" w:color="auto"/>
                        <w:right w:val="none" w:sz="0" w:space="0" w:color="auto"/>
                      </w:divBdr>
                    </w:div>
                  </w:divsChild>
                </w:div>
                <w:div w:id="898057114">
                  <w:marLeft w:val="0"/>
                  <w:marRight w:val="0"/>
                  <w:marTop w:val="0"/>
                  <w:marBottom w:val="0"/>
                  <w:divBdr>
                    <w:top w:val="none" w:sz="0" w:space="0" w:color="auto"/>
                    <w:left w:val="none" w:sz="0" w:space="0" w:color="auto"/>
                    <w:bottom w:val="none" w:sz="0" w:space="0" w:color="auto"/>
                    <w:right w:val="none" w:sz="0" w:space="0" w:color="auto"/>
                  </w:divBdr>
                  <w:divsChild>
                    <w:div w:id="97024907">
                      <w:marLeft w:val="0"/>
                      <w:marRight w:val="0"/>
                      <w:marTop w:val="0"/>
                      <w:marBottom w:val="0"/>
                      <w:divBdr>
                        <w:top w:val="none" w:sz="0" w:space="0" w:color="auto"/>
                        <w:left w:val="none" w:sz="0" w:space="0" w:color="auto"/>
                        <w:bottom w:val="none" w:sz="0" w:space="0" w:color="auto"/>
                        <w:right w:val="none" w:sz="0" w:space="0" w:color="auto"/>
                      </w:divBdr>
                    </w:div>
                  </w:divsChild>
                </w:div>
                <w:div w:id="1151483546">
                  <w:marLeft w:val="0"/>
                  <w:marRight w:val="0"/>
                  <w:marTop w:val="0"/>
                  <w:marBottom w:val="0"/>
                  <w:divBdr>
                    <w:top w:val="none" w:sz="0" w:space="0" w:color="auto"/>
                    <w:left w:val="none" w:sz="0" w:space="0" w:color="auto"/>
                    <w:bottom w:val="none" w:sz="0" w:space="0" w:color="auto"/>
                    <w:right w:val="none" w:sz="0" w:space="0" w:color="auto"/>
                  </w:divBdr>
                  <w:divsChild>
                    <w:div w:id="1950307933">
                      <w:marLeft w:val="0"/>
                      <w:marRight w:val="0"/>
                      <w:marTop w:val="0"/>
                      <w:marBottom w:val="0"/>
                      <w:divBdr>
                        <w:top w:val="none" w:sz="0" w:space="0" w:color="auto"/>
                        <w:left w:val="none" w:sz="0" w:space="0" w:color="auto"/>
                        <w:bottom w:val="none" w:sz="0" w:space="0" w:color="auto"/>
                        <w:right w:val="none" w:sz="0" w:space="0" w:color="auto"/>
                      </w:divBdr>
                    </w:div>
                  </w:divsChild>
                </w:div>
                <w:div w:id="1248461096">
                  <w:marLeft w:val="0"/>
                  <w:marRight w:val="0"/>
                  <w:marTop w:val="0"/>
                  <w:marBottom w:val="0"/>
                  <w:divBdr>
                    <w:top w:val="none" w:sz="0" w:space="0" w:color="auto"/>
                    <w:left w:val="none" w:sz="0" w:space="0" w:color="auto"/>
                    <w:bottom w:val="none" w:sz="0" w:space="0" w:color="auto"/>
                    <w:right w:val="none" w:sz="0" w:space="0" w:color="auto"/>
                  </w:divBdr>
                  <w:divsChild>
                    <w:div w:id="574512560">
                      <w:marLeft w:val="0"/>
                      <w:marRight w:val="0"/>
                      <w:marTop w:val="0"/>
                      <w:marBottom w:val="0"/>
                      <w:divBdr>
                        <w:top w:val="none" w:sz="0" w:space="0" w:color="auto"/>
                        <w:left w:val="none" w:sz="0" w:space="0" w:color="auto"/>
                        <w:bottom w:val="none" w:sz="0" w:space="0" w:color="auto"/>
                        <w:right w:val="none" w:sz="0" w:space="0" w:color="auto"/>
                      </w:divBdr>
                    </w:div>
                  </w:divsChild>
                </w:div>
                <w:div w:id="1575625948">
                  <w:marLeft w:val="0"/>
                  <w:marRight w:val="0"/>
                  <w:marTop w:val="0"/>
                  <w:marBottom w:val="0"/>
                  <w:divBdr>
                    <w:top w:val="none" w:sz="0" w:space="0" w:color="auto"/>
                    <w:left w:val="none" w:sz="0" w:space="0" w:color="auto"/>
                    <w:bottom w:val="none" w:sz="0" w:space="0" w:color="auto"/>
                    <w:right w:val="none" w:sz="0" w:space="0" w:color="auto"/>
                  </w:divBdr>
                  <w:divsChild>
                    <w:div w:id="71658953">
                      <w:marLeft w:val="0"/>
                      <w:marRight w:val="0"/>
                      <w:marTop w:val="0"/>
                      <w:marBottom w:val="0"/>
                      <w:divBdr>
                        <w:top w:val="none" w:sz="0" w:space="0" w:color="auto"/>
                        <w:left w:val="none" w:sz="0" w:space="0" w:color="auto"/>
                        <w:bottom w:val="none" w:sz="0" w:space="0" w:color="auto"/>
                        <w:right w:val="none" w:sz="0" w:space="0" w:color="auto"/>
                      </w:divBdr>
                    </w:div>
                  </w:divsChild>
                </w:div>
                <w:div w:id="1673608474">
                  <w:marLeft w:val="0"/>
                  <w:marRight w:val="0"/>
                  <w:marTop w:val="0"/>
                  <w:marBottom w:val="0"/>
                  <w:divBdr>
                    <w:top w:val="none" w:sz="0" w:space="0" w:color="auto"/>
                    <w:left w:val="none" w:sz="0" w:space="0" w:color="auto"/>
                    <w:bottom w:val="none" w:sz="0" w:space="0" w:color="auto"/>
                    <w:right w:val="none" w:sz="0" w:space="0" w:color="auto"/>
                  </w:divBdr>
                  <w:divsChild>
                    <w:div w:id="1805351477">
                      <w:marLeft w:val="0"/>
                      <w:marRight w:val="0"/>
                      <w:marTop w:val="0"/>
                      <w:marBottom w:val="0"/>
                      <w:divBdr>
                        <w:top w:val="none" w:sz="0" w:space="0" w:color="auto"/>
                        <w:left w:val="none" w:sz="0" w:space="0" w:color="auto"/>
                        <w:bottom w:val="none" w:sz="0" w:space="0" w:color="auto"/>
                        <w:right w:val="none" w:sz="0" w:space="0" w:color="auto"/>
                      </w:divBdr>
                    </w:div>
                  </w:divsChild>
                </w:div>
                <w:div w:id="2015574266">
                  <w:marLeft w:val="0"/>
                  <w:marRight w:val="0"/>
                  <w:marTop w:val="0"/>
                  <w:marBottom w:val="0"/>
                  <w:divBdr>
                    <w:top w:val="none" w:sz="0" w:space="0" w:color="auto"/>
                    <w:left w:val="none" w:sz="0" w:space="0" w:color="auto"/>
                    <w:bottom w:val="none" w:sz="0" w:space="0" w:color="auto"/>
                    <w:right w:val="none" w:sz="0" w:space="0" w:color="auto"/>
                  </w:divBdr>
                  <w:divsChild>
                    <w:div w:id="2679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81458">
          <w:marLeft w:val="0"/>
          <w:marRight w:val="0"/>
          <w:marTop w:val="0"/>
          <w:marBottom w:val="0"/>
          <w:divBdr>
            <w:top w:val="none" w:sz="0" w:space="0" w:color="auto"/>
            <w:left w:val="none" w:sz="0" w:space="0" w:color="auto"/>
            <w:bottom w:val="none" w:sz="0" w:space="0" w:color="auto"/>
            <w:right w:val="none" w:sz="0" w:space="0" w:color="auto"/>
          </w:divBdr>
        </w:div>
        <w:div w:id="1507751379">
          <w:marLeft w:val="0"/>
          <w:marRight w:val="0"/>
          <w:marTop w:val="0"/>
          <w:marBottom w:val="0"/>
          <w:divBdr>
            <w:top w:val="none" w:sz="0" w:space="0" w:color="auto"/>
            <w:left w:val="none" w:sz="0" w:space="0" w:color="auto"/>
            <w:bottom w:val="none" w:sz="0" w:space="0" w:color="auto"/>
            <w:right w:val="none" w:sz="0" w:space="0" w:color="auto"/>
          </w:divBdr>
        </w:div>
        <w:div w:id="1513838630">
          <w:marLeft w:val="0"/>
          <w:marRight w:val="0"/>
          <w:marTop w:val="0"/>
          <w:marBottom w:val="0"/>
          <w:divBdr>
            <w:top w:val="none" w:sz="0" w:space="0" w:color="auto"/>
            <w:left w:val="none" w:sz="0" w:space="0" w:color="auto"/>
            <w:bottom w:val="none" w:sz="0" w:space="0" w:color="auto"/>
            <w:right w:val="none" w:sz="0" w:space="0" w:color="auto"/>
          </w:divBdr>
        </w:div>
        <w:div w:id="1516766147">
          <w:marLeft w:val="0"/>
          <w:marRight w:val="0"/>
          <w:marTop w:val="0"/>
          <w:marBottom w:val="0"/>
          <w:divBdr>
            <w:top w:val="none" w:sz="0" w:space="0" w:color="auto"/>
            <w:left w:val="none" w:sz="0" w:space="0" w:color="auto"/>
            <w:bottom w:val="none" w:sz="0" w:space="0" w:color="auto"/>
            <w:right w:val="none" w:sz="0" w:space="0" w:color="auto"/>
          </w:divBdr>
        </w:div>
        <w:div w:id="1517770741">
          <w:marLeft w:val="0"/>
          <w:marRight w:val="0"/>
          <w:marTop w:val="0"/>
          <w:marBottom w:val="0"/>
          <w:divBdr>
            <w:top w:val="none" w:sz="0" w:space="0" w:color="auto"/>
            <w:left w:val="none" w:sz="0" w:space="0" w:color="auto"/>
            <w:bottom w:val="none" w:sz="0" w:space="0" w:color="auto"/>
            <w:right w:val="none" w:sz="0" w:space="0" w:color="auto"/>
          </w:divBdr>
        </w:div>
        <w:div w:id="1518420716">
          <w:marLeft w:val="0"/>
          <w:marRight w:val="0"/>
          <w:marTop w:val="0"/>
          <w:marBottom w:val="0"/>
          <w:divBdr>
            <w:top w:val="none" w:sz="0" w:space="0" w:color="auto"/>
            <w:left w:val="none" w:sz="0" w:space="0" w:color="auto"/>
            <w:bottom w:val="none" w:sz="0" w:space="0" w:color="auto"/>
            <w:right w:val="none" w:sz="0" w:space="0" w:color="auto"/>
          </w:divBdr>
        </w:div>
        <w:div w:id="1526285596">
          <w:marLeft w:val="0"/>
          <w:marRight w:val="0"/>
          <w:marTop w:val="0"/>
          <w:marBottom w:val="0"/>
          <w:divBdr>
            <w:top w:val="none" w:sz="0" w:space="0" w:color="auto"/>
            <w:left w:val="none" w:sz="0" w:space="0" w:color="auto"/>
            <w:bottom w:val="none" w:sz="0" w:space="0" w:color="auto"/>
            <w:right w:val="none" w:sz="0" w:space="0" w:color="auto"/>
          </w:divBdr>
        </w:div>
        <w:div w:id="1528979932">
          <w:marLeft w:val="0"/>
          <w:marRight w:val="0"/>
          <w:marTop w:val="0"/>
          <w:marBottom w:val="0"/>
          <w:divBdr>
            <w:top w:val="none" w:sz="0" w:space="0" w:color="auto"/>
            <w:left w:val="none" w:sz="0" w:space="0" w:color="auto"/>
            <w:bottom w:val="none" w:sz="0" w:space="0" w:color="auto"/>
            <w:right w:val="none" w:sz="0" w:space="0" w:color="auto"/>
          </w:divBdr>
        </w:div>
        <w:div w:id="1536655164">
          <w:marLeft w:val="0"/>
          <w:marRight w:val="0"/>
          <w:marTop w:val="0"/>
          <w:marBottom w:val="0"/>
          <w:divBdr>
            <w:top w:val="none" w:sz="0" w:space="0" w:color="auto"/>
            <w:left w:val="none" w:sz="0" w:space="0" w:color="auto"/>
            <w:bottom w:val="none" w:sz="0" w:space="0" w:color="auto"/>
            <w:right w:val="none" w:sz="0" w:space="0" w:color="auto"/>
          </w:divBdr>
        </w:div>
        <w:div w:id="1550334575">
          <w:marLeft w:val="0"/>
          <w:marRight w:val="0"/>
          <w:marTop w:val="0"/>
          <w:marBottom w:val="0"/>
          <w:divBdr>
            <w:top w:val="none" w:sz="0" w:space="0" w:color="auto"/>
            <w:left w:val="none" w:sz="0" w:space="0" w:color="auto"/>
            <w:bottom w:val="none" w:sz="0" w:space="0" w:color="auto"/>
            <w:right w:val="none" w:sz="0" w:space="0" w:color="auto"/>
          </w:divBdr>
        </w:div>
        <w:div w:id="1574118676">
          <w:marLeft w:val="0"/>
          <w:marRight w:val="0"/>
          <w:marTop w:val="0"/>
          <w:marBottom w:val="0"/>
          <w:divBdr>
            <w:top w:val="none" w:sz="0" w:space="0" w:color="auto"/>
            <w:left w:val="none" w:sz="0" w:space="0" w:color="auto"/>
            <w:bottom w:val="none" w:sz="0" w:space="0" w:color="auto"/>
            <w:right w:val="none" w:sz="0" w:space="0" w:color="auto"/>
          </w:divBdr>
        </w:div>
        <w:div w:id="1575967716">
          <w:marLeft w:val="0"/>
          <w:marRight w:val="0"/>
          <w:marTop w:val="0"/>
          <w:marBottom w:val="0"/>
          <w:divBdr>
            <w:top w:val="none" w:sz="0" w:space="0" w:color="auto"/>
            <w:left w:val="none" w:sz="0" w:space="0" w:color="auto"/>
            <w:bottom w:val="none" w:sz="0" w:space="0" w:color="auto"/>
            <w:right w:val="none" w:sz="0" w:space="0" w:color="auto"/>
          </w:divBdr>
        </w:div>
        <w:div w:id="1580754764">
          <w:marLeft w:val="0"/>
          <w:marRight w:val="0"/>
          <w:marTop w:val="0"/>
          <w:marBottom w:val="0"/>
          <w:divBdr>
            <w:top w:val="none" w:sz="0" w:space="0" w:color="auto"/>
            <w:left w:val="none" w:sz="0" w:space="0" w:color="auto"/>
            <w:bottom w:val="none" w:sz="0" w:space="0" w:color="auto"/>
            <w:right w:val="none" w:sz="0" w:space="0" w:color="auto"/>
          </w:divBdr>
        </w:div>
        <w:div w:id="1606383303">
          <w:marLeft w:val="0"/>
          <w:marRight w:val="0"/>
          <w:marTop w:val="0"/>
          <w:marBottom w:val="0"/>
          <w:divBdr>
            <w:top w:val="none" w:sz="0" w:space="0" w:color="auto"/>
            <w:left w:val="none" w:sz="0" w:space="0" w:color="auto"/>
            <w:bottom w:val="none" w:sz="0" w:space="0" w:color="auto"/>
            <w:right w:val="none" w:sz="0" w:space="0" w:color="auto"/>
          </w:divBdr>
        </w:div>
        <w:div w:id="1611274897">
          <w:marLeft w:val="0"/>
          <w:marRight w:val="0"/>
          <w:marTop w:val="0"/>
          <w:marBottom w:val="0"/>
          <w:divBdr>
            <w:top w:val="none" w:sz="0" w:space="0" w:color="auto"/>
            <w:left w:val="none" w:sz="0" w:space="0" w:color="auto"/>
            <w:bottom w:val="none" w:sz="0" w:space="0" w:color="auto"/>
            <w:right w:val="none" w:sz="0" w:space="0" w:color="auto"/>
          </w:divBdr>
        </w:div>
        <w:div w:id="1620450083">
          <w:marLeft w:val="0"/>
          <w:marRight w:val="0"/>
          <w:marTop w:val="0"/>
          <w:marBottom w:val="0"/>
          <w:divBdr>
            <w:top w:val="none" w:sz="0" w:space="0" w:color="auto"/>
            <w:left w:val="none" w:sz="0" w:space="0" w:color="auto"/>
            <w:bottom w:val="none" w:sz="0" w:space="0" w:color="auto"/>
            <w:right w:val="none" w:sz="0" w:space="0" w:color="auto"/>
          </w:divBdr>
        </w:div>
        <w:div w:id="1630935834">
          <w:marLeft w:val="0"/>
          <w:marRight w:val="0"/>
          <w:marTop w:val="0"/>
          <w:marBottom w:val="0"/>
          <w:divBdr>
            <w:top w:val="none" w:sz="0" w:space="0" w:color="auto"/>
            <w:left w:val="none" w:sz="0" w:space="0" w:color="auto"/>
            <w:bottom w:val="none" w:sz="0" w:space="0" w:color="auto"/>
            <w:right w:val="none" w:sz="0" w:space="0" w:color="auto"/>
          </w:divBdr>
        </w:div>
        <w:div w:id="1650476451">
          <w:marLeft w:val="0"/>
          <w:marRight w:val="0"/>
          <w:marTop w:val="0"/>
          <w:marBottom w:val="0"/>
          <w:divBdr>
            <w:top w:val="none" w:sz="0" w:space="0" w:color="auto"/>
            <w:left w:val="none" w:sz="0" w:space="0" w:color="auto"/>
            <w:bottom w:val="none" w:sz="0" w:space="0" w:color="auto"/>
            <w:right w:val="none" w:sz="0" w:space="0" w:color="auto"/>
          </w:divBdr>
        </w:div>
        <w:div w:id="1679041472">
          <w:marLeft w:val="0"/>
          <w:marRight w:val="0"/>
          <w:marTop w:val="0"/>
          <w:marBottom w:val="0"/>
          <w:divBdr>
            <w:top w:val="none" w:sz="0" w:space="0" w:color="auto"/>
            <w:left w:val="none" w:sz="0" w:space="0" w:color="auto"/>
            <w:bottom w:val="none" w:sz="0" w:space="0" w:color="auto"/>
            <w:right w:val="none" w:sz="0" w:space="0" w:color="auto"/>
          </w:divBdr>
        </w:div>
        <w:div w:id="1679697390">
          <w:marLeft w:val="0"/>
          <w:marRight w:val="0"/>
          <w:marTop w:val="0"/>
          <w:marBottom w:val="0"/>
          <w:divBdr>
            <w:top w:val="none" w:sz="0" w:space="0" w:color="auto"/>
            <w:left w:val="none" w:sz="0" w:space="0" w:color="auto"/>
            <w:bottom w:val="none" w:sz="0" w:space="0" w:color="auto"/>
            <w:right w:val="none" w:sz="0" w:space="0" w:color="auto"/>
          </w:divBdr>
        </w:div>
        <w:div w:id="1682201522">
          <w:marLeft w:val="0"/>
          <w:marRight w:val="0"/>
          <w:marTop w:val="0"/>
          <w:marBottom w:val="0"/>
          <w:divBdr>
            <w:top w:val="none" w:sz="0" w:space="0" w:color="auto"/>
            <w:left w:val="none" w:sz="0" w:space="0" w:color="auto"/>
            <w:bottom w:val="none" w:sz="0" w:space="0" w:color="auto"/>
            <w:right w:val="none" w:sz="0" w:space="0" w:color="auto"/>
          </w:divBdr>
        </w:div>
        <w:div w:id="1699308560">
          <w:marLeft w:val="0"/>
          <w:marRight w:val="0"/>
          <w:marTop w:val="0"/>
          <w:marBottom w:val="0"/>
          <w:divBdr>
            <w:top w:val="none" w:sz="0" w:space="0" w:color="auto"/>
            <w:left w:val="none" w:sz="0" w:space="0" w:color="auto"/>
            <w:bottom w:val="none" w:sz="0" w:space="0" w:color="auto"/>
            <w:right w:val="none" w:sz="0" w:space="0" w:color="auto"/>
          </w:divBdr>
        </w:div>
        <w:div w:id="1725449498">
          <w:marLeft w:val="0"/>
          <w:marRight w:val="0"/>
          <w:marTop w:val="0"/>
          <w:marBottom w:val="0"/>
          <w:divBdr>
            <w:top w:val="none" w:sz="0" w:space="0" w:color="auto"/>
            <w:left w:val="none" w:sz="0" w:space="0" w:color="auto"/>
            <w:bottom w:val="none" w:sz="0" w:space="0" w:color="auto"/>
            <w:right w:val="none" w:sz="0" w:space="0" w:color="auto"/>
          </w:divBdr>
        </w:div>
        <w:div w:id="1736929366">
          <w:marLeft w:val="0"/>
          <w:marRight w:val="0"/>
          <w:marTop w:val="0"/>
          <w:marBottom w:val="0"/>
          <w:divBdr>
            <w:top w:val="none" w:sz="0" w:space="0" w:color="auto"/>
            <w:left w:val="none" w:sz="0" w:space="0" w:color="auto"/>
            <w:bottom w:val="none" w:sz="0" w:space="0" w:color="auto"/>
            <w:right w:val="none" w:sz="0" w:space="0" w:color="auto"/>
          </w:divBdr>
          <w:divsChild>
            <w:div w:id="119420444">
              <w:marLeft w:val="-75"/>
              <w:marRight w:val="0"/>
              <w:marTop w:val="30"/>
              <w:marBottom w:val="30"/>
              <w:divBdr>
                <w:top w:val="none" w:sz="0" w:space="0" w:color="auto"/>
                <w:left w:val="none" w:sz="0" w:space="0" w:color="auto"/>
                <w:bottom w:val="none" w:sz="0" w:space="0" w:color="auto"/>
                <w:right w:val="none" w:sz="0" w:space="0" w:color="auto"/>
              </w:divBdr>
              <w:divsChild>
                <w:div w:id="260799691">
                  <w:marLeft w:val="0"/>
                  <w:marRight w:val="0"/>
                  <w:marTop w:val="0"/>
                  <w:marBottom w:val="0"/>
                  <w:divBdr>
                    <w:top w:val="none" w:sz="0" w:space="0" w:color="auto"/>
                    <w:left w:val="none" w:sz="0" w:space="0" w:color="auto"/>
                    <w:bottom w:val="none" w:sz="0" w:space="0" w:color="auto"/>
                    <w:right w:val="none" w:sz="0" w:space="0" w:color="auto"/>
                  </w:divBdr>
                  <w:divsChild>
                    <w:div w:id="1274437969">
                      <w:marLeft w:val="0"/>
                      <w:marRight w:val="0"/>
                      <w:marTop w:val="0"/>
                      <w:marBottom w:val="0"/>
                      <w:divBdr>
                        <w:top w:val="none" w:sz="0" w:space="0" w:color="auto"/>
                        <w:left w:val="none" w:sz="0" w:space="0" w:color="auto"/>
                        <w:bottom w:val="none" w:sz="0" w:space="0" w:color="auto"/>
                        <w:right w:val="none" w:sz="0" w:space="0" w:color="auto"/>
                      </w:divBdr>
                    </w:div>
                  </w:divsChild>
                </w:div>
                <w:div w:id="429814141">
                  <w:marLeft w:val="0"/>
                  <w:marRight w:val="0"/>
                  <w:marTop w:val="0"/>
                  <w:marBottom w:val="0"/>
                  <w:divBdr>
                    <w:top w:val="none" w:sz="0" w:space="0" w:color="auto"/>
                    <w:left w:val="none" w:sz="0" w:space="0" w:color="auto"/>
                    <w:bottom w:val="none" w:sz="0" w:space="0" w:color="auto"/>
                    <w:right w:val="none" w:sz="0" w:space="0" w:color="auto"/>
                  </w:divBdr>
                  <w:divsChild>
                    <w:div w:id="1347560538">
                      <w:marLeft w:val="0"/>
                      <w:marRight w:val="0"/>
                      <w:marTop w:val="0"/>
                      <w:marBottom w:val="0"/>
                      <w:divBdr>
                        <w:top w:val="none" w:sz="0" w:space="0" w:color="auto"/>
                        <w:left w:val="none" w:sz="0" w:space="0" w:color="auto"/>
                        <w:bottom w:val="none" w:sz="0" w:space="0" w:color="auto"/>
                        <w:right w:val="none" w:sz="0" w:space="0" w:color="auto"/>
                      </w:divBdr>
                    </w:div>
                  </w:divsChild>
                </w:div>
                <w:div w:id="692800609">
                  <w:marLeft w:val="0"/>
                  <w:marRight w:val="0"/>
                  <w:marTop w:val="0"/>
                  <w:marBottom w:val="0"/>
                  <w:divBdr>
                    <w:top w:val="none" w:sz="0" w:space="0" w:color="auto"/>
                    <w:left w:val="none" w:sz="0" w:space="0" w:color="auto"/>
                    <w:bottom w:val="none" w:sz="0" w:space="0" w:color="auto"/>
                    <w:right w:val="none" w:sz="0" w:space="0" w:color="auto"/>
                  </w:divBdr>
                  <w:divsChild>
                    <w:div w:id="1116144788">
                      <w:marLeft w:val="0"/>
                      <w:marRight w:val="0"/>
                      <w:marTop w:val="0"/>
                      <w:marBottom w:val="0"/>
                      <w:divBdr>
                        <w:top w:val="none" w:sz="0" w:space="0" w:color="auto"/>
                        <w:left w:val="none" w:sz="0" w:space="0" w:color="auto"/>
                        <w:bottom w:val="none" w:sz="0" w:space="0" w:color="auto"/>
                        <w:right w:val="none" w:sz="0" w:space="0" w:color="auto"/>
                      </w:divBdr>
                    </w:div>
                  </w:divsChild>
                </w:div>
                <w:div w:id="985283601">
                  <w:marLeft w:val="0"/>
                  <w:marRight w:val="0"/>
                  <w:marTop w:val="0"/>
                  <w:marBottom w:val="0"/>
                  <w:divBdr>
                    <w:top w:val="none" w:sz="0" w:space="0" w:color="auto"/>
                    <w:left w:val="none" w:sz="0" w:space="0" w:color="auto"/>
                    <w:bottom w:val="none" w:sz="0" w:space="0" w:color="auto"/>
                    <w:right w:val="none" w:sz="0" w:space="0" w:color="auto"/>
                  </w:divBdr>
                  <w:divsChild>
                    <w:div w:id="2145850824">
                      <w:marLeft w:val="0"/>
                      <w:marRight w:val="0"/>
                      <w:marTop w:val="0"/>
                      <w:marBottom w:val="0"/>
                      <w:divBdr>
                        <w:top w:val="none" w:sz="0" w:space="0" w:color="auto"/>
                        <w:left w:val="none" w:sz="0" w:space="0" w:color="auto"/>
                        <w:bottom w:val="none" w:sz="0" w:space="0" w:color="auto"/>
                        <w:right w:val="none" w:sz="0" w:space="0" w:color="auto"/>
                      </w:divBdr>
                    </w:div>
                  </w:divsChild>
                </w:div>
                <w:div w:id="1065756111">
                  <w:marLeft w:val="0"/>
                  <w:marRight w:val="0"/>
                  <w:marTop w:val="0"/>
                  <w:marBottom w:val="0"/>
                  <w:divBdr>
                    <w:top w:val="none" w:sz="0" w:space="0" w:color="auto"/>
                    <w:left w:val="none" w:sz="0" w:space="0" w:color="auto"/>
                    <w:bottom w:val="none" w:sz="0" w:space="0" w:color="auto"/>
                    <w:right w:val="none" w:sz="0" w:space="0" w:color="auto"/>
                  </w:divBdr>
                  <w:divsChild>
                    <w:div w:id="324213450">
                      <w:marLeft w:val="0"/>
                      <w:marRight w:val="0"/>
                      <w:marTop w:val="0"/>
                      <w:marBottom w:val="0"/>
                      <w:divBdr>
                        <w:top w:val="none" w:sz="0" w:space="0" w:color="auto"/>
                        <w:left w:val="none" w:sz="0" w:space="0" w:color="auto"/>
                        <w:bottom w:val="none" w:sz="0" w:space="0" w:color="auto"/>
                        <w:right w:val="none" w:sz="0" w:space="0" w:color="auto"/>
                      </w:divBdr>
                    </w:div>
                  </w:divsChild>
                </w:div>
                <w:div w:id="1129319352">
                  <w:marLeft w:val="0"/>
                  <w:marRight w:val="0"/>
                  <w:marTop w:val="0"/>
                  <w:marBottom w:val="0"/>
                  <w:divBdr>
                    <w:top w:val="none" w:sz="0" w:space="0" w:color="auto"/>
                    <w:left w:val="none" w:sz="0" w:space="0" w:color="auto"/>
                    <w:bottom w:val="none" w:sz="0" w:space="0" w:color="auto"/>
                    <w:right w:val="none" w:sz="0" w:space="0" w:color="auto"/>
                  </w:divBdr>
                  <w:divsChild>
                    <w:div w:id="570627172">
                      <w:marLeft w:val="0"/>
                      <w:marRight w:val="0"/>
                      <w:marTop w:val="0"/>
                      <w:marBottom w:val="0"/>
                      <w:divBdr>
                        <w:top w:val="none" w:sz="0" w:space="0" w:color="auto"/>
                        <w:left w:val="none" w:sz="0" w:space="0" w:color="auto"/>
                        <w:bottom w:val="none" w:sz="0" w:space="0" w:color="auto"/>
                        <w:right w:val="none" w:sz="0" w:space="0" w:color="auto"/>
                      </w:divBdr>
                    </w:div>
                  </w:divsChild>
                </w:div>
                <w:div w:id="1211766591">
                  <w:marLeft w:val="0"/>
                  <w:marRight w:val="0"/>
                  <w:marTop w:val="0"/>
                  <w:marBottom w:val="0"/>
                  <w:divBdr>
                    <w:top w:val="none" w:sz="0" w:space="0" w:color="auto"/>
                    <w:left w:val="none" w:sz="0" w:space="0" w:color="auto"/>
                    <w:bottom w:val="none" w:sz="0" w:space="0" w:color="auto"/>
                    <w:right w:val="none" w:sz="0" w:space="0" w:color="auto"/>
                  </w:divBdr>
                  <w:divsChild>
                    <w:div w:id="1538741186">
                      <w:marLeft w:val="0"/>
                      <w:marRight w:val="0"/>
                      <w:marTop w:val="0"/>
                      <w:marBottom w:val="0"/>
                      <w:divBdr>
                        <w:top w:val="none" w:sz="0" w:space="0" w:color="auto"/>
                        <w:left w:val="none" w:sz="0" w:space="0" w:color="auto"/>
                        <w:bottom w:val="none" w:sz="0" w:space="0" w:color="auto"/>
                        <w:right w:val="none" w:sz="0" w:space="0" w:color="auto"/>
                      </w:divBdr>
                    </w:div>
                  </w:divsChild>
                </w:div>
                <w:div w:id="1317687981">
                  <w:marLeft w:val="0"/>
                  <w:marRight w:val="0"/>
                  <w:marTop w:val="0"/>
                  <w:marBottom w:val="0"/>
                  <w:divBdr>
                    <w:top w:val="none" w:sz="0" w:space="0" w:color="auto"/>
                    <w:left w:val="none" w:sz="0" w:space="0" w:color="auto"/>
                    <w:bottom w:val="none" w:sz="0" w:space="0" w:color="auto"/>
                    <w:right w:val="none" w:sz="0" w:space="0" w:color="auto"/>
                  </w:divBdr>
                  <w:divsChild>
                    <w:div w:id="1052115863">
                      <w:marLeft w:val="0"/>
                      <w:marRight w:val="0"/>
                      <w:marTop w:val="0"/>
                      <w:marBottom w:val="0"/>
                      <w:divBdr>
                        <w:top w:val="none" w:sz="0" w:space="0" w:color="auto"/>
                        <w:left w:val="none" w:sz="0" w:space="0" w:color="auto"/>
                        <w:bottom w:val="none" w:sz="0" w:space="0" w:color="auto"/>
                        <w:right w:val="none" w:sz="0" w:space="0" w:color="auto"/>
                      </w:divBdr>
                    </w:div>
                  </w:divsChild>
                </w:div>
                <w:div w:id="1420053954">
                  <w:marLeft w:val="0"/>
                  <w:marRight w:val="0"/>
                  <w:marTop w:val="0"/>
                  <w:marBottom w:val="0"/>
                  <w:divBdr>
                    <w:top w:val="none" w:sz="0" w:space="0" w:color="auto"/>
                    <w:left w:val="none" w:sz="0" w:space="0" w:color="auto"/>
                    <w:bottom w:val="none" w:sz="0" w:space="0" w:color="auto"/>
                    <w:right w:val="none" w:sz="0" w:space="0" w:color="auto"/>
                  </w:divBdr>
                  <w:divsChild>
                    <w:div w:id="1717119885">
                      <w:marLeft w:val="0"/>
                      <w:marRight w:val="0"/>
                      <w:marTop w:val="0"/>
                      <w:marBottom w:val="0"/>
                      <w:divBdr>
                        <w:top w:val="none" w:sz="0" w:space="0" w:color="auto"/>
                        <w:left w:val="none" w:sz="0" w:space="0" w:color="auto"/>
                        <w:bottom w:val="none" w:sz="0" w:space="0" w:color="auto"/>
                        <w:right w:val="none" w:sz="0" w:space="0" w:color="auto"/>
                      </w:divBdr>
                    </w:div>
                  </w:divsChild>
                </w:div>
                <w:div w:id="1546913864">
                  <w:marLeft w:val="0"/>
                  <w:marRight w:val="0"/>
                  <w:marTop w:val="0"/>
                  <w:marBottom w:val="0"/>
                  <w:divBdr>
                    <w:top w:val="none" w:sz="0" w:space="0" w:color="auto"/>
                    <w:left w:val="none" w:sz="0" w:space="0" w:color="auto"/>
                    <w:bottom w:val="none" w:sz="0" w:space="0" w:color="auto"/>
                    <w:right w:val="none" w:sz="0" w:space="0" w:color="auto"/>
                  </w:divBdr>
                  <w:divsChild>
                    <w:div w:id="2074350619">
                      <w:marLeft w:val="0"/>
                      <w:marRight w:val="0"/>
                      <w:marTop w:val="0"/>
                      <w:marBottom w:val="0"/>
                      <w:divBdr>
                        <w:top w:val="none" w:sz="0" w:space="0" w:color="auto"/>
                        <w:left w:val="none" w:sz="0" w:space="0" w:color="auto"/>
                        <w:bottom w:val="none" w:sz="0" w:space="0" w:color="auto"/>
                        <w:right w:val="none" w:sz="0" w:space="0" w:color="auto"/>
                      </w:divBdr>
                    </w:div>
                  </w:divsChild>
                </w:div>
                <w:div w:id="1555240813">
                  <w:marLeft w:val="0"/>
                  <w:marRight w:val="0"/>
                  <w:marTop w:val="0"/>
                  <w:marBottom w:val="0"/>
                  <w:divBdr>
                    <w:top w:val="none" w:sz="0" w:space="0" w:color="auto"/>
                    <w:left w:val="none" w:sz="0" w:space="0" w:color="auto"/>
                    <w:bottom w:val="none" w:sz="0" w:space="0" w:color="auto"/>
                    <w:right w:val="none" w:sz="0" w:space="0" w:color="auto"/>
                  </w:divBdr>
                  <w:divsChild>
                    <w:div w:id="1609047294">
                      <w:marLeft w:val="0"/>
                      <w:marRight w:val="0"/>
                      <w:marTop w:val="0"/>
                      <w:marBottom w:val="0"/>
                      <w:divBdr>
                        <w:top w:val="none" w:sz="0" w:space="0" w:color="auto"/>
                        <w:left w:val="none" w:sz="0" w:space="0" w:color="auto"/>
                        <w:bottom w:val="none" w:sz="0" w:space="0" w:color="auto"/>
                        <w:right w:val="none" w:sz="0" w:space="0" w:color="auto"/>
                      </w:divBdr>
                    </w:div>
                  </w:divsChild>
                </w:div>
                <w:div w:id="1598758027">
                  <w:marLeft w:val="0"/>
                  <w:marRight w:val="0"/>
                  <w:marTop w:val="0"/>
                  <w:marBottom w:val="0"/>
                  <w:divBdr>
                    <w:top w:val="none" w:sz="0" w:space="0" w:color="auto"/>
                    <w:left w:val="none" w:sz="0" w:space="0" w:color="auto"/>
                    <w:bottom w:val="none" w:sz="0" w:space="0" w:color="auto"/>
                    <w:right w:val="none" w:sz="0" w:space="0" w:color="auto"/>
                  </w:divBdr>
                  <w:divsChild>
                    <w:div w:id="388311028">
                      <w:marLeft w:val="0"/>
                      <w:marRight w:val="0"/>
                      <w:marTop w:val="0"/>
                      <w:marBottom w:val="0"/>
                      <w:divBdr>
                        <w:top w:val="none" w:sz="0" w:space="0" w:color="auto"/>
                        <w:left w:val="none" w:sz="0" w:space="0" w:color="auto"/>
                        <w:bottom w:val="none" w:sz="0" w:space="0" w:color="auto"/>
                        <w:right w:val="none" w:sz="0" w:space="0" w:color="auto"/>
                      </w:divBdr>
                    </w:div>
                  </w:divsChild>
                </w:div>
                <w:div w:id="1739090347">
                  <w:marLeft w:val="0"/>
                  <w:marRight w:val="0"/>
                  <w:marTop w:val="0"/>
                  <w:marBottom w:val="0"/>
                  <w:divBdr>
                    <w:top w:val="none" w:sz="0" w:space="0" w:color="auto"/>
                    <w:left w:val="none" w:sz="0" w:space="0" w:color="auto"/>
                    <w:bottom w:val="none" w:sz="0" w:space="0" w:color="auto"/>
                    <w:right w:val="none" w:sz="0" w:space="0" w:color="auto"/>
                  </w:divBdr>
                  <w:divsChild>
                    <w:div w:id="2026129626">
                      <w:marLeft w:val="0"/>
                      <w:marRight w:val="0"/>
                      <w:marTop w:val="0"/>
                      <w:marBottom w:val="0"/>
                      <w:divBdr>
                        <w:top w:val="none" w:sz="0" w:space="0" w:color="auto"/>
                        <w:left w:val="none" w:sz="0" w:space="0" w:color="auto"/>
                        <w:bottom w:val="none" w:sz="0" w:space="0" w:color="auto"/>
                        <w:right w:val="none" w:sz="0" w:space="0" w:color="auto"/>
                      </w:divBdr>
                    </w:div>
                  </w:divsChild>
                </w:div>
                <w:div w:id="1856112248">
                  <w:marLeft w:val="0"/>
                  <w:marRight w:val="0"/>
                  <w:marTop w:val="0"/>
                  <w:marBottom w:val="0"/>
                  <w:divBdr>
                    <w:top w:val="none" w:sz="0" w:space="0" w:color="auto"/>
                    <w:left w:val="none" w:sz="0" w:space="0" w:color="auto"/>
                    <w:bottom w:val="none" w:sz="0" w:space="0" w:color="auto"/>
                    <w:right w:val="none" w:sz="0" w:space="0" w:color="auto"/>
                  </w:divBdr>
                  <w:divsChild>
                    <w:div w:id="713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419">
          <w:marLeft w:val="0"/>
          <w:marRight w:val="0"/>
          <w:marTop w:val="0"/>
          <w:marBottom w:val="0"/>
          <w:divBdr>
            <w:top w:val="none" w:sz="0" w:space="0" w:color="auto"/>
            <w:left w:val="none" w:sz="0" w:space="0" w:color="auto"/>
            <w:bottom w:val="none" w:sz="0" w:space="0" w:color="auto"/>
            <w:right w:val="none" w:sz="0" w:space="0" w:color="auto"/>
          </w:divBdr>
        </w:div>
        <w:div w:id="1747876031">
          <w:marLeft w:val="0"/>
          <w:marRight w:val="0"/>
          <w:marTop w:val="0"/>
          <w:marBottom w:val="0"/>
          <w:divBdr>
            <w:top w:val="none" w:sz="0" w:space="0" w:color="auto"/>
            <w:left w:val="none" w:sz="0" w:space="0" w:color="auto"/>
            <w:bottom w:val="none" w:sz="0" w:space="0" w:color="auto"/>
            <w:right w:val="none" w:sz="0" w:space="0" w:color="auto"/>
          </w:divBdr>
        </w:div>
        <w:div w:id="1767651446">
          <w:marLeft w:val="0"/>
          <w:marRight w:val="0"/>
          <w:marTop w:val="0"/>
          <w:marBottom w:val="0"/>
          <w:divBdr>
            <w:top w:val="none" w:sz="0" w:space="0" w:color="auto"/>
            <w:left w:val="none" w:sz="0" w:space="0" w:color="auto"/>
            <w:bottom w:val="none" w:sz="0" w:space="0" w:color="auto"/>
            <w:right w:val="none" w:sz="0" w:space="0" w:color="auto"/>
          </w:divBdr>
        </w:div>
        <w:div w:id="1791167034">
          <w:marLeft w:val="0"/>
          <w:marRight w:val="0"/>
          <w:marTop w:val="0"/>
          <w:marBottom w:val="0"/>
          <w:divBdr>
            <w:top w:val="none" w:sz="0" w:space="0" w:color="auto"/>
            <w:left w:val="none" w:sz="0" w:space="0" w:color="auto"/>
            <w:bottom w:val="none" w:sz="0" w:space="0" w:color="auto"/>
            <w:right w:val="none" w:sz="0" w:space="0" w:color="auto"/>
          </w:divBdr>
        </w:div>
        <w:div w:id="1800955330">
          <w:marLeft w:val="0"/>
          <w:marRight w:val="0"/>
          <w:marTop w:val="0"/>
          <w:marBottom w:val="0"/>
          <w:divBdr>
            <w:top w:val="none" w:sz="0" w:space="0" w:color="auto"/>
            <w:left w:val="none" w:sz="0" w:space="0" w:color="auto"/>
            <w:bottom w:val="none" w:sz="0" w:space="0" w:color="auto"/>
            <w:right w:val="none" w:sz="0" w:space="0" w:color="auto"/>
          </w:divBdr>
          <w:divsChild>
            <w:div w:id="1940289227">
              <w:marLeft w:val="-75"/>
              <w:marRight w:val="0"/>
              <w:marTop w:val="30"/>
              <w:marBottom w:val="30"/>
              <w:divBdr>
                <w:top w:val="none" w:sz="0" w:space="0" w:color="auto"/>
                <w:left w:val="none" w:sz="0" w:space="0" w:color="auto"/>
                <w:bottom w:val="none" w:sz="0" w:space="0" w:color="auto"/>
                <w:right w:val="none" w:sz="0" w:space="0" w:color="auto"/>
              </w:divBdr>
              <w:divsChild>
                <w:div w:id="52626418">
                  <w:marLeft w:val="0"/>
                  <w:marRight w:val="0"/>
                  <w:marTop w:val="0"/>
                  <w:marBottom w:val="0"/>
                  <w:divBdr>
                    <w:top w:val="none" w:sz="0" w:space="0" w:color="auto"/>
                    <w:left w:val="none" w:sz="0" w:space="0" w:color="auto"/>
                    <w:bottom w:val="none" w:sz="0" w:space="0" w:color="auto"/>
                    <w:right w:val="none" w:sz="0" w:space="0" w:color="auto"/>
                  </w:divBdr>
                  <w:divsChild>
                    <w:div w:id="863791505">
                      <w:marLeft w:val="0"/>
                      <w:marRight w:val="0"/>
                      <w:marTop w:val="0"/>
                      <w:marBottom w:val="0"/>
                      <w:divBdr>
                        <w:top w:val="none" w:sz="0" w:space="0" w:color="auto"/>
                        <w:left w:val="none" w:sz="0" w:space="0" w:color="auto"/>
                        <w:bottom w:val="none" w:sz="0" w:space="0" w:color="auto"/>
                        <w:right w:val="none" w:sz="0" w:space="0" w:color="auto"/>
                      </w:divBdr>
                    </w:div>
                  </w:divsChild>
                </w:div>
                <w:div w:id="569779293">
                  <w:marLeft w:val="0"/>
                  <w:marRight w:val="0"/>
                  <w:marTop w:val="0"/>
                  <w:marBottom w:val="0"/>
                  <w:divBdr>
                    <w:top w:val="none" w:sz="0" w:space="0" w:color="auto"/>
                    <w:left w:val="none" w:sz="0" w:space="0" w:color="auto"/>
                    <w:bottom w:val="none" w:sz="0" w:space="0" w:color="auto"/>
                    <w:right w:val="none" w:sz="0" w:space="0" w:color="auto"/>
                  </w:divBdr>
                  <w:divsChild>
                    <w:div w:id="2141920115">
                      <w:marLeft w:val="0"/>
                      <w:marRight w:val="0"/>
                      <w:marTop w:val="0"/>
                      <w:marBottom w:val="0"/>
                      <w:divBdr>
                        <w:top w:val="none" w:sz="0" w:space="0" w:color="auto"/>
                        <w:left w:val="none" w:sz="0" w:space="0" w:color="auto"/>
                        <w:bottom w:val="none" w:sz="0" w:space="0" w:color="auto"/>
                        <w:right w:val="none" w:sz="0" w:space="0" w:color="auto"/>
                      </w:divBdr>
                    </w:div>
                  </w:divsChild>
                </w:div>
                <w:div w:id="718940142">
                  <w:marLeft w:val="0"/>
                  <w:marRight w:val="0"/>
                  <w:marTop w:val="0"/>
                  <w:marBottom w:val="0"/>
                  <w:divBdr>
                    <w:top w:val="none" w:sz="0" w:space="0" w:color="auto"/>
                    <w:left w:val="none" w:sz="0" w:space="0" w:color="auto"/>
                    <w:bottom w:val="none" w:sz="0" w:space="0" w:color="auto"/>
                    <w:right w:val="none" w:sz="0" w:space="0" w:color="auto"/>
                  </w:divBdr>
                  <w:divsChild>
                    <w:div w:id="1123770936">
                      <w:marLeft w:val="0"/>
                      <w:marRight w:val="0"/>
                      <w:marTop w:val="0"/>
                      <w:marBottom w:val="0"/>
                      <w:divBdr>
                        <w:top w:val="none" w:sz="0" w:space="0" w:color="auto"/>
                        <w:left w:val="none" w:sz="0" w:space="0" w:color="auto"/>
                        <w:bottom w:val="none" w:sz="0" w:space="0" w:color="auto"/>
                        <w:right w:val="none" w:sz="0" w:space="0" w:color="auto"/>
                      </w:divBdr>
                    </w:div>
                  </w:divsChild>
                </w:div>
                <w:div w:id="1068572735">
                  <w:marLeft w:val="0"/>
                  <w:marRight w:val="0"/>
                  <w:marTop w:val="0"/>
                  <w:marBottom w:val="0"/>
                  <w:divBdr>
                    <w:top w:val="none" w:sz="0" w:space="0" w:color="auto"/>
                    <w:left w:val="none" w:sz="0" w:space="0" w:color="auto"/>
                    <w:bottom w:val="none" w:sz="0" w:space="0" w:color="auto"/>
                    <w:right w:val="none" w:sz="0" w:space="0" w:color="auto"/>
                  </w:divBdr>
                  <w:divsChild>
                    <w:div w:id="442576667">
                      <w:marLeft w:val="0"/>
                      <w:marRight w:val="0"/>
                      <w:marTop w:val="0"/>
                      <w:marBottom w:val="0"/>
                      <w:divBdr>
                        <w:top w:val="none" w:sz="0" w:space="0" w:color="auto"/>
                        <w:left w:val="none" w:sz="0" w:space="0" w:color="auto"/>
                        <w:bottom w:val="none" w:sz="0" w:space="0" w:color="auto"/>
                        <w:right w:val="none" w:sz="0" w:space="0" w:color="auto"/>
                      </w:divBdr>
                    </w:div>
                  </w:divsChild>
                </w:div>
                <w:div w:id="1144659772">
                  <w:marLeft w:val="0"/>
                  <w:marRight w:val="0"/>
                  <w:marTop w:val="0"/>
                  <w:marBottom w:val="0"/>
                  <w:divBdr>
                    <w:top w:val="none" w:sz="0" w:space="0" w:color="auto"/>
                    <w:left w:val="none" w:sz="0" w:space="0" w:color="auto"/>
                    <w:bottom w:val="none" w:sz="0" w:space="0" w:color="auto"/>
                    <w:right w:val="none" w:sz="0" w:space="0" w:color="auto"/>
                  </w:divBdr>
                  <w:divsChild>
                    <w:div w:id="289559513">
                      <w:marLeft w:val="0"/>
                      <w:marRight w:val="0"/>
                      <w:marTop w:val="0"/>
                      <w:marBottom w:val="0"/>
                      <w:divBdr>
                        <w:top w:val="none" w:sz="0" w:space="0" w:color="auto"/>
                        <w:left w:val="none" w:sz="0" w:space="0" w:color="auto"/>
                        <w:bottom w:val="none" w:sz="0" w:space="0" w:color="auto"/>
                        <w:right w:val="none" w:sz="0" w:space="0" w:color="auto"/>
                      </w:divBdr>
                    </w:div>
                  </w:divsChild>
                </w:div>
                <w:div w:id="1243878009">
                  <w:marLeft w:val="0"/>
                  <w:marRight w:val="0"/>
                  <w:marTop w:val="0"/>
                  <w:marBottom w:val="0"/>
                  <w:divBdr>
                    <w:top w:val="none" w:sz="0" w:space="0" w:color="auto"/>
                    <w:left w:val="none" w:sz="0" w:space="0" w:color="auto"/>
                    <w:bottom w:val="none" w:sz="0" w:space="0" w:color="auto"/>
                    <w:right w:val="none" w:sz="0" w:space="0" w:color="auto"/>
                  </w:divBdr>
                  <w:divsChild>
                    <w:div w:id="1530534736">
                      <w:marLeft w:val="0"/>
                      <w:marRight w:val="0"/>
                      <w:marTop w:val="0"/>
                      <w:marBottom w:val="0"/>
                      <w:divBdr>
                        <w:top w:val="none" w:sz="0" w:space="0" w:color="auto"/>
                        <w:left w:val="none" w:sz="0" w:space="0" w:color="auto"/>
                        <w:bottom w:val="none" w:sz="0" w:space="0" w:color="auto"/>
                        <w:right w:val="none" w:sz="0" w:space="0" w:color="auto"/>
                      </w:divBdr>
                    </w:div>
                  </w:divsChild>
                </w:div>
                <w:div w:id="1595935064">
                  <w:marLeft w:val="0"/>
                  <w:marRight w:val="0"/>
                  <w:marTop w:val="0"/>
                  <w:marBottom w:val="0"/>
                  <w:divBdr>
                    <w:top w:val="none" w:sz="0" w:space="0" w:color="auto"/>
                    <w:left w:val="none" w:sz="0" w:space="0" w:color="auto"/>
                    <w:bottom w:val="none" w:sz="0" w:space="0" w:color="auto"/>
                    <w:right w:val="none" w:sz="0" w:space="0" w:color="auto"/>
                  </w:divBdr>
                  <w:divsChild>
                    <w:div w:id="669257801">
                      <w:marLeft w:val="0"/>
                      <w:marRight w:val="0"/>
                      <w:marTop w:val="0"/>
                      <w:marBottom w:val="0"/>
                      <w:divBdr>
                        <w:top w:val="none" w:sz="0" w:space="0" w:color="auto"/>
                        <w:left w:val="none" w:sz="0" w:space="0" w:color="auto"/>
                        <w:bottom w:val="none" w:sz="0" w:space="0" w:color="auto"/>
                        <w:right w:val="none" w:sz="0" w:space="0" w:color="auto"/>
                      </w:divBdr>
                    </w:div>
                  </w:divsChild>
                </w:div>
                <w:div w:id="1912151827">
                  <w:marLeft w:val="0"/>
                  <w:marRight w:val="0"/>
                  <w:marTop w:val="0"/>
                  <w:marBottom w:val="0"/>
                  <w:divBdr>
                    <w:top w:val="none" w:sz="0" w:space="0" w:color="auto"/>
                    <w:left w:val="none" w:sz="0" w:space="0" w:color="auto"/>
                    <w:bottom w:val="none" w:sz="0" w:space="0" w:color="auto"/>
                    <w:right w:val="none" w:sz="0" w:space="0" w:color="auto"/>
                  </w:divBdr>
                  <w:divsChild>
                    <w:div w:id="320356963">
                      <w:marLeft w:val="0"/>
                      <w:marRight w:val="0"/>
                      <w:marTop w:val="0"/>
                      <w:marBottom w:val="0"/>
                      <w:divBdr>
                        <w:top w:val="none" w:sz="0" w:space="0" w:color="auto"/>
                        <w:left w:val="none" w:sz="0" w:space="0" w:color="auto"/>
                        <w:bottom w:val="none" w:sz="0" w:space="0" w:color="auto"/>
                        <w:right w:val="none" w:sz="0" w:space="0" w:color="auto"/>
                      </w:divBdr>
                    </w:div>
                  </w:divsChild>
                </w:div>
                <w:div w:id="1948929355">
                  <w:marLeft w:val="0"/>
                  <w:marRight w:val="0"/>
                  <w:marTop w:val="0"/>
                  <w:marBottom w:val="0"/>
                  <w:divBdr>
                    <w:top w:val="none" w:sz="0" w:space="0" w:color="auto"/>
                    <w:left w:val="none" w:sz="0" w:space="0" w:color="auto"/>
                    <w:bottom w:val="none" w:sz="0" w:space="0" w:color="auto"/>
                    <w:right w:val="none" w:sz="0" w:space="0" w:color="auto"/>
                  </w:divBdr>
                  <w:divsChild>
                    <w:div w:id="1935354432">
                      <w:marLeft w:val="0"/>
                      <w:marRight w:val="0"/>
                      <w:marTop w:val="0"/>
                      <w:marBottom w:val="0"/>
                      <w:divBdr>
                        <w:top w:val="none" w:sz="0" w:space="0" w:color="auto"/>
                        <w:left w:val="none" w:sz="0" w:space="0" w:color="auto"/>
                        <w:bottom w:val="none" w:sz="0" w:space="0" w:color="auto"/>
                        <w:right w:val="none" w:sz="0" w:space="0" w:color="auto"/>
                      </w:divBdr>
                    </w:div>
                  </w:divsChild>
                </w:div>
                <w:div w:id="2143037146">
                  <w:marLeft w:val="0"/>
                  <w:marRight w:val="0"/>
                  <w:marTop w:val="0"/>
                  <w:marBottom w:val="0"/>
                  <w:divBdr>
                    <w:top w:val="none" w:sz="0" w:space="0" w:color="auto"/>
                    <w:left w:val="none" w:sz="0" w:space="0" w:color="auto"/>
                    <w:bottom w:val="none" w:sz="0" w:space="0" w:color="auto"/>
                    <w:right w:val="none" w:sz="0" w:space="0" w:color="auto"/>
                  </w:divBdr>
                  <w:divsChild>
                    <w:div w:id="18646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3698">
          <w:marLeft w:val="0"/>
          <w:marRight w:val="0"/>
          <w:marTop w:val="0"/>
          <w:marBottom w:val="0"/>
          <w:divBdr>
            <w:top w:val="none" w:sz="0" w:space="0" w:color="auto"/>
            <w:left w:val="none" w:sz="0" w:space="0" w:color="auto"/>
            <w:bottom w:val="none" w:sz="0" w:space="0" w:color="auto"/>
            <w:right w:val="none" w:sz="0" w:space="0" w:color="auto"/>
          </w:divBdr>
        </w:div>
        <w:div w:id="1813910624">
          <w:marLeft w:val="0"/>
          <w:marRight w:val="0"/>
          <w:marTop w:val="0"/>
          <w:marBottom w:val="0"/>
          <w:divBdr>
            <w:top w:val="none" w:sz="0" w:space="0" w:color="auto"/>
            <w:left w:val="none" w:sz="0" w:space="0" w:color="auto"/>
            <w:bottom w:val="none" w:sz="0" w:space="0" w:color="auto"/>
            <w:right w:val="none" w:sz="0" w:space="0" w:color="auto"/>
          </w:divBdr>
        </w:div>
        <w:div w:id="1837307373">
          <w:marLeft w:val="0"/>
          <w:marRight w:val="0"/>
          <w:marTop w:val="0"/>
          <w:marBottom w:val="0"/>
          <w:divBdr>
            <w:top w:val="none" w:sz="0" w:space="0" w:color="auto"/>
            <w:left w:val="none" w:sz="0" w:space="0" w:color="auto"/>
            <w:bottom w:val="none" w:sz="0" w:space="0" w:color="auto"/>
            <w:right w:val="none" w:sz="0" w:space="0" w:color="auto"/>
          </w:divBdr>
        </w:div>
        <w:div w:id="1840271643">
          <w:marLeft w:val="0"/>
          <w:marRight w:val="0"/>
          <w:marTop w:val="0"/>
          <w:marBottom w:val="0"/>
          <w:divBdr>
            <w:top w:val="none" w:sz="0" w:space="0" w:color="auto"/>
            <w:left w:val="none" w:sz="0" w:space="0" w:color="auto"/>
            <w:bottom w:val="none" w:sz="0" w:space="0" w:color="auto"/>
            <w:right w:val="none" w:sz="0" w:space="0" w:color="auto"/>
          </w:divBdr>
          <w:divsChild>
            <w:div w:id="1960793967">
              <w:marLeft w:val="-75"/>
              <w:marRight w:val="0"/>
              <w:marTop w:val="30"/>
              <w:marBottom w:val="30"/>
              <w:divBdr>
                <w:top w:val="none" w:sz="0" w:space="0" w:color="auto"/>
                <w:left w:val="none" w:sz="0" w:space="0" w:color="auto"/>
                <w:bottom w:val="none" w:sz="0" w:space="0" w:color="auto"/>
                <w:right w:val="none" w:sz="0" w:space="0" w:color="auto"/>
              </w:divBdr>
              <w:divsChild>
                <w:div w:id="320039247">
                  <w:marLeft w:val="0"/>
                  <w:marRight w:val="0"/>
                  <w:marTop w:val="0"/>
                  <w:marBottom w:val="0"/>
                  <w:divBdr>
                    <w:top w:val="none" w:sz="0" w:space="0" w:color="auto"/>
                    <w:left w:val="none" w:sz="0" w:space="0" w:color="auto"/>
                    <w:bottom w:val="none" w:sz="0" w:space="0" w:color="auto"/>
                    <w:right w:val="none" w:sz="0" w:space="0" w:color="auto"/>
                  </w:divBdr>
                  <w:divsChild>
                    <w:div w:id="1100100876">
                      <w:marLeft w:val="0"/>
                      <w:marRight w:val="0"/>
                      <w:marTop w:val="0"/>
                      <w:marBottom w:val="0"/>
                      <w:divBdr>
                        <w:top w:val="none" w:sz="0" w:space="0" w:color="auto"/>
                        <w:left w:val="none" w:sz="0" w:space="0" w:color="auto"/>
                        <w:bottom w:val="none" w:sz="0" w:space="0" w:color="auto"/>
                        <w:right w:val="none" w:sz="0" w:space="0" w:color="auto"/>
                      </w:divBdr>
                    </w:div>
                  </w:divsChild>
                </w:div>
                <w:div w:id="401947485">
                  <w:marLeft w:val="0"/>
                  <w:marRight w:val="0"/>
                  <w:marTop w:val="0"/>
                  <w:marBottom w:val="0"/>
                  <w:divBdr>
                    <w:top w:val="none" w:sz="0" w:space="0" w:color="auto"/>
                    <w:left w:val="none" w:sz="0" w:space="0" w:color="auto"/>
                    <w:bottom w:val="none" w:sz="0" w:space="0" w:color="auto"/>
                    <w:right w:val="none" w:sz="0" w:space="0" w:color="auto"/>
                  </w:divBdr>
                  <w:divsChild>
                    <w:div w:id="201404180">
                      <w:marLeft w:val="0"/>
                      <w:marRight w:val="0"/>
                      <w:marTop w:val="0"/>
                      <w:marBottom w:val="0"/>
                      <w:divBdr>
                        <w:top w:val="none" w:sz="0" w:space="0" w:color="auto"/>
                        <w:left w:val="none" w:sz="0" w:space="0" w:color="auto"/>
                        <w:bottom w:val="none" w:sz="0" w:space="0" w:color="auto"/>
                        <w:right w:val="none" w:sz="0" w:space="0" w:color="auto"/>
                      </w:divBdr>
                    </w:div>
                  </w:divsChild>
                </w:div>
                <w:div w:id="638808332">
                  <w:marLeft w:val="0"/>
                  <w:marRight w:val="0"/>
                  <w:marTop w:val="0"/>
                  <w:marBottom w:val="0"/>
                  <w:divBdr>
                    <w:top w:val="none" w:sz="0" w:space="0" w:color="auto"/>
                    <w:left w:val="none" w:sz="0" w:space="0" w:color="auto"/>
                    <w:bottom w:val="none" w:sz="0" w:space="0" w:color="auto"/>
                    <w:right w:val="none" w:sz="0" w:space="0" w:color="auto"/>
                  </w:divBdr>
                  <w:divsChild>
                    <w:div w:id="1177620138">
                      <w:marLeft w:val="0"/>
                      <w:marRight w:val="0"/>
                      <w:marTop w:val="0"/>
                      <w:marBottom w:val="0"/>
                      <w:divBdr>
                        <w:top w:val="none" w:sz="0" w:space="0" w:color="auto"/>
                        <w:left w:val="none" w:sz="0" w:space="0" w:color="auto"/>
                        <w:bottom w:val="none" w:sz="0" w:space="0" w:color="auto"/>
                        <w:right w:val="none" w:sz="0" w:space="0" w:color="auto"/>
                      </w:divBdr>
                    </w:div>
                  </w:divsChild>
                </w:div>
                <w:div w:id="658776878">
                  <w:marLeft w:val="0"/>
                  <w:marRight w:val="0"/>
                  <w:marTop w:val="0"/>
                  <w:marBottom w:val="0"/>
                  <w:divBdr>
                    <w:top w:val="none" w:sz="0" w:space="0" w:color="auto"/>
                    <w:left w:val="none" w:sz="0" w:space="0" w:color="auto"/>
                    <w:bottom w:val="none" w:sz="0" w:space="0" w:color="auto"/>
                    <w:right w:val="none" w:sz="0" w:space="0" w:color="auto"/>
                  </w:divBdr>
                  <w:divsChild>
                    <w:div w:id="1861431340">
                      <w:marLeft w:val="0"/>
                      <w:marRight w:val="0"/>
                      <w:marTop w:val="0"/>
                      <w:marBottom w:val="0"/>
                      <w:divBdr>
                        <w:top w:val="none" w:sz="0" w:space="0" w:color="auto"/>
                        <w:left w:val="none" w:sz="0" w:space="0" w:color="auto"/>
                        <w:bottom w:val="none" w:sz="0" w:space="0" w:color="auto"/>
                        <w:right w:val="none" w:sz="0" w:space="0" w:color="auto"/>
                      </w:divBdr>
                    </w:div>
                  </w:divsChild>
                </w:div>
                <w:div w:id="1132602873">
                  <w:marLeft w:val="0"/>
                  <w:marRight w:val="0"/>
                  <w:marTop w:val="0"/>
                  <w:marBottom w:val="0"/>
                  <w:divBdr>
                    <w:top w:val="none" w:sz="0" w:space="0" w:color="auto"/>
                    <w:left w:val="none" w:sz="0" w:space="0" w:color="auto"/>
                    <w:bottom w:val="none" w:sz="0" w:space="0" w:color="auto"/>
                    <w:right w:val="none" w:sz="0" w:space="0" w:color="auto"/>
                  </w:divBdr>
                  <w:divsChild>
                    <w:div w:id="63190425">
                      <w:marLeft w:val="0"/>
                      <w:marRight w:val="0"/>
                      <w:marTop w:val="0"/>
                      <w:marBottom w:val="0"/>
                      <w:divBdr>
                        <w:top w:val="none" w:sz="0" w:space="0" w:color="auto"/>
                        <w:left w:val="none" w:sz="0" w:space="0" w:color="auto"/>
                        <w:bottom w:val="none" w:sz="0" w:space="0" w:color="auto"/>
                        <w:right w:val="none" w:sz="0" w:space="0" w:color="auto"/>
                      </w:divBdr>
                    </w:div>
                  </w:divsChild>
                </w:div>
                <w:div w:id="1328703591">
                  <w:marLeft w:val="0"/>
                  <w:marRight w:val="0"/>
                  <w:marTop w:val="0"/>
                  <w:marBottom w:val="0"/>
                  <w:divBdr>
                    <w:top w:val="none" w:sz="0" w:space="0" w:color="auto"/>
                    <w:left w:val="none" w:sz="0" w:space="0" w:color="auto"/>
                    <w:bottom w:val="none" w:sz="0" w:space="0" w:color="auto"/>
                    <w:right w:val="none" w:sz="0" w:space="0" w:color="auto"/>
                  </w:divBdr>
                  <w:divsChild>
                    <w:div w:id="496532768">
                      <w:marLeft w:val="0"/>
                      <w:marRight w:val="0"/>
                      <w:marTop w:val="0"/>
                      <w:marBottom w:val="0"/>
                      <w:divBdr>
                        <w:top w:val="none" w:sz="0" w:space="0" w:color="auto"/>
                        <w:left w:val="none" w:sz="0" w:space="0" w:color="auto"/>
                        <w:bottom w:val="none" w:sz="0" w:space="0" w:color="auto"/>
                        <w:right w:val="none" w:sz="0" w:space="0" w:color="auto"/>
                      </w:divBdr>
                    </w:div>
                  </w:divsChild>
                </w:div>
                <w:div w:id="1515682434">
                  <w:marLeft w:val="0"/>
                  <w:marRight w:val="0"/>
                  <w:marTop w:val="0"/>
                  <w:marBottom w:val="0"/>
                  <w:divBdr>
                    <w:top w:val="none" w:sz="0" w:space="0" w:color="auto"/>
                    <w:left w:val="none" w:sz="0" w:space="0" w:color="auto"/>
                    <w:bottom w:val="none" w:sz="0" w:space="0" w:color="auto"/>
                    <w:right w:val="none" w:sz="0" w:space="0" w:color="auto"/>
                  </w:divBdr>
                  <w:divsChild>
                    <w:div w:id="2099672288">
                      <w:marLeft w:val="0"/>
                      <w:marRight w:val="0"/>
                      <w:marTop w:val="0"/>
                      <w:marBottom w:val="0"/>
                      <w:divBdr>
                        <w:top w:val="none" w:sz="0" w:space="0" w:color="auto"/>
                        <w:left w:val="none" w:sz="0" w:space="0" w:color="auto"/>
                        <w:bottom w:val="none" w:sz="0" w:space="0" w:color="auto"/>
                        <w:right w:val="none" w:sz="0" w:space="0" w:color="auto"/>
                      </w:divBdr>
                    </w:div>
                  </w:divsChild>
                </w:div>
                <w:div w:id="1646009897">
                  <w:marLeft w:val="0"/>
                  <w:marRight w:val="0"/>
                  <w:marTop w:val="0"/>
                  <w:marBottom w:val="0"/>
                  <w:divBdr>
                    <w:top w:val="none" w:sz="0" w:space="0" w:color="auto"/>
                    <w:left w:val="none" w:sz="0" w:space="0" w:color="auto"/>
                    <w:bottom w:val="none" w:sz="0" w:space="0" w:color="auto"/>
                    <w:right w:val="none" w:sz="0" w:space="0" w:color="auto"/>
                  </w:divBdr>
                  <w:divsChild>
                    <w:div w:id="1325161321">
                      <w:marLeft w:val="0"/>
                      <w:marRight w:val="0"/>
                      <w:marTop w:val="0"/>
                      <w:marBottom w:val="0"/>
                      <w:divBdr>
                        <w:top w:val="none" w:sz="0" w:space="0" w:color="auto"/>
                        <w:left w:val="none" w:sz="0" w:space="0" w:color="auto"/>
                        <w:bottom w:val="none" w:sz="0" w:space="0" w:color="auto"/>
                        <w:right w:val="none" w:sz="0" w:space="0" w:color="auto"/>
                      </w:divBdr>
                    </w:div>
                  </w:divsChild>
                </w:div>
                <w:div w:id="1665669143">
                  <w:marLeft w:val="0"/>
                  <w:marRight w:val="0"/>
                  <w:marTop w:val="0"/>
                  <w:marBottom w:val="0"/>
                  <w:divBdr>
                    <w:top w:val="none" w:sz="0" w:space="0" w:color="auto"/>
                    <w:left w:val="none" w:sz="0" w:space="0" w:color="auto"/>
                    <w:bottom w:val="none" w:sz="0" w:space="0" w:color="auto"/>
                    <w:right w:val="none" w:sz="0" w:space="0" w:color="auto"/>
                  </w:divBdr>
                  <w:divsChild>
                    <w:div w:id="1096704523">
                      <w:marLeft w:val="0"/>
                      <w:marRight w:val="0"/>
                      <w:marTop w:val="0"/>
                      <w:marBottom w:val="0"/>
                      <w:divBdr>
                        <w:top w:val="none" w:sz="0" w:space="0" w:color="auto"/>
                        <w:left w:val="none" w:sz="0" w:space="0" w:color="auto"/>
                        <w:bottom w:val="none" w:sz="0" w:space="0" w:color="auto"/>
                        <w:right w:val="none" w:sz="0" w:space="0" w:color="auto"/>
                      </w:divBdr>
                    </w:div>
                  </w:divsChild>
                </w:div>
                <w:div w:id="1666207286">
                  <w:marLeft w:val="0"/>
                  <w:marRight w:val="0"/>
                  <w:marTop w:val="0"/>
                  <w:marBottom w:val="0"/>
                  <w:divBdr>
                    <w:top w:val="none" w:sz="0" w:space="0" w:color="auto"/>
                    <w:left w:val="none" w:sz="0" w:space="0" w:color="auto"/>
                    <w:bottom w:val="none" w:sz="0" w:space="0" w:color="auto"/>
                    <w:right w:val="none" w:sz="0" w:space="0" w:color="auto"/>
                  </w:divBdr>
                  <w:divsChild>
                    <w:div w:id="850412688">
                      <w:marLeft w:val="0"/>
                      <w:marRight w:val="0"/>
                      <w:marTop w:val="0"/>
                      <w:marBottom w:val="0"/>
                      <w:divBdr>
                        <w:top w:val="none" w:sz="0" w:space="0" w:color="auto"/>
                        <w:left w:val="none" w:sz="0" w:space="0" w:color="auto"/>
                        <w:bottom w:val="none" w:sz="0" w:space="0" w:color="auto"/>
                        <w:right w:val="none" w:sz="0" w:space="0" w:color="auto"/>
                      </w:divBdr>
                    </w:div>
                  </w:divsChild>
                </w:div>
                <w:div w:id="1703087840">
                  <w:marLeft w:val="0"/>
                  <w:marRight w:val="0"/>
                  <w:marTop w:val="0"/>
                  <w:marBottom w:val="0"/>
                  <w:divBdr>
                    <w:top w:val="none" w:sz="0" w:space="0" w:color="auto"/>
                    <w:left w:val="none" w:sz="0" w:space="0" w:color="auto"/>
                    <w:bottom w:val="none" w:sz="0" w:space="0" w:color="auto"/>
                    <w:right w:val="none" w:sz="0" w:space="0" w:color="auto"/>
                  </w:divBdr>
                  <w:divsChild>
                    <w:div w:id="1896039028">
                      <w:marLeft w:val="0"/>
                      <w:marRight w:val="0"/>
                      <w:marTop w:val="0"/>
                      <w:marBottom w:val="0"/>
                      <w:divBdr>
                        <w:top w:val="none" w:sz="0" w:space="0" w:color="auto"/>
                        <w:left w:val="none" w:sz="0" w:space="0" w:color="auto"/>
                        <w:bottom w:val="none" w:sz="0" w:space="0" w:color="auto"/>
                        <w:right w:val="none" w:sz="0" w:space="0" w:color="auto"/>
                      </w:divBdr>
                    </w:div>
                  </w:divsChild>
                </w:div>
                <w:div w:id="1860699976">
                  <w:marLeft w:val="0"/>
                  <w:marRight w:val="0"/>
                  <w:marTop w:val="0"/>
                  <w:marBottom w:val="0"/>
                  <w:divBdr>
                    <w:top w:val="none" w:sz="0" w:space="0" w:color="auto"/>
                    <w:left w:val="none" w:sz="0" w:space="0" w:color="auto"/>
                    <w:bottom w:val="none" w:sz="0" w:space="0" w:color="auto"/>
                    <w:right w:val="none" w:sz="0" w:space="0" w:color="auto"/>
                  </w:divBdr>
                  <w:divsChild>
                    <w:div w:id="1636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6249">
          <w:marLeft w:val="0"/>
          <w:marRight w:val="0"/>
          <w:marTop w:val="0"/>
          <w:marBottom w:val="0"/>
          <w:divBdr>
            <w:top w:val="none" w:sz="0" w:space="0" w:color="auto"/>
            <w:left w:val="none" w:sz="0" w:space="0" w:color="auto"/>
            <w:bottom w:val="none" w:sz="0" w:space="0" w:color="auto"/>
            <w:right w:val="none" w:sz="0" w:space="0" w:color="auto"/>
          </w:divBdr>
        </w:div>
        <w:div w:id="1864853565">
          <w:marLeft w:val="0"/>
          <w:marRight w:val="0"/>
          <w:marTop w:val="0"/>
          <w:marBottom w:val="0"/>
          <w:divBdr>
            <w:top w:val="none" w:sz="0" w:space="0" w:color="auto"/>
            <w:left w:val="none" w:sz="0" w:space="0" w:color="auto"/>
            <w:bottom w:val="none" w:sz="0" w:space="0" w:color="auto"/>
            <w:right w:val="none" w:sz="0" w:space="0" w:color="auto"/>
          </w:divBdr>
        </w:div>
        <w:div w:id="1874151666">
          <w:marLeft w:val="0"/>
          <w:marRight w:val="0"/>
          <w:marTop w:val="0"/>
          <w:marBottom w:val="0"/>
          <w:divBdr>
            <w:top w:val="none" w:sz="0" w:space="0" w:color="auto"/>
            <w:left w:val="none" w:sz="0" w:space="0" w:color="auto"/>
            <w:bottom w:val="none" w:sz="0" w:space="0" w:color="auto"/>
            <w:right w:val="none" w:sz="0" w:space="0" w:color="auto"/>
          </w:divBdr>
        </w:div>
        <w:div w:id="1891262650">
          <w:marLeft w:val="0"/>
          <w:marRight w:val="0"/>
          <w:marTop w:val="0"/>
          <w:marBottom w:val="0"/>
          <w:divBdr>
            <w:top w:val="none" w:sz="0" w:space="0" w:color="auto"/>
            <w:left w:val="none" w:sz="0" w:space="0" w:color="auto"/>
            <w:bottom w:val="none" w:sz="0" w:space="0" w:color="auto"/>
            <w:right w:val="none" w:sz="0" w:space="0" w:color="auto"/>
          </w:divBdr>
        </w:div>
        <w:div w:id="1918855242">
          <w:marLeft w:val="0"/>
          <w:marRight w:val="0"/>
          <w:marTop w:val="0"/>
          <w:marBottom w:val="0"/>
          <w:divBdr>
            <w:top w:val="none" w:sz="0" w:space="0" w:color="auto"/>
            <w:left w:val="none" w:sz="0" w:space="0" w:color="auto"/>
            <w:bottom w:val="none" w:sz="0" w:space="0" w:color="auto"/>
            <w:right w:val="none" w:sz="0" w:space="0" w:color="auto"/>
          </w:divBdr>
        </w:div>
        <w:div w:id="1939943053">
          <w:marLeft w:val="0"/>
          <w:marRight w:val="0"/>
          <w:marTop w:val="0"/>
          <w:marBottom w:val="0"/>
          <w:divBdr>
            <w:top w:val="none" w:sz="0" w:space="0" w:color="auto"/>
            <w:left w:val="none" w:sz="0" w:space="0" w:color="auto"/>
            <w:bottom w:val="none" w:sz="0" w:space="0" w:color="auto"/>
            <w:right w:val="none" w:sz="0" w:space="0" w:color="auto"/>
          </w:divBdr>
        </w:div>
        <w:div w:id="1951738949">
          <w:marLeft w:val="0"/>
          <w:marRight w:val="0"/>
          <w:marTop w:val="0"/>
          <w:marBottom w:val="0"/>
          <w:divBdr>
            <w:top w:val="none" w:sz="0" w:space="0" w:color="auto"/>
            <w:left w:val="none" w:sz="0" w:space="0" w:color="auto"/>
            <w:bottom w:val="none" w:sz="0" w:space="0" w:color="auto"/>
            <w:right w:val="none" w:sz="0" w:space="0" w:color="auto"/>
          </w:divBdr>
        </w:div>
        <w:div w:id="1965235566">
          <w:marLeft w:val="0"/>
          <w:marRight w:val="0"/>
          <w:marTop w:val="0"/>
          <w:marBottom w:val="0"/>
          <w:divBdr>
            <w:top w:val="none" w:sz="0" w:space="0" w:color="auto"/>
            <w:left w:val="none" w:sz="0" w:space="0" w:color="auto"/>
            <w:bottom w:val="none" w:sz="0" w:space="0" w:color="auto"/>
            <w:right w:val="none" w:sz="0" w:space="0" w:color="auto"/>
          </w:divBdr>
        </w:div>
        <w:div w:id="1966693486">
          <w:marLeft w:val="0"/>
          <w:marRight w:val="0"/>
          <w:marTop w:val="0"/>
          <w:marBottom w:val="0"/>
          <w:divBdr>
            <w:top w:val="none" w:sz="0" w:space="0" w:color="auto"/>
            <w:left w:val="none" w:sz="0" w:space="0" w:color="auto"/>
            <w:bottom w:val="none" w:sz="0" w:space="0" w:color="auto"/>
            <w:right w:val="none" w:sz="0" w:space="0" w:color="auto"/>
          </w:divBdr>
        </w:div>
        <w:div w:id="1971202219">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2008828069">
          <w:marLeft w:val="0"/>
          <w:marRight w:val="0"/>
          <w:marTop w:val="0"/>
          <w:marBottom w:val="0"/>
          <w:divBdr>
            <w:top w:val="none" w:sz="0" w:space="0" w:color="auto"/>
            <w:left w:val="none" w:sz="0" w:space="0" w:color="auto"/>
            <w:bottom w:val="none" w:sz="0" w:space="0" w:color="auto"/>
            <w:right w:val="none" w:sz="0" w:space="0" w:color="auto"/>
          </w:divBdr>
        </w:div>
        <w:div w:id="2054425753">
          <w:marLeft w:val="0"/>
          <w:marRight w:val="0"/>
          <w:marTop w:val="0"/>
          <w:marBottom w:val="0"/>
          <w:divBdr>
            <w:top w:val="none" w:sz="0" w:space="0" w:color="auto"/>
            <w:left w:val="none" w:sz="0" w:space="0" w:color="auto"/>
            <w:bottom w:val="none" w:sz="0" w:space="0" w:color="auto"/>
            <w:right w:val="none" w:sz="0" w:space="0" w:color="auto"/>
          </w:divBdr>
        </w:div>
        <w:div w:id="2062777438">
          <w:marLeft w:val="0"/>
          <w:marRight w:val="0"/>
          <w:marTop w:val="0"/>
          <w:marBottom w:val="0"/>
          <w:divBdr>
            <w:top w:val="none" w:sz="0" w:space="0" w:color="auto"/>
            <w:left w:val="none" w:sz="0" w:space="0" w:color="auto"/>
            <w:bottom w:val="none" w:sz="0" w:space="0" w:color="auto"/>
            <w:right w:val="none" w:sz="0" w:space="0" w:color="auto"/>
          </w:divBdr>
        </w:div>
        <w:div w:id="2093550278">
          <w:marLeft w:val="0"/>
          <w:marRight w:val="0"/>
          <w:marTop w:val="0"/>
          <w:marBottom w:val="0"/>
          <w:divBdr>
            <w:top w:val="none" w:sz="0" w:space="0" w:color="auto"/>
            <w:left w:val="none" w:sz="0" w:space="0" w:color="auto"/>
            <w:bottom w:val="none" w:sz="0" w:space="0" w:color="auto"/>
            <w:right w:val="none" w:sz="0" w:space="0" w:color="auto"/>
          </w:divBdr>
        </w:div>
        <w:div w:id="2101635300">
          <w:marLeft w:val="0"/>
          <w:marRight w:val="0"/>
          <w:marTop w:val="0"/>
          <w:marBottom w:val="0"/>
          <w:divBdr>
            <w:top w:val="none" w:sz="0" w:space="0" w:color="auto"/>
            <w:left w:val="none" w:sz="0" w:space="0" w:color="auto"/>
            <w:bottom w:val="none" w:sz="0" w:space="0" w:color="auto"/>
            <w:right w:val="none" w:sz="0" w:space="0" w:color="auto"/>
          </w:divBdr>
        </w:div>
        <w:div w:id="2119912058">
          <w:marLeft w:val="0"/>
          <w:marRight w:val="0"/>
          <w:marTop w:val="0"/>
          <w:marBottom w:val="0"/>
          <w:divBdr>
            <w:top w:val="none" w:sz="0" w:space="0" w:color="auto"/>
            <w:left w:val="none" w:sz="0" w:space="0" w:color="auto"/>
            <w:bottom w:val="none" w:sz="0" w:space="0" w:color="auto"/>
            <w:right w:val="none" w:sz="0" w:space="0" w:color="auto"/>
          </w:divBdr>
        </w:div>
      </w:divsChild>
    </w:div>
    <w:div w:id="1466659068">
      <w:bodyDiv w:val="1"/>
      <w:marLeft w:val="0"/>
      <w:marRight w:val="0"/>
      <w:marTop w:val="0"/>
      <w:marBottom w:val="0"/>
      <w:divBdr>
        <w:top w:val="none" w:sz="0" w:space="0" w:color="auto"/>
        <w:left w:val="none" w:sz="0" w:space="0" w:color="auto"/>
        <w:bottom w:val="none" w:sz="0" w:space="0" w:color="auto"/>
        <w:right w:val="none" w:sz="0" w:space="0" w:color="auto"/>
      </w:divBdr>
    </w:div>
    <w:div w:id="1480734377">
      <w:bodyDiv w:val="1"/>
      <w:marLeft w:val="0"/>
      <w:marRight w:val="0"/>
      <w:marTop w:val="0"/>
      <w:marBottom w:val="0"/>
      <w:divBdr>
        <w:top w:val="none" w:sz="0" w:space="0" w:color="auto"/>
        <w:left w:val="none" w:sz="0" w:space="0" w:color="auto"/>
        <w:bottom w:val="none" w:sz="0" w:space="0" w:color="auto"/>
        <w:right w:val="none" w:sz="0" w:space="0" w:color="auto"/>
      </w:divBdr>
      <w:divsChild>
        <w:div w:id="1515435">
          <w:marLeft w:val="0"/>
          <w:marRight w:val="0"/>
          <w:marTop w:val="0"/>
          <w:marBottom w:val="0"/>
          <w:divBdr>
            <w:top w:val="none" w:sz="0" w:space="0" w:color="auto"/>
            <w:left w:val="none" w:sz="0" w:space="0" w:color="auto"/>
            <w:bottom w:val="none" w:sz="0" w:space="0" w:color="auto"/>
            <w:right w:val="none" w:sz="0" w:space="0" w:color="auto"/>
          </w:divBdr>
          <w:divsChild>
            <w:div w:id="1601377755">
              <w:marLeft w:val="0"/>
              <w:marRight w:val="0"/>
              <w:marTop w:val="0"/>
              <w:marBottom w:val="0"/>
              <w:divBdr>
                <w:top w:val="none" w:sz="0" w:space="0" w:color="auto"/>
                <w:left w:val="none" w:sz="0" w:space="0" w:color="auto"/>
                <w:bottom w:val="none" w:sz="0" w:space="0" w:color="auto"/>
                <w:right w:val="none" w:sz="0" w:space="0" w:color="auto"/>
              </w:divBdr>
            </w:div>
          </w:divsChild>
        </w:div>
        <w:div w:id="14423947">
          <w:marLeft w:val="0"/>
          <w:marRight w:val="0"/>
          <w:marTop w:val="0"/>
          <w:marBottom w:val="0"/>
          <w:divBdr>
            <w:top w:val="none" w:sz="0" w:space="0" w:color="auto"/>
            <w:left w:val="none" w:sz="0" w:space="0" w:color="auto"/>
            <w:bottom w:val="none" w:sz="0" w:space="0" w:color="auto"/>
            <w:right w:val="none" w:sz="0" w:space="0" w:color="auto"/>
          </w:divBdr>
          <w:divsChild>
            <w:div w:id="1675641877">
              <w:marLeft w:val="0"/>
              <w:marRight w:val="0"/>
              <w:marTop w:val="0"/>
              <w:marBottom w:val="0"/>
              <w:divBdr>
                <w:top w:val="none" w:sz="0" w:space="0" w:color="auto"/>
                <w:left w:val="none" w:sz="0" w:space="0" w:color="auto"/>
                <w:bottom w:val="none" w:sz="0" w:space="0" w:color="auto"/>
                <w:right w:val="none" w:sz="0" w:space="0" w:color="auto"/>
              </w:divBdr>
            </w:div>
          </w:divsChild>
        </w:div>
        <w:div w:id="32964908">
          <w:marLeft w:val="0"/>
          <w:marRight w:val="0"/>
          <w:marTop w:val="0"/>
          <w:marBottom w:val="0"/>
          <w:divBdr>
            <w:top w:val="none" w:sz="0" w:space="0" w:color="auto"/>
            <w:left w:val="none" w:sz="0" w:space="0" w:color="auto"/>
            <w:bottom w:val="none" w:sz="0" w:space="0" w:color="auto"/>
            <w:right w:val="none" w:sz="0" w:space="0" w:color="auto"/>
          </w:divBdr>
          <w:divsChild>
            <w:div w:id="90855947">
              <w:marLeft w:val="0"/>
              <w:marRight w:val="0"/>
              <w:marTop w:val="0"/>
              <w:marBottom w:val="0"/>
              <w:divBdr>
                <w:top w:val="none" w:sz="0" w:space="0" w:color="auto"/>
                <w:left w:val="none" w:sz="0" w:space="0" w:color="auto"/>
                <w:bottom w:val="none" w:sz="0" w:space="0" w:color="auto"/>
                <w:right w:val="none" w:sz="0" w:space="0" w:color="auto"/>
              </w:divBdr>
            </w:div>
          </w:divsChild>
        </w:div>
        <w:div w:id="37554693">
          <w:marLeft w:val="0"/>
          <w:marRight w:val="0"/>
          <w:marTop w:val="0"/>
          <w:marBottom w:val="0"/>
          <w:divBdr>
            <w:top w:val="none" w:sz="0" w:space="0" w:color="auto"/>
            <w:left w:val="none" w:sz="0" w:space="0" w:color="auto"/>
            <w:bottom w:val="none" w:sz="0" w:space="0" w:color="auto"/>
            <w:right w:val="none" w:sz="0" w:space="0" w:color="auto"/>
          </w:divBdr>
          <w:divsChild>
            <w:div w:id="1711832910">
              <w:marLeft w:val="0"/>
              <w:marRight w:val="0"/>
              <w:marTop w:val="0"/>
              <w:marBottom w:val="0"/>
              <w:divBdr>
                <w:top w:val="none" w:sz="0" w:space="0" w:color="auto"/>
                <w:left w:val="none" w:sz="0" w:space="0" w:color="auto"/>
                <w:bottom w:val="none" w:sz="0" w:space="0" w:color="auto"/>
                <w:right w:val="none" w:sz="0" w:space="0" w:color="auto"/>
              </w:divBdr>
            </w:div>
          </w:divsChild>
        </w:div>
        <w:div w:id="38404194">
          <w:marLeft w:val="0"/>
          <w:marRight w:val="0"/>
          <w:marTop w:val="0"/>
          <w:marBottom w:val="0"/>
          <w:divBdr>
            <w:top w:val="none" w:sz="0" w:space="0" w:color="auto"/>
            <w:left w:val="none" w:sz="0" w:space="0" w:color="auto"/>
            <w:bottom w:val="none" w:sz="0" w:space="0" w:color="auto"/>
            <w:right w:val="none" w:sz="0" w:space="0" w:color="auto"/>
          </w:divBdr>
          <w:divsChild>
            <w:div w:id="1059934677">
              <w:marLeft w:val="0"/>
              <w:marRight w:val="0"/>
              <w:marTop w:val="0"/>
              <w:marBottom w:val="0"/>
              <w:divBdr>
                <w:top w:val="none" w:sz="0" w:space="0" w:color="auto"/>
                <w:left w:val="none" w:sz="0" w:space="0" w:color="auto"/>
                <w:bottom w:val="none" w:sz="0" w:space="0" w:color="auto"/>
                <w:right w:val="none" w:sz="0" w:space="0" w:color="auto"/>
              </w:divBdr>
            </w:div>
          </w:divsChild>
        </w:div>
        <w:div w:id="39323214">
          <w:marLeft w:val="0"/>
          <w:marRight w:val="0"/>
          <w:marTop w:val="0"/>
          <w:marBottom w:val="0"/>
          <w:divBdr>
            <w:top w:val="none" w:sz="0" w:space="0" w:color="auto"/>
            <w:left w:val="none" w:sz="0" w:space="0" w:color="auto"/>
            <w:bottom w:val="none" w:sz="0" w:space="0" w:color="auto"/>
            <w:right w:val="none" w:sz="0" w:space="0" w:color="auto"/>
          </w:divBdr>
          <w:divsChild>
            <w:div w:id="2022538469">
              <w:marLeft w:val="0"/>
              <w:marRight w:val="0"/>
              <w:marTop w:val="0"/>
              <w:marBottom w:val="0"/>
              <w:divBdr>
                <w:top w:val="none" w:sz="0" w:space="0" w:color="auto"/>
                <w:left w:val="none" w:sz="0" w:space="0" w:color="auto"/>
                <w:bottom w:val="none" w:sz="0" w:space="0" w:color="auto"/>
                <w:right w:val="none" w:sz="0" w:space="0" w:color="auto"/>
              </w:divBdr>
            </w:div>
          </w:divsChild>
        </w:div>
        <w:div w:id="43410886">
          <w:marLeft w:val="0"/>
          <w:marRight w:val="0"/>
          <w:marTop w:val="0"/>
          <w:marBottom w:val="0"/>
          <w:divBdr>
            <w:top w:val="none" w:sz="0" w:space="0" w:color="auto"/>
            <w:left w:val="none" w:sz="0" w:space="0" w:color="auto"/>
            <w:bottom w:val="none" w:sz="0" w:space="0" w:color="auto"/>
            <w:right w:val="none" w:sz="0" w:space="0" w:color="auto"/>
          </w:divBdr>
          <w:divsChild>
            <w:div w:id="666175655">
              <w:marLeft w:val="0"/>
              <w:marRight w:val="0"/>
              <w:marTop w:val="0"/>
              <w:marBottom w:val="0"/>
              <w:divBdr>
                <w:top w:val="none" w:sz="0" w:space="0" w:color="auto"/>
                <w:left w:val="none" w:sz="0" w:space="0" w:color="auto"/>
                <w:bottom w:val="none" w:sz="0" w:space="0" w:color="auto"/>
                <w:right w:val="none" w:sz="0" w:space="0" w:color="auto"/>
              </w:divBdr>
            </w:div>
          </w:divsChild>
        </w:div>
        <w:div w:id="68575506">
          <w:marLeft w:val="0"/>
          <w:marRight w:val="0"/>
          <w:marTop w:val="0"/>
          <w:marBottom w:val="0"/>
          <w:divBdr>
            <w:top w:val="none" w:sz="0" w:space="0" w:color="auto"/>
            <w:left w:val="none" w:sz="0" w:space="0" w:color="auto"/>
            <w:bottom w:val="none" w:sz="0" w:space="0" w:color="auto"/>
            <w:right w:val="none" w:sz="0" w:space="0" w:color="auto"/>
          </w:divBdr>
          <w:divsChild>
            <w:div w:id="882643986">
              <w:marLeft w:val="0"/>
              <w:marRight w:val="0"/>
              <w:marTop w:val="0"/>
              <w:marBottom w:val="0"/>
              <w:divBdr>
                <w:top w:val="none" w:sz="0" w:space="0" w:color="auto"/>
                <w:left w:val="none" w:sz="0" w:space="0" w:color="auto"/>
                <w:bottom w:val="none" w:sz="0" w:space="0" w:color="auto"/>
                <w:right w:val="none" w:sz="0" w:space="0" w:color="auto"/>
              </w:divBdr>
            </w:div>
          </w:divsChild>
        </w:div>
        <w:div w:id="119343700">
          <w:marLeft w:val="0"/>
          <w:marRight w:val="0"/>
          <w:marTop w:val="0"/>
          <w:marBottom w:val="0"/>
          <w:divBdr>
            <w:top w:val="none" w:sz="0" w:space="0" w:color="auto"/>
            <w:left w:val="none" w:sz="0" w:space="0" w:color="auto"/>
            <w:bottom w:val="none" w:sz="0" w:space="0" w:color="auto"/>
            <w:right w:val="none" w:sz="0" w:space="0" w:color="auto"/>
          </w:divBdr>
          <w:divsChild>
            <w:div w:id="80489665">
              <w:marLeft w:val="0"/>
              <w:marRight w:val="0"/>
              <w:marTop w:val="0"/>
              <w:marBottom w:val="0"/>
              <w:divBdr>
                <w:top w:val="none" w:sz="0" w:space="0" w:color="auto"/>
                <w:left w:val="none" w:sz="0" w:space="0" w:color="auto"/>
                <w:bottom w:val="none" w:sz="0" w:space="0" w:color="auto"/>
                <w:right w:val="none" w:sz="0" w:space="0" w:color="auto"/>
              </w:divBdr>
            </w:div>
          </w:divsChild>
        </w:div>
        <w:div w:id="121656932">
          <w:marLeft w:val="0"/>
          <w:marRight w:val="0"/>
          <w:marTop w:val="0"/>
          <w:marBottom w:val="0"/>
          <w:divBdr>
            <w:top w:val="none" w:sz="0" w:space="0" w:color="auto"/>
            <w:left w:val="none" w:sz="0" w:space="0" w:color="auto"/>
            <w:bottom w:val="none" w:sz="0" w:space="0" w:color="auto"/>
            <w:right w:val="none" w:sz="0" w:space="0" w:color="auto"/>
          </w:divBdr>
          <w:divsChild>
            <w:div w:id="509369120">
              <w:marLeft w:val="0"/>
              <w:marRight w:val="0"/>
              <w:marTop w:val="0"/>
              <w:marBottom w:val="0"/>
              <w:divBdr>
                <w:top w:val="none" w:sz="0" w:space="0" w:color="auto"/>
                <w:left w:val="none" w:sz="0" w:space="0" w:color="auto"/>
                <w:bottom w:val="none" w:sz="0" w:space="0" w:color="auto"/>
                <w:right w:val="none" w:sz="0" w:space="0" w:color="auto"/>
              </w:divBdr>
            </w:div>
          </w:divsChild>
        </w:div>
        <w:div w:id="124932947">
          <w:marLeft w:val="0"/>
          <w:marRight w:val="0"/>
          <w:marTop w:val="0"/>
          <w:marBottom w:val="0"/>
          <w:divBdr>
            <w:top w:val="none" w:sz="0" w:space="0" w:color="auto"/>
            <w:left w:val="none" w:sz="0" w:space="0" w:color="auto"/>
            <w:bottom w:val="none" w:sz="0" w:space="0" w:color="auto"/>
            <w:right w:val="none" w:sz="0" w:space="0" w:color="auto"/>
          </w:divBdr>
          <w:divsChild>
            <w:div w:id="1382822112">
              <w:marLeft w:val="0"/>
              <w:marRight w:val="0"/>
              <w:marTop w:val="0"/>
              <w:marBottom w:val="0"/>
              <w:divBdr>
                <w:top w:val="none" w:sz="0" w:space="0" w:color="auto"/>
                <w:left w:val="none" w:sz="0" w:space="0" w:color="auto"/>
                <w:bottom w:val="none" w:sz="0" w:space="0" w:color="auto"/>
                <w:right w:val="none" w:sz="0" w:space="0" w:color="auto"/>
              </w:divBdr>
            </w:div>
          </w:divsChild>
        </w:div>
        <w:div w:id="141821926">
          <w:marLeft w:val="0"/>
          <w:marRight w:val="0"/>
          <w:marTop w:val="0"/>
          <w:marBottom w:val="0"/>
          <w:divBdr>
            <w:top w:val="none" w:sz="0" w:space="0" w:color="auto"/>
            <w:left w:val="none" w:sz="0" w:space="0" w:color="auto"/>
            <w:bottom w:val="none" w:sz="0" w:space="0" w:color="auto"/>
            <w:right w:val="none" w:sz="0" w:space="0" w:color="auto"/>
          </w:divBdr>
          <w:divsChild>
            <w:div w:id="691762845">
              <w:marLeft w:val="0"/>
              <w:marRight w:val="0"/>
              <w:marTop w:val="0"/>
              <w:marBottom w:val="0"/>
              <w:divBdr>
                <w:top w:val="none" w:sz="0" w:space="0" w:color="auto"/>
                <w:left w:val="none" w:sz="0" w:space="0" w:color="auto"/>
                <w:bottom w:val="none" w:sz="0" w:space="0" w:color="auto"/>
                <w:right w:val="none" w:sz="0" w:space="0" w:color="auto"/>
              </w:divBdr>
            </w:div>
          </w:divsChild>
        </w:div>
        <w:div w:id="149905913">
          <w:marLeft w:val="0"/>
          <w:marRight w:val="0"/>
          <w:marTop w:val="0"/>
          <w:marBottom w:val="0"/>
          <w:divBdr>
            <w:top w:val="none" w:sz="0" w:space="0" w:color="auto"/>
            <w:left w:val="none" w:sz="0" w:space="0" w:color="auto"/>
            <w:bottom w:val="none" w:sz="0" w:space="0" w:color="auto"/>
            <w:right w:val="none" w:sz="0" w:space="0" w:color="auto"/>
          </w:divBdr>
          <w:divsChild>
            <w:div w:id="1060785117">
              <w:marLeft w:val="0"/>
              <w:marRight w:val="0"/>
              <w:marTop w:val="0"/>
              <w:marBottom w:val="0"/>
              <w:divBdr>
                <w:top w:val="none" w:sz="0" w:space="0" w:color="auto"/>
                <w:left w:val="none" w:sz="0" w:space="0" w:color="auto"/>
                <w:bottom w:val="none" w:sz="0" w:space="0" w:color="auto"/>
                <w:right w:val="none" w:sz="0" w:space="0" w:color="auto"/>
              </w:divBdr>
            </w:div>
          </w:divsChild>
        </w:div>
        <w:div w:id="154804747">
          <w:marLeft w:val="0"/>
          <w:marRight w:val="0"/>
          <w:marTop w:val="0"/>
          <w:marBottom w:val="0"/>
          <w:divBdr>
            <w:top w:val="none" w:sz="0" w:space="0" w:color="auto"/>
            <w:left w:val="none" w:sz="0" w:space="0" w:color="auto"/>
            <w:bottom w:val="none" w:sz="0" w:space="0" w:color="auto"/>
            <w:right w:val="none" w:sz="0" w:space="0" w:color="auto"/>
          </w:divBdr>
          <w:divsChild>
            <w:div w:id="638190469">
              <w:marLeft w:val="0"/>
              <w:marRight w:val="0"/>
              <w:marTop w:val="0"/>
              <w:marBottom w:val="0"/>
              <w:divBdr>
                <w:top w:val="none" w:sz="0" w:space="0" w:color="auto"/>
                <w:left w:val="none" w:sz="0" w:space="0" w:color="auto"/>
                <w:bottom w:val="none" w:sz="0" w:space="0" w:color="auto"/>
                <w:right w:val="none" w:sz="0" w:space="0" w:color="auto"/>
              </w:divBdr>
            </w:div>
          </w:divsChild>
        </w:div>
        <w:div w:id="181750562">
          <w:marLeft w:val="0"/>
          <w:marRight w:val="0"/>
          <w:marTop w:val="0"/>
          <w:marBottom w:val="0"/>
          <w:divBdr>
            <w:top w:val="none" w:sz="0" w:space="0" w:color="auto"/>
            <w:left w:val="none" w:sz="0" w:space="0" w:color="auto"/>
            <w:bottom w:val="none" w:sz="0" w:space="0" w:color="auto"/>
            <w:right w:val="none" w:sz="0" w:space="0" w:color="auto"/>
          </w:divBdr>
          <w:divsChild>
            <w:div w:id="2020034558">
              <w:marLeft w:val="0"/>
              <w:marRight w:val="0"/>
              <w:marTop w:val="0"/>
              <w:marBottom w:val="0"/>
              <w:divBdr>
                <w:top w:val="none" w:sz="0" w:space="0" w:color="auto"/>
                <w:left w:val="none" w:sz="0" w:space="0" w:color="auto"/>
                <w:bottom w:val="none" w:sz="0" w:space="0" w:color="auto"/>
                <w:right w:val="none" w:sz="0" w:space="0" w:color="auto"/>
              </w:divBdr>
            </w:div>
          </w:divsChild>
        </w:div>
        <w:div w:id="190991811">
          <w:marLeft w:val="0"/>
          <w:marRight w:val="0"/>
          <w:marTop w:val="0"/>
          <w:marBottom w:val="0"/>
          <w:divBdr>
            <w:top w:val="none" w:sz="0" w:space="0" w:color="auto"/>
            <w:left w:val="none" w:sz="0" w:space="0" w:color="auto"/>
            <w:bottom w:val="none" w:sz="0" w:space="0" w:color="auto"/>
            <w:right w:val="none" w:sz="0" w:space="0" w:color="auto"/>
          </w:divBdr>
          <w:divsChild>
            <w:div w:id="390009264">
              <w:marLeft w:val="0"/>
              <w:marRight w:val="0"/>
              <w:marTop w:val="0"/>
              <w:marBottom w:val="0"/>
              <w:divBdr>
                <w:top w:val="none" w:sz="0" w:space="0" w:color="auto"/>
                <w:left w:val="none" w:sz="0" w:space="0" w:color="auto"/>
                <w:bottom w:val="none" w:sz="0" w:space="0" w:color="auto"/>
                <w:right w:val="none" w:sz="0" w:space="0" w:color="auto"/>
              </w:divBdr>
            </w:div>
          </w:divsChild>
        </w:div>
        <w:div w:id="198473501">
          <w:marLeft w:val="0"/>
          <w:marRight w:val="0"/>
          <w:marTop w:val="0"/>
          <w:marBottom w:val="0"/>
          <w:divBdr>
            <w:top w:val="none" w:sz="0" w:space="0" w:color="auto"/>
            <w:left w:val="none" w:sz="0" w:space="0" w:color="auto"/>
            <w:bottom w:val="none" w:sz="0" w:space="0" w:color="auto"/>
            <w:right w:val="none" w:sz="0" w:space="0" w:color="auto"/>
          </w:divBdr>
          <w:divsChild>
            <w:div w:id="427312667">
              <w:marLeft w:val="0"/>
              <w:marRight w:val="0"/>
              <w:marTop w:val="0"/>
              <w:marBottom w:val="0"/>
              <w:divBdr>
                <w:top w:val="none" w:sz="0" w:space="0" w:color="auto"/>
                <w:left w:val="none" w:sz="0" w:space="0" w:color="auto"/>
                <w:bottom w:val="none" w:sz="0" w:space="0" w:color="auto"/>
                <w:right w:val="none" w:sz="0" w:space="0" w:color="auto"/>
              </w:divBdr>
            </w:div>
          </w:divsChild>
        </w:div>
        <w:div w:id="200288613">
          <w:marLeft w:val="0"/>
          <w:marRight w:val="0"/>
          <w:marTop w:val="0"/>
          <w:marBottom w:val="0"/>
          <w:divBdr>
            <w:top w:val="none" w:sz="0" w:space="0" w:color="auto"/>
            <w:left w:val="none" w:sz="0" w:space="0" w:color="auto"/>
            <w:bottom w:val="none" w:sz="0" w:space="0" w:color="auto"/>
            <w:right w:val="none" w:sz="0" w:space="0" w:color="auto"/>
          </w:divBdr>
          <w:divsChild>
            <w:div w:id="1170411822">
              <w:marLeft w:val="0"/>
              <w:marRight w:val="0"/>
              <w:marTop w:val="0"/>
              <w:marBottom w:val="0"/>
              <w:divBdr>
                <w:top w:val="none" w:sz="0" w:space="0" w:color="auto"/>
                <w:left w:val="none" w:sz="0" w:space="0" w:color="auto"/>
                <w:bottom w:val="none" w:sz="0" w:space="0" w:color="auto"/>
                <w:right w:val="none" w:sz="0" w:space="0" w:color="auto"/>
              </w:divBdr>
            </w:div>
          </w:divsChild>
        </w:div>
        <w:div w:id="201524274">
          <w:marLeft w:val="0"/>
          <w:marRight w:val="0"/>
          <w:marTop w:val="0"/>
          <w:marBottom w:val="0"/>
          <w:divBdr>
            <w:top w:val="none" w:sz="0" w:space="0" w:color="auto"/>
            <w:left w:val="none" w:sz="0" w:space="0" w:color="auto"/>
            <w:bottom w:val="none" w:sz="0" w:space="0" w:color="auto"/>
            <w:right w:val="none" w:sz="0" w:space="0" w:color="auto"/>
          </w:divBdr>
          <w:divsChild>
            <w:div w:id="1637948558">
              <w:marLeft w:val="0"/>
              <w:marRight w:val="0"/>
              <w:marTop w:val="0"/>
              <w:marBottom w:val="0"/>
              <w:divBdr>
                <w:top w:val="none" w:sz="0" w:space="0" w:color="auto"/>
                <w:left w:val="none" w:sz="0" w:space="0" w:color="auto"/>
                <w:bottom w:val="none" w:sz="0" w:space="0" w:color="auto"/>
                <w:right w:val="none" w:sz="0" w:space="0" w:color="auto"/>
              </w:divBdr>
            </w:div>
          </w:divsChild>
        </w:div>
        <w:div w:id="201676136">
          <w:marLeft w:val="0"/>
          <w:marRight w:val="0"/>
          <w:marTop w:val="0"/>
          <w:marBottom w:val="0"/>
          <w:divBdr>
            <w:top w:val="none" w:sz="0" w:space="0" w:color="auto"/>
            <w:left w:val="none" w:sz="0" w:space="0" w:color="auto"/>
            <w:bottom w:val="none" w:sz="0" w:space="0" w:color="auto"/>
            <w:right w:val="none" w:sz="0" w:space="0" w:color="auto"/>
          </w:divBdr>
          <w:divsChild>
            <w:div w:id="1836914123">
              <w:marLeft w:val="0"/>
              <w:marRight w:val="0"/>
              <w:marTop w:val="0"/>
              <w:marBottom w:val="0"/>
              <w:divBdr>
                <w:top w:val="none" w:sz="0" w:space="0" w:color="auto"/>
                <w:left w:val="none" w:sz="0" w:space="0" w:color="auto"/>
                <w:bottom w:val="none" w:sz="0" w:space="0" w:color="auto"/>
                <w:right w:val="none" w:sz="0" w:space="0" w:color="auto"/>
              </w:divBdr>
            </w:div>
          </w:divsChild>
        </w:div>
        <w:div w:id="231434293">
          <w:marLeft w:val="0"/>
          <w:marRight w:val="0"/>
          <w:marTop w:val="0"/>
          <w:marBottom w:val="0"/>
          <w:divBdr>
            <w:top w:val="none" w:sz="0" w:space="0" w:color="auto"/>
            <w:left w:val="none" w:sz="0" w:space="0" w:color="auto"/>
            <w:bottom w:val="none" w:sz="0" w:space="0" w:color="auto"/>
            <w:right w:val="none" w:sz="0" w:space="0" w:color="auto"/>
          </w:divBdr>
          <w:divsChild>
            <w:div w:id="374546738">
              <w:marLeft w:val="0"/>
              <w:marRight w:val="0"/>
              <w:marTop w:val="0"/>
              <w:marBottom w:val="0"/>
              <w:divBdr>
                <w:top w:val="none" w:sz="0" w:space="0" w:color="auto"/>
                <w:left w:val="none" w:sz="0" w:space="0" w:color="auto"/>
                <w:bottom w:val="none" w:sz="0" w:space="0" w:color="auto"/>
                <w:right w:val="none" w:sz="0" w:space="0" w:color="auto"/>
              </w:divBdr>
            </w:div>
          </w:divsChild>
        </w:div>
        <w:div w:id="240144560">
          <w:marLeft w:val="0"/>
          <w:marRight w:val="0"/>
          <w:marTop w:val="0"/>
          <w:marBottom w:val="0"/>
          <w:divBdr>
            <w:top w:val="none" w:sz="0" w:space="0" w:color="auto"/>
            <w:left w:val="none" w:sz="0" w:space="0" w:color="auto"/>
            <w:bottom w:val="none" w:sz="0" w:space="0" w:color="auto"/>
            <w:right w:val="none" w:sz="0" w:space="0" w:color="auto"/>
          </w:divBdr>
          <w:divsChild>
            <w:div w:id="1060206908">
              <w:marLeft w:val="0"/>
              <w:marRight w:val="0"/>
              <w:marTop w:val="0"/>
              <w:marBottom w:val="0"/>
              <w:divBdr>
                <w:top w:val="none" w:sz="0" w:space="0" w:color="auto"/>
                <w:left w:val="none" w:sz="0" w:space="0" w:color="auto"/>
                <w:bottom w:val="none" w:sz="0" w:space="0" w:color="auto"/>
                <w:right w:val="none" w:sz="0" w:space="0" w:color="auto"/>
              </w:divBdr>
            </w:div>
          </w:divsChild>
        </w:div>
        <w:div w:id="263734774">
          <w:marLeft w:val="0"/>
          <w:marRight w:val="0"/>
          <w:marTop w:val="0"/>
          <w:marBottom w:val="0"/>
          <w:divBdr>
            <w:top w:val="none" w:sz="0" w:space="0" w:color="auto"/>
            <w:left w:val="none" w:sz="0" w:space="0" w:color="auto"/>
            <w:bottom w:val="none" w:sz="0" w:space="0" w:color="auto"/>
            <w:right w:val="none" w:sz="0" w:space="0" w:color="auto"/>
          </w:divBdr>
          <w:divsChild>
            <w:div w:id="830831835">
              <w:marLeft w:val="0"/>
              <w:marRight w:val="0"/>
              <w:marTop w:val="0"/>
              <w:marBottom w:val="0"/>
              <w:divBdr>
                <w:top w:val="none" w:sz="0" w:space="0" w:color="auto"/>
                <w:left w:val="none" w:sz="0" w:space="0" w:color="auto"/>
                <w:bottom w:val="none" w:sz="0" w:space="0" w:color="auto"/>
                <w:right w:val="none" w:sz="0" w:space="0" w:color="auto"/>
              </w:divBdr>
            </w:div>
          </w:divsChild>
        </w:div>
        <w:div w:id="271281420">
          <w:marLeft w:val="0"/>
          <w:marRight w:val="0"/>
          <w:marTop w:val="0"/>
          <w:marBottom w:val="0"/>
          <w:divBdr>
            <w:top w:val="none" w:sz="0" w:space="0" w:color="auto"/>
            <w:left w:val="none" w:sz="0" w:space="0" w:color="auto"/>
            <w:bottom w:val="none" w:sz="0" w:space="0" w:color="auto"/>
            <w:right w:val="none" w:sz="0" w:space="0" w:color="auto"/>
          </w:divBdr>
          <w:divsChild>
            <w:div w:id="2141991973">
              <w:marLeft w:val="0"/>
              <w:marRight w:val="0"/>
              <w:marTop w:val="0"/>
              <w:marBottom w:val="0"/>
              <w:divBdr>
                <w:top w:val="none" w:sz="0" w:space="0" w:color="auto"/>
                <w:left w:val="none" w:sz="0" w:space="0" w:color="auto"/>
                <w:bottom w:val="none" w:sz="0" w:space="0" w:color="auto"/>
                <w:right w:val="none" w:sz="0" w:space="0" w:color="auto"/>
              </w:divBdr>
            </w:div>
          </w:divsChild>
        </w:div>
        <w:div w:id="285546757">
          <w:marLeft w:val="0"/>
          <w:marRight w:val="0"/>
          <w:marTop w:val="0"/>
          <w:marBottom w:val="0"/>
          <w:divBdr>
            <w:top w:val="none" w:sz="0" w:space="0" w:color="auto"/>
            <w:left w:val="none" w:sz="0" w:space="0" w:color="auto"/>
            <w:bottom w:val="none" w:sz="0" w:space="0" w:color="auto"/>
            <w:right w:val="none" w:sz="0" w:space="0" w:color="auto"/>
          </w:divBdr>
          <w:divsChild>
            <w:div w:id="770510743">
              <w:marLeft w:val="0"/>
              <w:marRight w:val="0"/>
              <w:marTop w:val="0"/>
              <w:marBottom w:val="0"/>
              <w:divBdr>
                <w:top w:val="none" w:sz="0" w:space="0" w:color="auto"/>
                <w:left w:val="none" w:sz="0" w:space="0" w:color="auto"/>
                <w:bottom w:val="none" w:sz="0" w:space="0" w:color="auto"/>
                <w:right w:val="none" w:sz="0" w:space="0" w:color="auto"/>
              </w:divBdr>
            </w:div>
          </w:divsChild>
        </w:div>
        <w:div w:id="290283362">
          <w:marLeft w:val="0"/>
          <w:marRight w:val="0"/>
          <w:marTop w:val="0"/>
          <w:marBottom w:val="0"/>
          <w:divBdr>
            <w:top w:val="none" w:sz="0" w:space="0" w:color="auto"/>
            <w:left w:val="none" w:sz="0" w:space="0" w:color="auto"/>
            <w:bottom w:val="none" w:sz="0" w:space="0" w:color="auto"/>
            <w:right w:val="none" w:sz="0" w:space="0" w:color="auto"/>
          </w:divBdr>
          <w:divsChild>
            <w:div w:id="1434324997">
              <w:marLeft w:val="0"/>
              <w:marRight w:val="0"/>
              <w:marTop w:val="0"/>
              <w:marBottom w:val="0"/>
              <w:divBdr>
                <w:top w:val="none" w:sz="0" w:space="0" w:color="auto"/>
                <w:left w:val="none" w:sz="0" w:space="0" w:color="auto"/>
                <w:bottom w:val="none" w:sz="0" w:space="0" w:color="auto"/>
                <w:right w:val="none" w:sz="0" w:space="0" w:color="auto"/>
              </w:divBdr>
            </w:div>
          </w:divsChild>
        </w:div>
        <w:div w:id="296254212">
          <w:marLeft w:val="0"/>
          <w:marRight w:val="0"/>
          <w:marTop w:val="0"/>
          <w:marBottom w:val="0"/>
          <w:divBdr>
            <w:top w:val="none" w:sz="0" w:space="0" w:color="auto"/>
            <w:left w:val="none" w:sz="0" w:space="0" w:color="auto"/>
            <w:bottom w:val="none" w:sz="0" w:space="0" w:color="auto"/>
            <w:right w:val="none" w:sz="0" w:space="0" w:color="auto"/>
          </w:divBdr>
          <w:divsChild>
            <w:div w:id="374278408">
              <w:marLeft w:val="0"/>
              <w:marRight w:val="0"/>
              <w:marTop w:val="0"/>
              <w:marBottom w:val="0"/>
              <w:divBdr>
                <w:top w:val="none" w:sz="0" w:space="0" w:color="auto"/>
                <w:left w:val="none" w:sz="0" w:space="0" w:color="auto"/>
                <w:bottom w:val="none" w:sz="0" w:space="0" w:color="auto"/>
                <w:right w:val="none" w:sz="0" w:space="0" w:color="auto"/>
              </w:divBdr>
            </w:div>
          </w:divsChild>
        </w:div>
        <w:div w:id="320886582">
          <w:marLeft w:val="0"/>
          <w:marRight w:val="0"/>
          <w:marTop w:val="0"/>
          <w:marBottom w:val="0"/>
          <w:divBdr>
            <w:top w:val="none" w:sz="0" w:space="0" w:color="auto"/>
            <w:left w:val="none" w:sz="0" w:space="0" w:color="auto"/>
            <w:bottom w:val="none" w:sz="0" w:space="0" w:color="auto"/>
            <w:right w:val="none" w:sz="0" w:space="0" w:color="auto"/>
          </w:divBdr>
          <w:divsChild>
            <w:div w:id="1157308612">
              <w:marLeft w:val="0"/>
              <w:marRight w:val="0"/>
              <w:marTop w:val="0"/>
              <w:marBottom w:val="0"/>
              <w:divBdr>
                <w:top w:val="none" w:sz="0" w:space="0" w:color="auto"/>
                <w:left w:val="none" w:sz="0" w:space="0" w:color="auto"/>
                <w:bottom w:val="none" w:sz="0" w:space="0" w:color="auto"/>
                <w:right w:val="none" w:sz="0" w:space="0" w:color="auto"/>
              </w:divBdr>
            </w:div>
          </w:divsChild>
        </w:div>
        <w:div w:id="360322574">
          <w:marLeft w:val="0"/>
          <w:marRight w:val="0"/>
          <w:marTop w:val="0"/>
          <w:marBottom w:val="0"/>
          <w:divBdr>
            <w:top w:val="none" w:sz="0" w:space="0" w:color="auto"/>
            <w:left w:val="none" w:sz="0" w:space="0" w:color="auto"/>
            <w:bottom w:val="none" w:sz="0" w:space="0" w:color="auto"/>
            <w:right w:val="none" w:sz="0" w:space="0" w:color="auto"/>
          </w:divBdr>
          <w:divsChild>
            <w:div w:id="78984550">
              <w:marLeft w:val="0"/>
              <w:marRight w:val="0"/>
              <w:marTop w:val="0"/>
              <w:marBottom w:val="0"/>
              <w:divBdr>
                <w:top w:val="none" w:sz="0" w:space="0" w:color="auto"/>
                <w:left w:val="none" w:sz="0" w:space="0" w:color="auto"/>
                <w:bottom w:val="none" w:sz="0" w:space="0" w:color="auto"/>
                <w:right w:val="none" w:sz="0" w:space="0" w:color="auto"/>
              </w:divBdr>
            </w:div>
          </w:divsChild>
        </w:div>
        <w:div w:id="381711360">
          <w:marLeft w:val="0"/>
          <w:marRight w:val="0"/>
          <w:marTop w:val="0"/>
          <w:marBottom w:val="0"/>
          <w:divBdr>
            <w:top w:val="none" w:sz="0" w:space="0" w:color="auto"/>
            <w:left w:val="none" w:sz="0" w:space="0" w:color="auto"/>
            <w:bottom w:val="none" w:sz="0" w:space="0" w:color="auto"/>
            <w:right w:val="none" w:sz="0" w:space="0" w:color="auto"/>
          </w:divBdr>
          <w:divsChild>
            <w:div w:id="229732897">
              <w:marLeft w:val="0"/>
              <w:marRight w:val="0"/>
              <w:marTop w:val="0"/>
              <w:marBottom w:val="0"/>
              <w:divBdr>
                <w:top w:val="none" w:sz="0" w:space="0" w:color="auto"/>
                <w:left w:val="none" w:sz="0" w:space="0" w:color="auto"/>
                <w:bottom w:val="none" w:sz="0" w:space="0" w:color="auto"/>
                <w:right w:val="none" w:sz="0" w:space="0" w:color="auto"/>
              </w:divBdr>
            </w:div>
          </w:divsChild>
        </w:div>
        <w:div w:id="396628447">
          <w:marLeft w:val="0"/>
          <w:marRight w:val="0"/>
          <w:marTop w:val="0"/>
          <w:marBottom w:val="0"/>
          <w:divBdr>
            <w:top w:val="none" w:sz="0" w:space="0" w:color="auto"/>
            <w:left w:val="none" w:sz="0" w:space="0" w:color="auto"/>
            <w:bottom w:val="none" w:sz="0" w:space="0" w:color="auto"/>
            <w:right w:val="none" w:sz="0" w:space="0" w:color="auto"/>
          </w:divBdr>
          <w:divsChild>
            <w:div w:id="1174488259">
              <w:marLeft w:val="0"/>
              <w:marRight w:val="0"/>
              <w:marTop w:val="0"/>
              <w:marBottom w:val="0"/>
              <w:divBdr>
                <w:top w:val="none" w:sz="0" w:space="0" w:color="auto"/>
                <w:left w:val="none" w:sz="0" w:space="0" w:color="auto"/>
                <w:bottom w:val="none" w:sz="0" w:space="0" w:color="auto"/>
                <w:right w:val="none" w:sz="0" w:space="0" w:color="auto"/>
              </w:divBdr>
            </w:div>
          </w:divsChild>
        </w:div>
        <w:div w:id="442383522">
          <w:marLeft w:val="0"/>
          <w:marRight w:val="0"/>
          <w:marTop w:val="0"/>
          <w:marBottom w:val="0"/>
          <w:divBdr>
            <w:top w:val="none" w:sz="0" w:space="0" w:color="auto"/>
            <w:left w:val="none" w:sz="0" w:space="0" w:color="auto"/>
            <w:bottom w:val="none" w:sz="0" w:space="0" w:color="auto"/>
            <w:right w:val="none" w:sz="0" w:space="0" w:color="auto"/>
          </w:divBdr>
          <w:divsChild>
            <w:div w:id="1090740885">
              <w:marLeft w:val="0"/>
              <w:marRight w:val="0"/>
              <w:marTop w:val="0"/>
              <w:marBottom w:val="0"/>
              <w:divBdr>
                <w:top w:val="none" w:sz="0" w:space="0" w:color="auto"/>
                <w:left w:val="none" w:sz="0" w:space="0" w:color="auto"/>
                <w:bottom w:val="none" w:sz="0" w:space="0" w:color="auto"/>
                <w:right w:val="none" w:sz="0" w:space="0" w:color="auto"/>
              </w:divBdr>
            </w:div>
          </w:divsChild>
        </w:div>
        <w:div w:id="450169326">
          <w:marLeft w:val="0"/>
          <w:marRight w:val="0"/>
          <w:marTop w:val="0"/>
          <w:marBottom w:val="0"/>
          <w:divBdr>
            <w:top w:val="none" w:sz="0" w:space="0" w:color="auto"/>
            <w:left w:val="none" w:sz="0" w:space="0" w:color="auto"/>
            <w:bottom w:val="none" w:sz="0" w:space="0" w:color="auto"/>
            <w:right w:val="none" w:sz="0" w:space="0" w:color="auto"/>
          </w:divBdr>
          <w:divsChild>
            <w:div w:id="1726100908">
              <w:marLeft w:val="0"/>
              <w:marRight w:val="0"/>
              <w:marTop w:val="0"/>
              <w:marBottom w:val="0"/>
              <w:divBdr>
                <w:top w:val="none" w:sz="0" w:space="0" w:color="auto"/>
                <w:left w:val="none" w:sz="0" w:space="0" w:color="auto"/>
                <w:bottom w:val="none" w:sz="0" w:space="0" w:color="auto"/>
                <w:right w:val="none" w:sz="0" w:space="0" w:color="auto"/>
              </w:divBdr>
            </w:div>
          </w:divsChild>
        </w:div>
        <w:div w:id="451023297">
          <w:marLeft w:val="0"/>
          <w:marRight w:val="0"/>
          <w:marTop w:val="0"/>
          <w:marBottom w:val="0"/>
          <w:divBdr>
            <w:top w:val="none" w:sz="0" w:space="0" w:color="auto"/>
            <w:left w:val="none" w:sz="0" w:space="0" w:color="auto"/>
            <w:bottom w:val="none" w:sz="0" w:space="0" w:color="auto"/>
            <w:right w:val="none" w:sz="0" w:space="0" w:color="auto"/>
          </w:divBdr>
          <w:divsChild>
            <w:div w:id="1560900276">
              <w:marLeft w:val="0"/>
              <w:marRight w:val="0"/>
              <w:marTop w:val="0"/>
              <w:marBottom w:val="0"/>
              <w:divBdr>
                <w:top w:val="none" w:sz="0" w:space="0" w:color="auto"/>
                <w:left w:val="none" w:sz="0" w:space="0" w:color="auto"/>
                <w:bottom w:val="none" w:sz="0" w:space="0" w:color="auto"/>
                <w:right w:val="none" w:sz="0" w:space="0" w:color="auto"/>
              </w:divBdr>
            </w:div>
          </w:divsChild>
        </w:div>
        <w:div w:id="457996566">
          <w:marLeft w:val="0"/>
          <w:marRight w:val="0"/>
          <w:marTop w:val="0"/>
          <w:marBottom w:val="0"/>
          <w:divBdr>
            <w:top w:val="none" w:sz="0" w:space="0" w:color="auto"/>
            <w:left w:val="none" w:sz="0" w:space="0" w:color="auto"/>
            <w:bottom w:val="none" w:sz="0" w:space="0" w:color="auto"/>
            <w:right w:val="none" w:sz="0" w:space="0" w:color="auto"/>
          </w:divBdr>
          <w:divsChild>
            <w:div w:id="1611888285">
              <w:marLeft w:val="0"/>
              <w:marRight w:val="0"/>
              <w:marTop w:val="0"/>
              <w:marBottom w:val="0"/>
              <w:divBdr>
                <w:top w:val="none" w:sz="0" w:space="0" w:color="auto"/>
                <w:left w:val="none" w:sz="0" w:space="0" w:color="auto"/>
                <w:bottom w:val="none" w:sz="0" w:space="0" w:color="auto"/>
                <w:right w:val="none" w:sz="0" w:space="0" w:color="auto"/>
              </w:divBdr>
            </w:div>
          </w:divsChild>
        </w:div>
        <w:div w:id="518738000">
          <w:marLeft w:val="0"/>
          <w:marRight w:val="0"/>
          <w:marTop w:val="0"/>
          <w:marBottom w:val="0"/>
          <w:divBdr>
            <w:top w:val="none" w:sz="0" w:space="0" w:color="auto"/>
            <w:left w:val="none" w:sz="0" w:space="0" w:color="auto"/>
            <w:bottom w:val="none" w:sz="0" w:space="0" w:color="auto"/>
            <w:right w:val="none" w:sz="0" w:space="0" w:color="auto"/>
          </w:divBdr>
          <w:divsChild>
            <w:div w:id="1866753542">
              <w:marLeft w:val="0"/>
              <w:marRight w:val="0"/>
              <w:marTop w:val="0"/>
              <w:marBottom w:val="0"/>
              <w:divBdr>
                <w:top w:val="none" w:sz="0" w:space="0" w:color="auto"/>
                <w:left w:val="none" w:sz="0" w:space="0" w:color="auto"/>
                <w:bottom w:val="none" w:sz="0" w:space="0" w:color="auto"/>
                <w:right w:val="none" w:sz="0" w:space="0" w:color="auto"/>
              </w:divBdr>
            </w:div>
          </w:divsChild>
        </w:div>
        <w:div w:id="519970350">
          <w:marLeft w:val="0"/>
          <w:marRight w:val="0"/>
          <w:marTop w:val="0"/>
          <w:marBottom w:val="0"/>
          <w:divBdr>
            <w:top w:val="none" w:sz="0" w:space="0" w:color="auto"/>
            <w:left w:val="none" w:sz="0" w:space="0" w:color="auto"/>
            <w:bottom w:val="none" w:sz="0" w:space="0" w:color="auto"/>
            <w:right w:val="none" w:sz="0" w:space="0" w:color="auto"/>
          </w:divBdr>
          <w:divsChild>
            <w:div w:id="165023536">
              <w:marLeft w:val="0"/>
              <w:marRight w:val="0"/>
              <w:marTop w:val="0"/>
              <w:marBottom w:val="0"/>
              <w:divBdr>
                <w:top w:val="none" w:sz="0" w:space="0" w:color="auto"/>
                <w:left w:val="none" w:sz="0" w:space="0" w:color="auto"/>
                <w:bottom w:val="none" w:sz="0" w:space="0" w:color="auto"/>
                <w:right w:val="none" w:sz="0" w:space="0" w:color="auto"/>
              </w:divBdr>
            </w:div>
          </w:divsChild>
        </w:div>
        <w:div w:id="525485267">
          <w:marLeft w:val="0"/>
          <w:marRight w:val="0"/>
          <w:marTop w:val="0"/>
          <w:marBottom w:val="0"/>
          <w:divBdr>
            <w:top w:val="none" w:sz="0" w:space="0" w:color="auto"/>
            <w:left w:val="none" w:sz="0" w:space="0" w:color="auto"/>
            <w:bottom w:val="none" w:sz="0" w:space="0" w:color="auto"/>
            <w:right w:val="none" w:sz="0" w:space="0" w:color="auto"/>
          </w:divBdr>
          <w:divsChild>
            <w:div w:id="891814496">
              <w:marLeft w:val="0"/>
              <w:marRight w:val="0"/>
              <w:marTop w:val="0"/>
              <w:marBottom w:val="0"/>
              <w:divBdr>
                <w:top w:val="none" w:sz="0" w:space="0" w:color="auto"/>
                <w:left w:val="none" w:sz="0" w:space="0" w:color="auto"/>
                <w:bottom w:val="none" w:sz="0" w:space="0" w:color="auto"/>
                <w:right w:val="none" w:sz="0" w:space="0" w:color="auto"/>
              </w:divBdr>
            </w:div>
          </w:divsChild>
        </w:div>
        <w:div w:id="529340921">
          <w:marLeft w:val="0"/>
          <w:marRight w:val="0"/>
          <w:marTop w:val="0"/>
          <w:marBottom w:val="0"/>
          <w:divBdr>
            <w:top w:val="none" w:sz="0" w:space="0" w:color="auto"/>
            <w:left w:val="none" w:sz="0" w:space="0" w:color="auto"/>
            <w:bottom w:val="none" w:sz="0" w:space="0" w:color="auto"/>
            <w:right w:val="none" w:sz="0" w:space="0" w:color="auto"/>
          </w:divBdr>
          <w:divsChild>
            <w:div w:id="1764838139">
              <w:marLeft w:val="0"/>
              <w:marRight w:val="0"/>
              <w:marTop w:val="0"/>
              <w:marBottom w:val="0"/>
              <w:divBdr>
                <w:top w:val="none" w:sz="0" w:space="0" w:color="auto"/>
                <w:left w:val="none" w:sz="0" w:space="0" w:color="auto"/>
                <w:bottom w:val="none" w:sz="0" w:space="0" w:color="auto"/>
                <w:right w:val="none" w:sz="0" w:space="0" w:color="auto"/>
              </w:divBdr>
            </w:div>
          </w:divsChild>
        </w:div>
        <w:div w:id="530729329">
          <w:marLeft w:val="0"/>
          <w:marRight w:val="0"/>
          <w:marTop w:val="0"/>
          <w:marBottom w:val="0"/>
          <w:divBdr>
            <w:top w:val="none" w:sz="0" w:space="0" w:color="auto"/>
            <w:left w:val="none" w:sz="0" w:space="0" w:color="auto"/>
            <w:bottom w:val="none" w:sz="0" w:space="0" w:color="auto"/>
            <w:right w:val="none" w:sz="0" w:space="0" w:color="auto"/>
          </w:divBdr>
          <w:divsChild>
            <w:div w:id="710348134">
              <w:marLeft w:val="0"/>
              <w:marRight w:val="0"/>
              <w:marTop w:val="0"/>
              <w:marBottom w:val="0"/>
              <w:divBdr>
                <w:top w:val="none" w:sz="0" w:space="0" w:color="auto"/>
                <w:left w:val="none" w:sz="0" w:space="0" w:color="auto"/>
                <w:bottom w:val="none" w:sz="0" w:space="0" w:color="auto"/>
                <w:right w:val="none" w:sz="0" w:space="0" w:color="auto"/>
              </w:divBdr>
            </w:div>
          </w:divsChild>
        </w:div>
        <w:div w:id="538861316">
          <w:marLeft w:val="0"/>
          <w:marRight w:val="0"/>
          <w:marTop w:val="0"/>
          <w:marBottom w:val="0"/>
          <w:divBdr>
            <w:top w:val="none" w:sz="0" w:space="0" w:color="auto"/>
            <w:left w:val="none" w:sz="0" w:space="0" w:color="auto"/>
            <w:bottom w:val="none" w:sz="0" w:space="0" w:color="auto"/>
            <w:right w:val="none" w:sz="0" w:space="0" w:color="auto"/>
          </w:divBdr>
          <w:divsChild>
            <w:div w:id="425808562">
              <w:marLeft w:val="0"/>
              <w:marRight w:val="0"/>
              <w:marTop w:val="0"/>
              <w:marBottom w:val="0"/>
              <w:divBdr>
                <w:top w:val="none" w:sz="0" w:space="0" w:color="auto"/>
                <w:left w:val="none" w:sz="0" w:space="0" w:color="auto"/>
                <w:bottom w:val="none" w:sz="0" w:space="0" w:color="auto"/>
                <w:right w:val="none" w:sz="0" w:space="0" w:color="auto"/>
              </w:divBdr>
            </w:div>
          </w:divsChild>
        </w:div>
        <w:div w:id="567226194">
          <w:marLeft w:val="0"/>
          <w:marRight w:val="0"/>
          <w:marTop w:val="0"/>
          <w:marBottom w:val="0"/>
          <w:divBdr>
            <w:top w:val="none" w:sz="0" w:space="0" w:color="auto"/>
            <w:left w:val="none" w:sz="0" w:space="0" w:color="auto"/>
            <w:bottom w:val="none" w:sz="0" w:space="0" w:color="auto"/>
            <w:right w:val="none" w:sz="0" w:space="0" w:color="auto"/>
          </w:divBdr>
          <w:divsChild>
            <w:div w:id="560095760">
              <w:marLeft w:val="0"/>
              <w:marRight w:val="0"/>
              <w:marTop w:val="0"/>
              <w:marBottom w:val="0"/>
              <w:divBdr>
                <w:top w:val="none" w:sz="0" w:space="0" w:color="auto"/>
                <w:left w:val="none" w:sz="0" w:space="0" w:color="auto"/>
                <w:bottom w:val="none" w:sz="0" w:space="0" w:color="auto"/>
                <w:right w:val="none" w:sz="0" w:space="0" w:color="auto"/>
              </w:divBdr>
            </w:div>
          </w:divsChild>
        </w:div>
        <w:div w:id="573976444">
          <w:marLeft w:val="0"/>
          <w:marRight w:val="0"/>
          <w:marTop w:val="0"/>
          <w:marBottom w:val="0"/>
          <w:divBdr>
            <w:top w:val="none" w:sz="0" w:space="0" w:color="auto"/>
            <w:left w:val="none" w:sz="0" w:space="0" w:color="auto"/>
            <w:bottom w:val="none" w:sz="0" w:space="0" w:color="auto"/>
            <w:right w:val="none" w:sz="0" w:space="0" w:color="auto"/>
          </w:divBdr>
          <w:divsChild>
            <w:div w:id="2123113685">
              <w:marLeft w:val="0"/>
              <w:marRight w:val="0"/>
              <w:marTop w:val="0"/>
              <w:marBottom w:val="0"/>
              <w:divBdr>
                <w:top w:val="none" w:sz="0" w:space="0" w:color="auto"/>
                <w:left w:val="none" w:sz="0" w:space="0" w:color="auto"/>
                <w:bottom w:val="none" w:sz="0" w:space="0" w:color="auto"/>
                <w:right w:val="none" w:sz="0" w:space="0" w:color="auto"/>
              </w:divBdr>
            </w:div>
          </w:divsChild>
        </w:div>
        <w:div w:id="577516653">
          <w:marLeft w:val="0"/>
          <w:marRight w:val="0"/>
          <w:marTop w:val="0"/>
          <w:marBottom w:val="0"/>
          <w:divBdr>
            <w:top w:val="none" w:sz="0" w:space="0" w:color="auto"/>
            <w:left w:val="none" w:sz="0" w:space="0" w:color="auto"/>
            <w:bottom w:val="none" w:sz="0" w:space="0" w:color="auto"/>
            <w:right w:val="none" w:sz="0" w:space="0" w:color="auto"/>
          </w:divBdr>
          <w:divsChild>
            <w:div w:id="495658471">
              <w:marLeft w:val="0"/>
              <w:marRight w:val="0"/>
              <w:marTop w:val="0"/>
              <w:marBottom w:val="0"/>
              <w:divBdr>
                <w:top w:val="none" w:sz="0" w:space="0" w:color="auto"/>
                <w:left w:val="none" w:sz="0" w:space="0" w:color="auto"/>
                <w:bottom w:val="none" w:sz="0" w:space="0" w:color="auto"/>
                <w:right w:val="none" w:sz="0" w:space="0" w:color="auto"/>
              </w:divBdr>
            </w:div>
          </w:divsChild>
        </w:div>
        <w:div w:id="579683093">
          <w:marLeft w:val="0"/>
          <w:marRight w:val="0"/>
          <w:marTop w:val="0"/>
          <w:marBottom w:val="0"/>
          <w:divBdr>
            <w:top w:val="none" w:sz="0" w:space="0" w:color="auto"/>
            <w:left w:val="none" w:sz="0" w:space="0" w:color="auto"/>
            <w:bottom w:val="none" w:sz="0" w:space="0" w:color="auto"/>
            <w:right w:val="none" w:sz="0" w:space="0" w:color="auto"/>
          </w:divBdr>
          <w:divsChild>
            <w:div w:id="1273980112">
              <w:marLeft w:val="0"/>
              <w:marRight w:val="0"/>
              <w:marTop w:val="0"/>
              <w:marBottom w:val="0"/>
              <w:divBdr>
                <w:top w:val="none" w:sz="0" w:space="0" w:color="auto"/>
                <w:left w:val="none" w:sz="0" w:space="0" w:color="auto"/>
                <w:bottom w:val="none" w:sz="0" w:space="0" w:color="auto"/>
                <w:right w:val="none" w:sz="0" w:space="0" w:color="auto"/>
              </w:divBdr>
            </w:div>
          </w:divsChild>
        </w:div>
        <w:div w:id="590359224">
          <w:marLeft w:val="0"/>
          <w:marRight w:val="0"/>
          <w:marTop w:val="0"/>
          <w:marBottom w:val="0"/>
          <w:divBdr>
            <w:top w:val="none" w:sz="0" w:space="0" w:color="auto"/>
            <w:left w:val="none" w:sz="0" w:space="0" w:color="auto"/>
            <w:bottom w:val="none" w:sz="0" w:space="0" w:color="auto"/>
            <w:right w:val="none" w:sz="0" w:space="0" w:color="auto"/>
          </w:divBdr>
          <w:divsChild>
            <w:div w:id="542595256">
              <w:marLeft w:val="0"/>
              <w:marRight w:val="0"/>
              <w:marTop w:val="0"/>
              <w:marBottom w:val="0"/>
              <w:divBdr>
                <w:top w:val="none" w:sz="0" w:space="0" w:color="auto"/>
                <w:left w:val="none" w:sz="0" w:space="0" w:color="auto"/>
                <w:bottom w:val="none" w:sz="0" w:space="0" w:color="auto"/>
                <w:right w:val="none" w:sz="0" w:space="0" w:color="auto"/>
              </w:divBdr>
            </w:div>
          </w:divsChild>
        </w:div>
        <w:div w:id="599458260">
          <w:marLeft w:val="0"/>
          <w:marRight w:val="0"/>
          <w:marTop w:val="0"/>
          <w:marBottom w:val="0"/>
          <w:divBdr>
            <w:top w:val="none" w:sz="0" w:space="0" w:color="auto"/>
            <w:left w:val="none" w:sz="0" w:space="0" w:color="auto"/>
            <w:bottom w:val="none" w:sz="0" w:space="0" w:color="auto"/>
            <w:right w:val="none" w:sz="0" w:space="0" w:color="auto"/>
          </w:divBdr>
          <w:divsChild>
            <w:div w:id="1354963260">
              <w:marLeft w:val="0"/>
              <w:marRight w:val="0"/>
              <w:marTop w:val="0"/>
              <w:marBottom w:val="0"/>
              <w:divBdr>
                <w:top w:val="none" w:sz="0" w:space="0" w:color="auto"/>
                <w:left w:val="none" w:sz="0" w:space="0" w:color="auto"/>
                <w:bottom w:val="none" w:sz="0" w:space="0" w:color="auto"/>
                <w:right w:val="none" w:sz="0" w:space="0" w:color="auto"/>
              </w:divBdr>
            </w:div>
          </w:divsChild>
        </w:div>
        <w:div w:id="602228591">
          <w:marLeft w:val="0"/>
          <w:marRight w:val="0"/>
          <w:marTop w:val="0"/>
          <w:marBottom w:val="0"/>
          <w:divBdr>
            <w:top w:val="none" w:sz="0" w:space="0" w:color="auto"/>
            <w:left w:val="none" w:sz="0" w:space="0" w:color="auto"/>
            <w:bottom w:val="none" w:sz="0" w:space="0" w:color="auto"/>
            <w:right w:val="none" w:sz="0" w:space="0" w:color="auto"/>
          </w:divBdr>
          <w:divsChild>
            <w:div w:id="288897182">
              <w:marLeft w:val="0"/>
              <w:marRight w:val="0"/>
              <w:marTop w:val="0"/>
              <w:marBottom w:val="0"/>
              <w:divBdr>
                <w:top w:val="none" w:sz="0" w:space="0" w:color="auto"/>
                <w:left w:val="none" w:sz="0" w:space="0" w:color="auto"/>
                <w:bottom w:val="none" w:sz="0" w:space="0" w:color="auto"/>
                <w:right w:val="none" w:sz="0" w:space="0" w:color="auto"/>
              </w:divBdr>
            </w:div>
          </w:divsChild>
        </w:div>
        <w:div w:id="603805783">
          <w:marLeft w:val="0"/>
          <w:marRight w:val="0"/>
          <w:marTop w:val="0"/>
          <w:marBottom w:val="0"/>
          <w:divBdr>
            <w:top w:val="none" w:sz="0" w:space="0" w:color="auto"/>
            <w:left w:val="none" w:sz="0" w:space="0" w:color="auto"/>
            <w:bottom w:val="none" w:sz="0" w:space="0" w:color="auto"/>
            <w:right w:val="none" w:sz="0" w:space="0" w:color="auto"/>
          </w:divBdr>
          <w:divsChild>
            <w:div w:id="1305741477">
              <w:marLeft w:val="0"/>
              <w:marRight w:val="0"/>
              <w:marTop w:val="0"/>
              <w:marBottom w:val="0"/>
              <w:divBdr>
                <w:top w:val="none" w:sz="0" w:space="0" w:color="auto"/>
                <w:left w:val="none" w:sz="0" w:space="0" w:color="auto"/>
                <w:bottom w:val="none" w:sz="0" w:space="0" w:color="auto"/>
                <w:right w:val="none" w:sz="0" w:space="0" w:color="auto"/>
              </w:divBdr>
            </w:div>
          </w:divsChild>
        </w:div>
        <w:div w:id="610666345">
          <w:marLeft w:val="0"/>
          <w:marRight w:val="0"/>
          <w:marTop w:val="0"/>
          <w:marBottom w:val="0"/>
          <w:divBdr>
            <w:top w:val="none" w:sz="0" w:space="0" w:color="auto"/>
            <w:left w:val="none" w:sz="0" w:space="0" w:color="auto"/>
            <w:bottom w:val="none" w:sz="0" w:space="0" w:color="auto"/>
            <w:right w:val="none" w:sz="0" w:space="0" w:color="auto"/>
          </w:divBdr>
          <w:divsChild>
            <w:div w:id="125778806">
              <w:marLeft w:val="0"/>
              <w:marRight w:val="0"/>
              <w:marTop w:val="0"/>
              <w:marBottom w:val="0"/>
              <w:divBdr>
                <w:top w:val="none" w:sz="0" w:space="0" w:color="auto"/>
                <w:left w:val="none" w:sz="0" w:space="0" w:color="auto"/>
                <w:bottom w:val="none" w:sz="0" w:space="0" w:color="auto"/>
                <w:right w:val="none" w:sz="0" w:space="0" w:color="auto"/>
              </w:divBdr>
            </w:div>
          </w:divsChild>
        </w:div>
        <w:div w:id="624509919">
          <w:marLeft w:val="0"/>
          <w:marRight w:val="0"/>
          <w:marTop w:val="0"/>
          <w:marBottom w:val="0"/>
          <w:divBdr>
            <w:top w:val="none" w:sz="0" w:space="0" w:color="auto"/>
            <w:left w:val="none" w:sz="0" w:space="0" w:color="auto"/>
            <w:bottom w:val="none" w:sz="0" w:space="0" w:color="auto"/>
            <w:right w:val="none" w:sz="0" w:space="0" w:color="auto"/>
          </w:divBdr>
          <w:divsChild>
            <w:div w:id="1234900487">
              <w:marLeft w:val="0"/>
              <w:marRight w:val="0"/>
              <w:marTop w:val="0"/>
              <w:marBottom w:val="0"/>
              <w:divBdr>
                <w:top w:val="none" w:sz="0" w:space="0" w:color="auto"/>
                <w:left w:val="none" w:sz="0" w:space="0" w:color="auto"/>
                <w:bottom w:val="none" w:sz="0" w:space="0" w:color="auto"/>
                <w:right w:val="none" w:sz="0" w:space="0" w:color="auto"/>
              </w:divBdr>
            </w:div>
          </w:divsChild>
        </w:div>
        <w:div w:id="672341812">
          <w:marLeft w:val="0"/>
          <w:marRight w:val="0"/>
          <w:marTop w:val="0"/>
          <w:marBottom w:val="0"/>
          <w:divBdr>
            <w:top w:val="none" w:sz="0" w:space="0" w:color="auto"/>
            <w:left w:val="none" w:sz="0" w:space="0" w:color="auto"/>
            <w:bottom w:val="none" w:sz="0" w:space="0" w:color="auto"/>
            <w:right w:val="none" w:sz="0" w:space="0" w:color="auto"/>
          </w:divBdr>
          <w:divsChild>
            <w:div w:id="1665694303">
              <w:marLeft w:val="0"/>
              <w:marRight w:val="0"/>
              <w:marTop w:val="0"/>
              <w:marBottom w:val="0"/>
              <w:divBdr>
                <w:top w:val="none" w:sz="0" w:space="0" w:color="auto"/>
                <w:left w:val="none" w:sz="0" w:space="0" w:color="auto"/>
                <w:bottom w:val="none" w:sz="0" w:space="0" w:color="auto"/>
                <w:right w:val="none" w:sz="0" w:space="0" w:color="auto"/>
              </w:divBdr>
            </w:div>
          </w:divsChild>
        </w:div>
        <w:div w:id="681467090">
          <w:marLeft w:val="0"/>
          <w:marRight w:val="0"/>
          <w:marTop w:val="0"/>
          <w:marBottom w:val="0"/>
          <w:divBdr>
            <w:top w:val="none" w:sz="0" w:space="0" w:color="auto"/>
            <w:left w:val="none" w:sz="0" w:space="0" w:color="auto"/>
            <w:bottom w:val="none" w:sz="0" w:space="0" w:color="auto"/>
            <w:right w:val="none" w:sz="0" w:space="0" w:color="auto"/>
          </w:divBdr>
          <w:divsChild>
            <w:div w:id="1320622600">
              <w:marLeft w:val="0"/>
              <w:marRight w:val="0"/>
              <w:marTop w:val="0"/>
              <w:marBottom w:val="0"/>
              <w:divBdr>
                <w:top w:val="none" w:sz="0" w:space="0" w:color="auto"/>
                <w:left w:val="none" w:sz="0" w:space="0" w:color="auto"/>
                <w:bottom w:val="none" w:sz="0" w:space="0" w:color="auto"/>
                <w:right w:val="none" w:sz="0" w:space="0" w:color="auto"/>
              </w:divBdr>
            </w:div>
          </w:divsChild>
        </w:div>
        <w:div w:id="688146099">
          <w:marLeft w:val="0"/>
          <w:marRight w:val="0"/>
          <w:marTop w:val="0"/>
          <w:marBottom w:val="0"/>
          <w:divBdr>
            <w:top w:val="none" w:sz="0" w:space="0" w:color="auto"/>
            <w:left w:val="none" w:sz="0" w:space="0" w:color="auto"/>
            <w:bottom w:val="none" w:sz="0" w:space="0" w:color="auto"/>
            <w:right w:val="none" w:sz="0" w:space="0" w:color="auto"/>
          </w:divBdr>
          <w:divsChild>
            <w:div w:id="188833403">
              <w:marLeft w:val="0"/>
              <w:marRight w:val="0"/>
              <w:marTop w:val="0"/>
              <w:marBottom w:val="0"/>
              <w:divBdr>
                <w:top w:val="none" w:sz="0" w:space="0" w:color="auto"/>
                <w:left w:val="none" w:sz="0" w:space="0" w:color="auto"/>
                <w:bottom w:val="none" w:sz="0" w:space="0" w:color="auto"/>
                <w:right w:val="none" w:sz="0" w:space="0" w:color="auto"/>
              </w:divBdr>
            </w:div>
          </w:divsChild>
        </w:div>
        <w:div w:id="689529196">
          <w:marLeft w:val="0"/>
          <w:marRight w:val="0"/>
          <w:marTop w:val="0"/>
          <w:marBottom w:val="0"/>
          <w:divBdr>
            <w:top w:val="none" w:sz="0" w:space="0" w:color="auto"/>
            <w:left w:val="none" w:sz="0" w:space="0" w:color="auto"/>
            <w:bottom w:val="none" w:sz="0" w:space="0" w:color="auto"/>
            <w:right w:val="none" w:sz="0" w:space="0" w:color="auto"/>
          </w:divBdr>
          <w:divsChild>
            <w:div w:id="1407610505">
              <w:marLeft w:val="0"/>
              <w:marRight w:val="0"/>
              <w:marTop w:val="0"/>
              <w:marBottom w:val="0"/>
              <w:divBdr>
                <w:top w:val="none" w:sz="0" w:space="0" w:color="auto"/>
                <w:left w:val="none" w:sz="0" w:space="0" w:color="auto"/>
                <w:bottom w:val="none" w:sz="0" w:space="0" w:color="auto"/>
                <w:right w:val="none" w:sz="0" w:space="0" w:color="auto"/>
              </w:divBdr>
            </w:div>
          </w:divsChild>
        </w:div>
        <w:div w:id="693312487">
          <w:marLeft w:val="0"/>
          <w:marRight w:val="0"/>
          <w:marTop w:val="0"/>
          <w:marBottom w:val="0"/>
          <w:divBdr>
            <w:top w:val="none" w:sz="0" w:space="0" w:color="auto"/>
            <w:left w:val="none" w:sz="0" w:space="0" w:color="auto"/>
            <w:bottom w:val="none" w:sz="0" w:space="0" w:color="auto"/>
            <w:right w:val="none" w:sz="0" w:space="0" w:color="auto"/>
          </w:divBdr>
          <w:divsChild>
            <w:div w:id="1300723915">
              <w:marLeft w:val="0"/>
              <w:marRight w:val="0"/>
              <w:marTop w:val="0"/>
              <w:marBottom w:val="0"/>
              <w:divBdr>
                <w:top w:val="none" w:sz="0" w:space="0" w:color="auto"/>
                <w:left w:val="none" w:sz="0" w:space="0" w:color="auto"/>
                <w:bottom w:val="none" w:sz="0" w:space="0" w:color="auto"/>
                <w:right w:val="none" w:sz="0" w:space="0" w:color="auto"/>
              </w:divBdr>
            </w:div>
          </w:divsChild>
        </w:div>
        <w:div w:id="696396701">
          <w:marLeft w:val="0"/>
          <w:marRight w:val="0"/>
          <w:marTop w:val="0"/>
          <w:marBottom w:val="0"/>
          <w:divBdr>
            <w:top w:val="none" w:sz="0" w:space="0" w:color="auto"/>
            <w:left w:val="none" w:sz="0" w:space="0" w:color="auto"/>
            <w:bottom w:val="none" w:sz="0" w:space="0" w:color="auto"/>
            <w:right w:val="none" w:sz="0" w:space="0" w:color="auto"/>
          </w:divBdr>
          <w:divsChild>
            <w:div w:id="1854294099">
              <w:marLeft w:val="0"/>
              <w:marRight w:val="0"/>
              <w:marTop w:val="0"/>
              <w:marBottom w:val="0"/>
              <w:divBdr>
                <w:top w:val="none" w:sz="0" w:space="0" w:color="auto"/>
                <w:left w:val="none" w:sz="0" w:space="0" w:color="auto"/>
                <w:bottom w:val="none" w:sz="0" w:space="0" w:color="auto"/>
                <w:right w:val="none" w:sz="0" w:space="0" w:color="auto"/>
              </w:divBdr>
            </w:div>
          </w:divsChild>
        </w:div>
        <w:div w:id="707876594">
          <w:marLeft w:val="0"/>
          <w:marRight w:val="0"/>
          <w:marTop w:val="0"/>
          <w:marBottom w:val="0"/>
          <w:divBdr>
            <w:top w:val="none" w:sz="0" w:space="0" w:color="auto"/>
            <w:left w:val="none" w:sz="0" w:space="0" w:color="auto"/>
            <w:bottom w:val="none" w:sz="0" w:space="0" w:color="auto"/>
            <w:right w:val="none" w:sz="0" w:space="0" w:color="auto"/>
          </w:divBdr>
          <w:divsChild>
            <w:div w:id="634876000">
              <w:marLeft w:val="0"/>
              <w:marRight w:val="0"/>
              <w:marTop w:val="0"/>
              <w:marBottom w:val="0"/>
              <w:divBdr>
                <w:top w:val="none" w:sz="0" w:space="0" w:color="auto"/>
                <w:left w:val="none" w:sz="0" w:space="0" w:color="auto"/>
                <w:bottom w:val="none" w:sz="0" w:space="0" w:color="auto"/>
                <w:right w:val="none" w:sz="0" w:space="0" w:color="auto"/>
              </w:divBdr>
            </w:div>
          </w:divsChild>
        </w:div>
        <w:div w:id="712315103">
          <w:marLeft w:val="0"/>
          <w:marRight w:val="0"/>
          <w:marTop w:val="0"/>
          <w:marBottom w:val="0"/>
          <w:divBdr>
            <w:top w:val="none" w:sz="0" w:space="0" w:color="auto"/>
            <w:left w:val="none" w:sz="0" w:space="0" w:color="auto"/>
            <w:bottom w:val="none" w:sz="0" w:space="0" w:color="auto"/>
            <w:right w:val="none" w:sz="0" w:space="0" w:color="auto"/>
          </w:divBdr>
          <w:divsChild>
            <w:div w:id="1132092056">
              <w:marLeft w:val="0"/>
              <w:marRight w:val="0"/>
              <w:marTop w:val="0"/>
              <w:marBottom w:val="0"/>
              <w:divBdr>
                <w:top w:val="none" w:sz="0" w:space="0" w:color="auto"/>
                <w:left w:val="none" w:sz="0" w:space="0" w:color="auto"/>
                <w:bottom w:val="none" w:sz="0" w:space="0" w:color="auto"/>
                <w:right w:val="none" w:sz="0" w:space="0" w:color="auto"/>
              </w:divBdr>
            </w:div>
          </w:divsChild>
        </w:div>
        <w:div w:id="714810978">
          <w:marLeft w:val="0"/>
          <w:marRight w:val="0"/>
          <w:marTop w:val="0"/>
          <w:marBottom w:val="0"/>
          <w:divBdr>
            <w:top w:val="none" w:sz="0" w:space="0" w:color="auto"/>
            <w:left w:val="none" w:sz="0" w:space="0" w:color="auto"/>
            <w:bottom w:val="none" w:sz="0" w:space="0" w:color="auto"/>
            <w:right w:val="none" w:sz="0" w:space="0" w:color="auto"/>
          </w:divBdr>
          <w:divsChild>
            <w:div w:id="2112702870">
              <w:marLeft w:val="0"/>
              <w:marRight w:val="0"/>
              <w:marTop w:val="0"/>
              <w:marBottom w:val="0"/>
              <w:divBdr>
                <w:top w:val="none" w:sz="0" w:space="0" w:color="auto"/>
                <w:left w:val="none" w:sz="0" w:space="0" w:color="auto"/>
                <w:bottom w:val="none" w:sz="0" w:space="0" w:color="auto"/>
                <w:right w:val="none" w:sz="0" w:space="0" w:color="auto"/>
              </w:divBdr>
            </w:div>
          </w:divsChild>
        </w:div>
        <w:div w:id="722365398">
          <w:marLeft w:val="0"/>
          <w:marRight w:val="0"/>
          <w:marTop w:val="0"/>
          <w:marBottom w:val="0"/>
          <w:divBdr>
            <w:top w:val="none" w:sz="0" w:space="0" w:color="auto"/>
            <w:left w:val="none" w:sz="0" w:space="0" w:color="auto"/>
            <w:bottom w:val="none" w:sz="0" w:space="0" w:color="auto"/>
            <w:right w:val="none" w:sz="0" w:space="0" w:color="auto"/>
          </w:divBdr>
          <w:divsChild>
            <w:div w:id="1972712169">
              <w:marLeft w:val="0"/>
              <w:marRight w:val="0"/>
              <w:marTop w:val="0"/>
              <w:marBottom w:val="0"/>
              <w:divBdr>
                <w:top w:val="none" w:sz="0" w:space="0" w:color="auto"/>
                <w:left w:val="none" w:sz="0" w:space="0" w:color="auto"/>
                <w:bottom w:val="none" w:sz="0" w:space="0" w:color="auto"/>
                <w:right w:val="none" w:sz="0" w:space="0" w:color="auto"/>
              </w:divBdr>
            </w:div>
          </w:divsChild>
        </w:div>
        <w:div w:id="733282936">
          <w:marLeft w:val="0"/>
          <w:marRight w:val="0"/>
          <w:marTop w:val="0"/>
          <w:marBottom w:val="0"/>
          <w:divBdr>
            <w:top w:val="none" w:sz="0" w:space="0" w:color="auto"/>
            <w:left w:val="none" w:sz="0" w:space="0" w:color="auto"/>
            <w:bottom w:val="none" w:sz="0" w:space="0" w:color="auto"/>
            <w:right w:val="none" w:sz="0" w:space="0" w:color="auto"/>
          </w:divBdr>
          <w:divsChild>
            <w:div w:id="774061371">
              <w:marLeft w:val="0"/>
              <w:marRight w:val="0"/>
              <w:marTop w:val="0"/>
              <w:marBottom w:val="0"/>
              <w:divBdr>
                <w:top w:val="none" w:sz="0" w:space="0" w:color="auto"/>
                <w:left w:val="none" w:sz="0" w:space="0" w:color="auto"/>
                <w:bottom w:val="none" w:sz="0" w:space="0" w:color="auto"/>
                <w:right w:val="none" w:sz="0" w:space="0" w:color="auto"/>
              </w:divBdr>
            </w:div>
          </w:divsChild>
        </w:div>
        <w:div w:id="746072719">
          <w:marLeft w:val="0"/>
          <w:marRight w:val="0"/>
          <w:marTop w:val="0"/>
          <w:marBottom w:val="0"/>
          <w:divBdr>
            <w:top w:val="none" w:sz="0" w:space="0" w:color="auto"/>
            <w:left w:val="none" w:sz="0" w:space="0" w:color="auto"/>
            <w:bottom w:val="none" w:sz="0" w:space="0" w:color="auto"/>
            <w:right w:val="none" w:sz="0" w:space="0" w:color="auto"/>
          </w:divBdr>
          <w:divsChild>
            <w:div w:id="1240023853">
              <w:marLeft w:val="0"/>
              <w:marRight w:val="0"/>
              <w:marTop w:val="0"/>
              <w:marBottom w:val="0"/>
              <w:divBdr>
                <w:top w:val="none" w:sz="0" w:space="0" w:color="auto"/>
                <w:left w:val="none" w:sz="0" w:space="0" w:color="auto"/>
                <w:bottom w:val="none" w:sz="0" w:space="0" w:color="auto"/>
                <w:right w:val="none" w:sz="0" w:space="0" w:color="auto"/>
              </w:divBdr>
            </w:div>
          </w:divsChild>
        </w:div>
        <w:div w:id="754058287">
          <w:marLeft w:val="0"/>
          <w:marRight w:val="0"/>
          <w:marTop w:val="0"/>
          <w:marBottom w:val="0"/>
          <w:divBdr>
            <w:top w:val="none" w:sz="0" w:space="0" w:color="auto"/>
            <w:left w:val="none" w:sz="0" w:space="0" w:color="auto"/>
            <w:bottom w:val="none" w:sz="0" w:space="0" w:color="auto"/>
            <w:right w:val="none" w:sz="0" w:space="0" w:color="auto"/>
          </w:divBdr>
          <w:divsChild>
            <w:div w:id="1460684709">
              <w:marLeft w:val="0"/>
              <w:marRight w:val="0"/>
              <w:marTop w:val="0"/>
              <w:marBottom w:val="0"/>
              <w:divBdr>
                <w:top w:val="none" w:sz="0" w:space="0" w:color="auto"/>
                <w:left w:val="none" w:sz="0" w:space="0" w:color="auto"/>
                <w:bottom w:val="none" w:sz="0" w:space="0" w:color="auto"/>
                <w:right w:val="none" w:sz="0" w:space="0" w:color="auto"/>
              </w:divBdr>
            </w:div>
          </w:divsChild>
        </w:div>
        <w:div w:id="757679530">
          <w:marLeft w:val="0"/>
          <w:marRight w:val="0"/>
          <w:marTop w:val="0"/>
          <w:marBottom w:val="0"/>
          <w:divBdr>
            <w:top w:val="none" w:sz="0" w:space="0" w:color="auto"/>
            <w:left w:val="none" w:sz="0" w:space="0" w:color="auto"/>
            <w:bottom w:val="none" w:sz="0" w:space="0" w:color="auto"/>
            <w:right w:val="none" w:sz="0" w:space="0" w:color="auto"/>
          </w:divBdr>
          <w:divsChild>
            <w:div w:id="1658536762">
              <w:marLeft w:val="0"/>
              <w:marRight w:val="0"/>
              <w:marTop w:val="0"/>
              <w:marBottom w:val="0"/>
              <w:divBdr>
                <w:top w:val="none" w:sz="0" w:space="0" w:color="auto"/>
                <w:left w:val="none" w:sz="0" w:space="0" w:color="auto"/>
                <w:bottom w:val="none" w:sz="0" w:space="0" w:color="auto"/>
                <w:right w:val="none" w:sz="0" w:space="0" w:color="auto"/>
              </w:divBdr>
            </w:div>
          </w:divsChild>
        </w:div>
        <w:div w:id="771895761">
          <w:marLeft w:val="0"/>
          <w:marRight w:val="0"/>
          <w:marTop w:val="0"/>
          <w:marBottom w:val="0"/>
          <w:divBdr>
            <w:top w:val="none" w:sz="0" w:space="0" w:color="auto"/>
            <w:left w:val="none" w:sz="0" w:space="0" w:color="auto"/>
            <w:bottom w:val="none" w:sz="0" w:space="0" w:color="auto"/>
            <w:right w:val="none" w:sz="0" w:space="0" w:color="auto"/>
          </w:divBdr>
          <w:divsChild>
            <w:div w:id="168832598">
              <w:marLeft w:val="0"/>
              <w:marRight w:val="0"/>
              <w:marTop w:val="0"/>
              <w:marBottom w:val="0"/>
              <w:divBdr>
                <w:top w:val="none" w:sz="0" w:space="0" w:color="auto"/>
                <w:left w:val="none" w:sz="0" w:space="0" w:color="auto"/>
                <w:bottom w:val="none" w:sz="0" w:space="0" w:color="auto"/>
                <w:right w:val="none" w:sz="0" w:space="0" w:color="auto"/>
              </w:divBdr>
            </w:div>
          </w:divsChild>
        </w:div>
        <w:div w:id="779029766">
          <w:marLeft w:val="0"/>
          <w:marRight w:val="0"/>
          <w:marTop w:val="0"/>
          <w:marBottom w:val="0"/>
          <w:divBdr>
            <w:top w:val="none" w:sz="0" w:space="0" w:color="auto"/>
            <w:left w:val="none" w:sz="0" w:space="0" w:color="auto"/>
            <w:bottom w:val="none" w:sz="0" w:space="0" w:color="auto"/>
            <w:right w:val="none" w:sz="0" w:space="0" w:color="auto"/>
          </w:divBdr>
          <w:divsChild>
            <w:div w:id="2087799968">
              <w:marLeft w:val="0"/>
              <w:marRight w:val="0"/>
              <w:marTop w:val="0"/>
              <w:marBottom w:val="0"/>
              <w:divBdr>
                <w:top w:val="none" w:sz="0" w:space="0" w:color="auto"/>
                <w:left w:val="none" w:sz="0" w:space="0" w:color="auto"/>
                <w:bottom w:val="none" w:sz="0" w:space="0" w:color="auto"/>
                <w:right w:val="none" w:sz="0" w:space="0" w:color="auto"/>
              </w:divBdr>
            </w:div>
          </w:divsChild>
        </w:div>
        <w:div w:id="794639935">
          <w:marLeft w:val="0"/>
          <w:marRight w:val="0"/>
          <w:marTop w:val="0"/>
          <w:marBottom w:val="0"/>
          <w:divBdr>
            <w:top w:val="none" w:sz="0" w:space="0" w:color="auto"/>
            <w:left w:val="none" w:sz="0" w:space="0" w:color="auto"/>
            <w:bottom w:val="none" w:sz="0" w:space="0" w:color="auto"/>
            <w:right w:val="none" w:sz="0" w:space="0" w:color="auto"/>
          </w:divBdr>
          <w:divsChild>
            <w:div w:id="349765733">
              <w:marLeft w:val="0"/>
              <w:marRight w:val="0"/>
              <w:marTop w:val="0"/>
              <w:marBottom w:val="0"/>
              <w:divBdr>
                <w:top w:val="none" w:sz="0" w:space="0" w:color="auto"/>
                <w:left w:val="none" w:sz="0" w:space="0" w:color="auto"/>
                <w:bottom w:val="none" w:sz="0" w:space="0" w:color="auto"/>
                <w:right w:val="none" w:sz="0" w:space="0" w:color="auto"/>
              </w:divBdr>
            </w:div>
          </w:divsChild>
        </w:div>
        <w:div w:id="806508719">
          <w:marLeft w:val="0"/>
          <w:marRight w:val="0"/>
          <w:marTop w:val="0"/>
          <w:marBottom w:val="0"/>
          <w:divBdr>
            <w:top w:val="none" w:sz="0" w:space="0" w:color="auto"/>
            <w:left w:val="none" w:sz="0" w:space="0" w:color="auto"/>
            <w:bottom w:val="none" w:sz="0" w:space="0" w:color="auto"/>
            <w:right w:val="none" w:sz="0" w:space="0" w:color="auto"/>
          </w:divBdr>
          <w:divsChild>
            <w:div w:id="414208884">
              <w:marLeft w:val="0"/>
              <w:marRight w:val="0"/>
              <w:marTop w:val="0"/>
              <w:marBottom w:val="0"/>
              <w:divBdr>
                <w:top w:val="none" w:sz="0" w:space="0" w:color="auto"/>
                <w:left w:val="none" w:sz="0" w:space="0" w:color="auto"/>
                <w:bottom w:val="none" w:sz="0" w:space="0" w:color="auto"/>
                <w:right w:val="none" w:sz="0" w:space="0" w:color="auto"/>
              </w:divBdr>
            </w:div>
          </w:divsChild>
        </w:div>
        <w:div w:id="815881300">
          <w:marLeft w:val="0"/>
          <w:marRight w:val="0"/>
          <w:marTop w:val="0"/>
          <w:marBottom w:val="0"/>
          <w:divBdr>
            <w:top w:val="none" w:sz="0" w:space="0" w:color="auto"/>
            <w:left w:val="none" w:sz="0" w:space="0" w:color="auto"/>
            <w:bottom w:val="none" w:sz="0" w:space="0" w:color="auto"/>
            <w:right w:val="none" w:sz="0" w:space="0" w:color="auto"/>
          </w:divBdr>
          <w:divsChild>
            <w:div w:id="331105002">
              <w:marLeft w:val="0"/>
              <w:marRight w:val="0"/>
              <w:marTop w:val="0"/>
              <w:marBottom w:val="0"/>
              <w:divBdr>
                <w:top w:val="none" w:sz="0" w:space="0" w:color="auto"/>
                <w:left w:val="none" w:sz="0" w:space="0" w:color="auto"/>
                <w:bottom w:val="none" w:sz="0" w:space="0" w:color="auto"/>
                <w:right w:val="none" w:sz="0" w:space="0" w:color="auto"/>
              </w:divBdr>
            </w:div>
          </w:divsChild>
        </w:div>
        <w:div w:id="835026923">
          <w:marLeft w:val="0"/>
          <w:marRight w:val="0"/>
          <w:marTop w:val="0"/>
          <w:marBottom w:val="0"/>
          <w:divBdr>
            <w:top w:val="none" w:sz="0" w:space="0" w:color="auto"/>
            <w:left w:val="none" w:sz="0" w:space="0" w:color="auto"/>
            <w:bottom w:val="none" w:sz="0" w:space="0" w:color="auto"/>
            <w:right w:val="none" w:sz="0" w:space="0" w:color="auto"/>
          </w:divBdr>
          <w:divsChild>
            <w:div w:id="489758840">
              <w:marLeft w:val="0"/>
              <w:marRight w:val="0"/>
              <w:marTop w:val="0"/>
              <w:marBottom w:val="0"/>
              <w:divBdr>
                <w:top w:val="none" w:sz="0" w:space="0" w:color="auto"/>
                <w:left w:val="none" w:sz="0" w:space="0" w:color="auto"/>
                <w:bottom w:val="none" w:sz="0" w:space="0" w:color="auto"/>
                <w:right w:val="none" w:sz="0" w:space="0" w:color="auto"/>
              </w:divBdr>
            </w:div>
          </w:divsChild>
        </w:div>
        <w:div w:id="844713831">
          <w:marLeft w:val="0"/>
          <w:marRight w:val="0"/>
          <w:marTop w:val="0"/>
          <w:marBottom w:val="0"/>
          <w:divBdr>
            <w:top w:val="none" w:sz="0" w:space="0" w:color="auto"/>
            <w:left w:val="none" w:sz="0" w:space="0" w:color="auto"/>
            <w:bottom w:val="none" w:sz="0" w:space="0" w:color="auto"/>
            <w:right w:val="none" w:sz="0" w:space="0" w:color="auto"/>
          </w:divBdr>
          <w:divsChild>
            <w:div w:id="868226144">
              <w:marLeft w:val="0"/>
              <w:marRight w:val="0"/>
              <w:marTop w:val="0"/>
              <w:marBottom w:val="0"/>
              <w:divBdr>
                <w:top w:val="none" w:sz="0" w:space="0" w:color="auto"/>
                <w:left w:val="none" w:sz="0" w:space="0" w:color="auto"/>
                <w:bottom w:val="none" w:sz="0" w:space="0" w:color="auto"/>
                <w:right w:val="none" w:sz="0" w:space="0" w:color="auto"/>
              </w:divBdr>
            </w:div>
          </w:divsChild>
        </w:div>
        <w:div w:id="854617300">
          <w:marLeft w:val="0"/>
          <w:marRight w:val="0"/>
          <w:marTop w:val="0"/>
          <w:marBottom w:val="0"/>
          <w:divBdr>
            <w:top w:val="none" w:sz="0" w:space="0" w:color="auto"/>
            <w:left w:val="none" w:sz="0" w:space="0" w:color="auto"/>
            <w:bottom w:val="none" w:sz="0" w:space="0" w:color="auto"/>
            <w:right w:val="none" w:sz="0" w:space="0" w:color="auto"/>
          </w:divBdr>
          <w:divsChild>
            <w:div w:id="1047409015">
              <w:marLeft w:val="0"/>
              <w:marRight w:val="0"/>
              <w:marTop w:val="0"/>
              <w:marBottom w:val="0"/>
              <w:divBdr>
                <w:top w:val="none" w:sz="0" w:space="0" w:color="auto"/>
                <w:left w:val="none" w:sz="0" w:space="0" w:color="auto"/>
                <w:bottom w:val="none" w:sz="0" w:space="0" w:color="auto"/>
                <w:right w:val="none" w:sz="0" w:space="0" w:color="auto"/>
              </w:divBdr>
            </w:div>
          </w:divsChild>
        </w:div>
        <w:div w:id="862748267">
          <w:marLeft w:val="0"/>
          <w:marRight w:val="0"/>
          <w:marTop w:val="0"/>
          <w:marBottom w:val="0"/>
          <w:divBdr>
            <w:top w:val="none" w:sz="0" w:space="0" w:color="auto"/>
            <w:left w:val="none" w:sz="0" w:space="0" w:color="auto"/>
            <w:bottom w:val="none" w:sz="0" w:space="0" w:color="auto"/>
            <w:right w:val="none" w:sz="0" w:space="0" w:color="auto"/>
          </w:divBdr>
          <w:divsChild>
            <w:div w:id="1893156797">
              <w:marLeft w:val="0"/>
              <w:marRight w:val="0"/>
              <w:marTop w:val="0"/>
              <w:marBottom w:val="0"/>
              <w:divBdr>
                <w:top w:val="none" w:sz="0" w:space="0" w:color="auto"/>
                <w:left w:val="none" w:sz="0" w:space="0" w:color="auto"/>
                <w:bottom w:val="none" w:sz="0" w:space="0" w:color="auto"/>
                <w:right w:val="none" w:sz="0" w:space="0" w:color="auto"/>
              </w:divBdr>
            </w:div>
          </w:divsChild>
        </w:div>
        <w:div w:id="879514198">
          <w:marLeft w:val="0"/>
          <w:marRight w:val="0"/>
          <w:marTop w:val="0"/>
          <w:marBottom w:val="0"/>
          <w:divBdr>
            <w:top w:val="none" w:sz="0" w:space="0" w:color="auto"/>
            <w:left w:val="none" w:sz="0" w:space="0" w:color="auto"/>
            <w:bottom w:val="none" w:sz="0" w:space="0" w:color="auto"/>
            <w:right w:val="none" w:sz="0" w:space="0" w:color="auto"/>
          </w:divBdr>
          <w:divsChild>
            <w:div w:id="1000960316">
              <w:marLeft w:val="0"/>
              <w:marRight w:val="0"/>
              <w:marTop w:val="0"/>
              <w:marBottom w:val="0"/>
              <w:divBdr>
                <w:top w:val="none" w:sz="0" w:space="0" w:color="auto"/>
                <w:left w:val="none" w:sz="0" w:space="0" w:color="auto"/>
                <w:bottom w:val="none" w:sz="0" w:space="0" w:color="auto"/>
                <w:right w:val="none" w:sz="0" w:space="0" w:color="auto"/>
              </w:divBdr>
            </w:div>
          </w:divsChild>
        </w:div>
        <w:div w:id="903678884">
          <w:marLeft w:val="0"/>
          <w:marRight w:val="0"/>
          <w:marTop w:val="0"/>
          <w:marBottom w:val="0"/>
          <w:divBdr>
            <w:top w:val="none" w:sz="0" w:space="0" w:color="auto"/>
            <w:left w:val="none" w:sz="0" w:space="0" w:color="auto"/>
            <w:bottom w:val="none" w:sz="0" w:space="0" w:color="auto"/>
            <w:right w:val="none" w:sz="0" w:space="0" w:color="auto"/>
          </w:divBdr>
          <w:divsChild>
            <w:div w:id="1700929256">
              <w:marLeft w:val="0"/>
              <w:marRight w:val="0"/>
              <w:marTop w:val="0"/>
              <w:marBottom w:val="0"/>
              <w:divBdr>
                <w:top w:val="none" w:sz="0" w:space="0" w:color="auto"/>
                <w:left w:val="none" w:sz="0" w:space="0" w:color="auto"/>
                <w:bottom w:val="none" w:sz="0" w:space="0" w:color="auto"/>
                <w:right w:val="none" w:sz="0" w:space="0" w:color="auto"/>
              </w:divBdr>
            </w:div>
          </w:divsChild>
        </w:div>
        <w:div w:id="904492123">
          <w:marLeft w:val="0"/>
          <w:marRight w:val="0"/>
          <w:marTop w:val="0"/>
          <w:marBottom w:val="0"/>
          <w:divBdr>
            <w:top w:val="none" w:sz="0" w:space="0" w:color="auto"/>
            <w:left w:val="none" w:sz="0" w:space="0" w:color="auto"/>
            <w:bottom w:val="none" w:sz="0" w:space="0" w:color="auto"/>
            <w:right w:val="none" w:sz="0" w:space="0" w:color="auto"/>
          </w:divBdr>
          <w:divsChild>
            <w:div w:id="1477599927">
              <w:marLeft w:val="0"/>
              <w:marRight w:val="0"/>
              <w:marTop w:val="0"/>
              <w:marBottom w:val="0"/>
              <w:divBdr>
                <w:top w:val="none" w:sz="0" w:space="0" w:color="auto"/>
                <w:left w:val="none" w:sz="0" w:space="0" w:color="auto"/>
                <w:bottom w:val="none" w:sz="0" w:space="0" w:color="auto"/>
                <w:right w:val="none" w:sz="0" w:space="0" w:color="auto"/>
              </w:divBdr>
            </w:div>
          </w:divsChild>
        </w:div>
        <w:div w:id="908418934">
          <w:marLeft w:val="0"/>
          <w:marRight w:val="0"/>
          <w:marTop w:val="0"/>
          <w:marBottom w:val="0"/>
          <w:divBdr>
            <w:top w:val="none" w:sz="0" w:space="0" w:color="auto"/>
            <w:left w:val="none" w:sz="0" w:space="0" w:color="auto"/>
            <w:bottom w:val="none" w:sz="0" w:space="0" w:color="auto"/>
            <w:right w:val="none" w:sz="0" w:space="0" w:color="auto"/>
          </w:divBdr>
          <w:divsChild>
            <w:div w:id="142623944">
              <w:marLeft w:val="0"/>
              <w:marRight w:val="0"/>
              <w:marTop w:val="0"/>
              <w:marBottom w:val="0"/>
              <w:divBdr>
                <w:top w:val="none" w:sz="0" w:space="0" w:color="auto"/>
                <w:left w:val="none" w:sz="0" w:space="0" w:color="auto"/>
                <w:bottom w:val="none" w:sz="0" w:space="0" w:color="auto"/>
                <w:right w:val="none" w:sz="0" w:space="0" w:color="auto"/>
              </w:divBdr>
            </w:div>
          </w:divsChild>
        </w:div>
        <w:div w:id="910653965">
          <w:marLeft w:val="0"/>
          <w:marRight w:val="0"/>
          <w:marTop w:val="0"/>
          <w:marBottom w:val="0"/>
          <w:divBdr>
            <w:top w:val="none" w:sz="0" w:space="0" w:color="auto"/>
            <w:left w:val="none" w:sz="0" w:space="0" w:color="auto"/>
            <w:bottom w:val="none" w:sz="0" w:space="0" w:color="auto"/>
            <w:right w:val="none" w:sz="0" w:space="0" w:color="auto"/>
          </w:divBdr>
          <w:divsChild>
            <w:div w:id="867722996">
              <w:marLeft w:val="0"/>
              <w:marRight w:val="0"/>
              <w:marTop w:val="0"/>
              <w:marBottom w:val="0"/>
              <w:divBdr>
                <w:top w:val="none" w:sz="0" w:space="0" w:color="auto"/>
                <w:left w:val="none" w:sz="0" w:space="0" w:color="auto"/>
                <w:bottom w:val="none" w:sz="0" w:space="0" w:color="auto"/>
                <w:right w:val="none" w:sz="0" w:space="0" w:color="auto"/>
              </w:divBdr>
            </w:div>
          </w:divsChild>
        </w:div>
        <w:div w:id="965279861">
          <w:marLeft w:val="0"/>
          <w:marRight w:val="0"/>
          <w:marTop w:val="0"/>
          <w:marBottom w:val="0"/>
          <w:divBdr>
            <w:top w:val="none" w:sz="0" w:space="0" w:color="auto"/>
            <w:left w:val="none" w:sz="0" w:space="0" w:color="auto"/>
            <w:bottom w:val="none" w:sz="0" w:space="0" w:color="auto"/>
            <w:right w:val="none" w:sz="0" w:space="0" w:color="auto"/>
          </w:divBdr>
          <w:divsChild>
            <w:div w:id="172115581">
              <w:marLeft w:val="0"/>
              <w:marRight w:val="0"/>
              <w:marTop w:val="0"/>
              <w:marBottom w:val="0"/>
              <w:divBdr>
                <w:top w:val="none" w:sz="0" w:space="0" w:color="auto"/>
                <w:left w:val="none" w:sz="0" w:space="0" w:color="auto"/>
                <w:bottom w:val="none" w:sz="0" w:space="0" w:color="auto"/>
                <w:right w:val="none" w:sz="0" w:space="0" w:color="auto"/>
              </w:divBdr>
            </w:div>
          </w:divsChild>
        </w:div>
        <w:div w:id="975187426">
          <w:marLeft w:val="0"/>
          <w:marRight w:val="0"/>
          <w:marTop w:val="0"/>
          <w:marBottom w:val="0"/>
          <w:divBdr>
            <w:top w:val="none" w:sz="0" w:space="0" w:color="auto"/>
            <w:left w:val="none" w:sz="0" w:space="0" w:color="auto"/>
            <w:bottom w:val="none" w:sz="0" w:space="0" w:color="auto"/>
            <w:right w:val="none" w:sz="0" w:space="0" w:color="auto"/>
          </w:divBdr>
          <w:divsChild>
            <w:div w:id="360860552">
              <w:marLeft w:val="0"/>
              <w:marRight w:val="0"/>
              <w:marTop w:val="0"/>
              <w:marBottom w:val="0"/>
              <w:divBdr>
                <w:top w:val="none" w:sz="0" w:space="0" w:color="auto"/>
                <w:left w:val="none" w:sz="0" w:space="0" w:color="auto"/>
                <w:bottom w:val="none" w:sz="0" w:space="0" w:color="auto"/>
                <w:right w:val="none" w:sz="0" w:space="0" w:color="auto"/>
              </w:divBdr>
            </w:div>
          </w:divsChild>
        </w:div>
        <w:div w:id="975600433">
          <w:marLeft w:val="0"/>
          <w:marRight w:val="0"/>
          <w:marTop w:val="0"/>
          <w:marBottom w:val="0"/>
          <w:divBdr>
            <w:top w:val="none" w:sz="0" w:space="0" w:color="auto"/>
            <w:left w:val="none" w:sz="0" w:space="0" w:color="auto"/>
            <w:bottom w:val="none" w:sz="0" w:space="0" w:color="auto"/>
            <w:right w:val="none" w:sz="0" w:space="0" w:color="auto"/>
          </w:divBdr>
          <w:divsChild>
            <w:div w:id="2003265928">
              <w:marLeft w:val="0"/>
              <w:marRight w:val="0"/>
              <w:marTop w:val="0"/>
              <w:marBottom w:val="0"/>
              <w:divBdr>
                <w:top w:val="none" w:sz="0" w:space="0" w:color="auto"/>
                <w:left w:val="none" w:sz="0" w:space="0" w:color="auto"/>
                <w:bottom w:val="none" w:sz="0" w:space="0" w:color="auto"/>
                <w:right w:val="none" w:sz="0" w:space="0" w:color="auto"/>
              </w:divBdr>
            </w:div>
          </w:divsChild>
        </w:div>
        <w:div w:id="1018431201">
          <w:marLeft w:val="0"/>
          <w:marRight w:val="0"/>
          <w:marTop w:val="0"/>
          <w:marBottom w:val="0"/>
          <w:divBdr>
            <w:top w:val="none" w:sz="0" w:space="0" w:color="auto"/>
            <w:left w:val="none" w:sz="0" w:space="0" w:color="auto"/>
            <w:bottom w:val="none" w:sz="0" w:space="0" w:color="auto"/>
            <w:right w:val="none" w:sz="0" w:space="0" w:color="auto"/>
          </w:divBdr>
          <w:divsChild>
            <w:div w:id="1186677609">
              <w:marLeft w:val="0"/>
              <w:marRight w:val="0"/>
              <w:marTop w:val="0"/>
              <w:marBottom w:val="0"/>
              <w:divBdr>
                <w:top w:val="none" w:sz="0" w:space="0" w:color="auto"/>
                <w:left w:val="none" w:sz="0" w:space="0" w:color="auto"/>
                <w:bottom w:val="none" w:sz="0" w:space="0" w:color="auto"/>
                <w:right w:val="none" w:sz="0" w:space="0" w:color="auto"/>
              </w:divBdr>
            </w:div>
          </w:divsChild>
        </w:div>
        <w:div w:id="1019818194">
          <w:marLeft w:val="0"/>
          <w:marRight w:val="0"/>
          <w:marTop w:val="0"/>
          <w:marBottom w:val="0"/>
          <w:divBdr>
            <w:top w:val="none" w:sz="0" w:space="0" w:color="auto"/>
            <w:left w:val="none" w:sz="0" w:space="0" w:color="auto"/>
            <w:bottom w:val="none" w:sz="0" w:space="0" w:color="auto"/>
            <w:right w:val="none" w:sz="0" w:space="0" w:color="auto"/>
          </w:divBdr>
          <w:divsChild>
            <w:div w:id="1060707265">
              <w:marLeft w:val="0"/>
              <w:marRight w:val="0"/>
              <w:marTop w:val="0"/>
              <w:marBottom w:val="0"/>
              <w:divBdr>
                <w:top w:val="none" w:sz="0" w:space="0" w:color="auto"/>
                <w:left w:val="none" w:sz="0" w:space="0" w:color="auto"/>
                <w:bottom w:val="none" w:sz="0" w:space="0" w:color="auto"/>
                <w:right w:val="none" w:sz="0" w:space="0" w:color="auto"/>
              </w:divBdr>
            </w:div>
          </w:divsChild>
        </w:div>
        <w:div w:id="1037001325">
          <w:marLeft w:val="0"/>
          <w:marRight w:val="0"/>
          <w:marTop w:val="0"/>
          <w:marBottom w:val="0"/>
          <w:divBdr>
            <w:top w:val="none" w:sz="0" w:space="0" w:color="auto"/>
            <w:left w:val="none" w:sz="0" w:space="0" w:color="auto"/>
            <w:bottom w:val="none" w:sz="0" w:space="0" w:color="auto"/>
            <w:right w:val="none" w:sz="0" w:space="0" w:color="auto"/>
          </w:divBdr>
          <w:divsChild>
            <w:div w:id="945038046">
              <w:marLeft w:val="0"/>
              <w:marRight w:val="0"/>
              <w:marTop w:val="0"/>
              <w:marBottom w:val="0"/>
              <w:divBdr>
                <w:top w:val="none" w:sz="0" w:space="0" w:color="auto"/>
                <w:left w:val="none" w:sz="0" w:space="0" w:color="auto"/>
                <w:bottom w:val="none" w:sz="0" w:space="0" w:color="auto"/>
                <w:right w:val="none" w:sz="0" w:space="0" w:color="auto"/>
              </w:divBdr>
            </w:div>
          </w:divsChild>
        </w:div>
        <w:div w:id="1052270292">
          <w:marLeft w:val="0"/>
          <w:marRight w:val="0"/>
          <w:marTop w:val="0"/>
          <w:marBottom w:val="0"/>
          <w:divBdr>
            <w:top w:val="none" w:sz="0" w:space="0" w:color="auto"/>
            <w:left w:val="none" w:sz="0" w:space="0" w:color="auto"/>
            <w:bottom w:val="none" w:sz="0" w:space="0" w:color="auto"/>
            <w:right w:val="none" w:sz="0" w:space="0" w:color="auto"/>
          </w:divBdr>
          <w:divsChild>
            <w:div w:id="1506748367">
              <w:marLeft w:val="0"/>
              <w:marRight w:val="0"/>
              <w:marTop w:val="0"/>
              <w:marBottom w:val="0"/>
              <w:divBdr>
                <w:top w:val="none" w:sz="0" w:space="0" w:color="auto"/>
                <w:left w:val="none" w:sz="0" w:space="0" w:color="auto"/>
                <w:bottom w:val="none" w:sz="0" w:space="0" w:color="auto"/>
                <w:right w:val="none" w:sz="0" w:space="0" w:color="auto"/>
              </w:divBdr>
            </w:div>
          </w:divsChild>
        </w:div>
        <w:div w:id="1071927206">
          <w:marLeft w:val="0"/>
          <w:marRight w:val="0"/>
          <w:marTop w:val="0"/>
          <w:marBottom w:val="0"/>
          <w:divBdr>
            <w:top w:val="none" w:sz="0" w:space="0" w:color="auto"/>
            <w:left w:val="none" w:sz="0" w:space="0" w:color="auto"/>
            <w:bottom w:val="none" w:sz="0" w:space="0" w:color="auto"/>
            <w:right w:val="none" w:sz="0" w:space="0" w:color="auto"/>
          </w:divBdr>
          <w:divsChild>
            <w:div w:id="1673528896">
              <w:marLeft w:val="0"/>
              <w:marRight w:val="0"/>
              <w:marTop w:val="0"/>
              <w:marBottom w:val="0"/>
              <w:divBdr>
                <w:top w:val="none" w:sz="0" w:space="0" w:color="auto"/>
                <w:left w:val="none" w:sz="0" w:space="0" w:color="auto"/>
                <w:bottom w:val="none" w:sz="0" w:space="0" w:color="auto"/>
                <w:right w:val="none" w:sz="0" w:space="0" w:color="auto"/>
              </w:divBdr>
            </w:div>
          </w:divsChild>
        </w:div>
        <w:div w:id="1083140856">
          <w:marLeft w:val="0"/>
          <w:marRight w:val="0"/>
          <w:marTop w:val="0"/>
          <w:marBottom w:val="0"/>
          <w:divBdr>
            <w:top w:val="none" w:sz="0" w:space="0" w:color="auto"/>
            <w:left w:val="none" w:sz="0" w:space="0" w:color="auto"/>
            <w:bottom w:val="none" w:sz="0" w:space="0" w:color="auto"/>
            <w:right w:val="none" w:sz="0" w:space="0" w:color="auto"/>
          </w:divBdr>
          <w:divsChild>
            <w:div w:id="1706448070">
              <w:marLeft w:val="0"/>
              <w:marRight w:val="0"/>
              <w:marTop w:val="0"/>
              <w:marBottom w:val="0"/>
              <w:divBdr>
                <w:top w:val="none" w:sz="0" w:space="0" w:color="auto"/>
                <w:left w:val="none" w:sz="0" w:space="0" w:color="auto"/>
                <w:bottom w:val="none" w:sz="0" w:space="0" w:color="auto"/>
                <w:right w:val="none" w:sz="0" w:space="0" w:color="auto"/>
              </w:divBdr>
            </w:div>
          </w:divsChild>
        </w:div>
        <w:div w:id="1097016181">
          <w:marLeft w:val="0"/>
          <w:marRight w:val="0"/>
          <w:marTop w:val="0"/>
          <w:marBottom w:val="0"/>
          <w:divBdr>
            <w:top w:val="none" w:sz="0" w:space="0" w:color="auto"/>
            <w:left w:val="none" w:sz="0" w:space="0" w:color="auto"/>
            <w:bottom w:val="none" w:sz="0" w:space="0" w:color="auto"/>
            <w:right w:val="none" w:sz="0" w:space="0" w:color="auto"/>
          </w:divBdr>
          <w:divsChild>
            <w:div w:id="1175879500">
              <w:marLeft w:val="0"/>
              <w:marRight w:val="0"/>
              <w:marTop w:val="0"/>
              <w:marBottom w:val="0"/>
              <w:divBdr>
                <w:top w:val="none" w:sz="0" w:space="0" w:color="auto"/>
                <w:left w:val="none" w:sz="0" w:space="0" w:color="auto"/>
                <w:bottom w:val="none" w:sz="0" w:space="0" w:color="auto"/>
                <w:right w:val="none" w:sz="0" w:space="0" w:color="auto"/>
              </w:divBdr>
            </w:div>
          </w:divsChild>
        </w:div>
        <w:div w:id="1122961027">
          <w:marLeft w:val="0"/>
          <w:marRight w:val="0"/>
          <w:marTop w:val="0"/>
          <w:marBottom w:val="0"/>
          <w:divBdr>
            <w:top w:val="none" w:sz="0" w:space="0" w:color="auto"/>
            <w:left w:val="none" w:sz="0" w:space="0" w:color="auto"/>
            <w:bottom w:val="none" w:sz="0" w:space="0" w:color="auto"/>
            <w:right w:val="none" w:sz="0" w:space="0" w:color="auto"/>
          </w:divBdr>
          <w:divsChild>
            <w:div w:id="1372338619">
              <w:marLeft w:val="0"/>
              <w:marRight w:val="0"/>
              <w:marTop w:val="0"/>
              <w:marBottom w:val="0"/>
              <w:divBdr>
                <w:top w:val="none" w:sz="0" w:space="0" w:color="auto"/>
                <w:left w:val="none" w:sz="0" w:space="0" w:color="auto"/>
                <w:bottom w:val="none" w:sz="0" w:space="0" w:color="auto"/>
                <w:right w:val="none" w:sz="0" w:space="0" w:color="auto"/>
              </w:divBdr>
            </w:div>
          </w:divsChild>
        </w:div>
        <w:div w:id="1146315682">
          <w:marLeft w:val="0"/>
          <w:marRight w:val="0"/>
          <w:marTop w:val="0"/>
          <w:marBottom w:val="0"/>
          <w:divBdr>
            <w:top w:val="none" w:sz="0" w:space="0" w:color="auto"/>
            <w:left w:val="none" w:sz="0" w:space="0" w:color="auto"/>
            <w:bottom w:val="none" w:sz="0" w:space="0" w:color="auto"/>
            <w:right w:val="none" w:sz="0" w:space="0" w:color="auto"/>
          </w:divBdr>
          <w:divsChild>
            <w:div w:id="1482849284">
              <w:marLeft w:val="0"/>
              <w:marRight w:val="0"/>
              <w:marTop w:val="0"/>
              <w:marBottom w:val="0"/>
              <w:divBdr>
                <w:top w:val="none" w:sz="0" w:space="0" w:color="auto"/>
                <w:left w:val="none" w:sz="0" w:space="0" w:color="auto"/>
                <w:bottom w:val="none" w:sz="0" w:space="0" w:color="auto"/>
                <w:right w:val="none" w:sz="0" w:space="0" w:color="auto"/>
              </w:divBdr>
            </w:div>
          </w:divsChild>
        </w:div>
        <w:div w:id="1163742070">
          <w:marLeft w:val="0"/>
          <w:marRight w:val="0"/>
          <w:marTop w:val="0"/>
          <w:marBottom w:val="0"/>
          <w:divBdr>
            <w:top w:val="none" w:sz="0" w:space="0" w:color="auto"/>
            <w:left w:val="none" w:sz="0" w:space="0" w:color="auto"/>
            <w:bottom w:val="none" w:sz="0" w:space="0" w:color="auto"/>
            <w:right w:val="none" w:sz="0" w:space="0" w:color="auto"/>
          </w:divBdr>
          <w:divsChild>
            <w:div w:id="624503980">
              <w:marLeft w:val="0"/>
              <w:marRight w:val="0"/>
              <w:marTop w:val="0"/>
              <w:marBottom w:val="0"/>
              <w:divBdr>
                <w:top w:val="none" w:sz="0" w:space="0" w:color="auto"/>
                <w:left w:val="none" w:sz="0" w:space="0" w:color="auto"/>
                <w:bottom w:val="none" w:sz="0" w:space="0" w:color="auto"/>
                <w:right w:val="none" w:sz="0" w:space="0" w:color="auto"/>
              </w:divBdr>
            </w:div>
          </w:divsChild>
        </w:div>
        <w:div w:id="1166095228">
          <w:marLeft w:val="0"/>
          <w:marRight w:val="0"/>
          <w:marTop w:val="0"/>
          <w:marBottom w:val="0"/>
          <w:divBdr>
            <w:top w:val="none" w:sz="0" w:space="0" w:color="auto"/>
            <w:left w:val="none" w:sz="0" w:space="0" w:color="auto"/>
            <w:bottom w:val="none" w:sz="0" w:space="0" w:color="auto"/>
            <w:right w:val="none" w:sz="0" w:space="0" w:color="auto"/>
          </w:divBdr>
          <w:divsChild>
            <w:div w:id="474178425">
              <w:marLeft w:val="0"/>
              <w:marRight w:val="0"/>
              <w:marTop w:val="0"/>
              <w:marBottom w:val="0"/>
              <w:divBdr>
                <w:top w:val="none" w:sz="0" w:space="0" w:color="auto"/>
                <w:left w:val="none" w:sz="0" w:space="0" w:color="auto"/>
                <w:bottom w:val="none" w:sz="0" w:space="0" w:color="auto"/>
                <w:right w:val="none" w:sz="0" w:space="0" w:color="auto"/>
              </w:divBdr>
            </w:div>
          </w:divsChild>
        </w:div>
        <w:div w:id="1173377928">
          <w:marLeft w:val="0"/>
          <w:marRight w:val="0"/>
          <w:marTop w:val="0"/>
          <w:marBottom w:val="0"/>
          <w:divBdr>
            <w:top w:val="none" w:sz="0" w:space="0" w:color="auto"/>
            <w:left w:val="none" w:sz="0" w:space="0" w:color="auto"/>
            <w:bottom w:val="none" w:sz="0" w:space="0" w:color="auto"/>
            <w:right w:val="none" w:sz="0" w:space="0" w:color="auto"/>
          </w:divBdr>
          <w:divsChild>
            <w:div w:id="768042246">
              <w:marLeft w:val="0"/>
              <w:marRight w:val="0"/>
              <w:marTop w:val="0"/>
              <w:marBottom w:val="0"/>
              <w:divBdr>
                <w:top w:val="none" w:sz="0" w:space="0" w:color="auto"/>
                <w:left w:val="none" w:sz="0" w:space="0" w:color="auto"/>
                <w:bottom w:val="none" w:sz="0" w:space="0" w:color="auto"/>
                <w:right w:val="none" w:sz="0" w:space="0" w:color="auto"/>
              </w:divBdr>
            </w:div>
          </w:divsChild>
        </w:div>
        <w:div w:id="1176771723">
          <w:marLeft w:val="0"/>
          <w:marRight w:val="0"/>
          <w:marTop w:val="0"/>
          <w:marBottom w:val="0"/>
          <w:divBdr>
            <w:top w:val="none" w:sz="0" w:space="0" w:color="auto"/>
            <w:left w:val="none" w:sz="0" w:space="0" w:color="auto"/>
            <w:bottom w:val="none" w:sz="0" w:space="0" w:color="auto"/>
            <w:right w:val="none" w:sz="0" w:space="0" w:color="auto"/>
          </w:divBdr>
          <w:divsChild>
            <w:div w:id="908460327">
              <w:marLeft w:val="0"/>
              <w:marRight w:val="0"/>
              <w:marTop w:val="0"/>
              <w:marBottom w:val="0"/>
              <w:divBdr>
                <w:top w:val="none" w:sz="0" w:space="0" w:color="auto"/>
                <w:left w:val="none" w:sz="0" w:space="0" w:color="auto"/>
                <w:bottom w:val="none" w:sz="0" w:space="0" w:color="auto"/>
                <w:right w:val="none" w:sz="0" w:space="0" w:color="auto"/>
              </w:divBdr>
            </w:div>
          </w:divsChild>
        </w:div>
        <w:div w:id="1180435794">
          <w:marLeft w:val="0"/>
          <w:marRight w:val="0"/>
          <w:marTop w:val="0"/>
          <w:marBottom w:val="0"/>
          <w:divBdr>
            <w:top w:val="none" w:sz="0" w:space="0" w:color="auto"/>
            <w:left w:val="none" w:sz="0" w:space="0" w:color="auto"/>
            <w:bottom w:val="none" w:sz="0" w:space="0" w:color="auto"/>
            <w:right w:val="none" w:sz="0" w:space="0" w:color="auto"/>
          </w:divBdr>
          <w:divsChild>
            <w:div w:id="1058162451">
              <w:marLeft w:val="0"/>
              <w:marRight w:val="0"/>
              <w:marTop w:val="0"/>
              <w:marBottom w:val="0"/>
              <w:divBdr>
                <w:top w:val="none" w:sz="0" w:space="0" w:color="auto"/>
                <w:left w:val="none" w:sz="0" w:space="0" w:color="auto"/>
                <w:bottom w:val="none" w:sz="0" w:space="0" w:color="auto"/>
                <w:right w:val="none" w:sz="0" w:space="0" w:color="auto"/>
              </w:divBdr>
            </w:div>
          </w:divsChild>
        </w:div>
        <w:div w:id="1184704426">
          <w:marLeft w:val="0"/>
          <w:marRight w:val="0"/>
          <w:marTop w:val="0"/>
          <w:marBottom w:val="0"/>
          <w:divBdr>
            <w:top w:val="none" w:sz="0" w:space="0" w:color="auto"/>
            <w:left w:val="none" w:sz="0" w:space="0" w:color="auto"/>
            <w:bottom w:val="none" w:sz="0" w:space="0" w:color="auto"/>
            <w:right w:val="none" w:sz="0" w:space="0" w:color="auto"/>
          </w:divBdr>
          <w:divsChild>
            <w:div w:id="540752642">
              <w:marLeft w:val="0"/>
              <w:marRight w:val="0"/>
              <w:marTop w:val="0"/>
              <w:marBottom w:val="0"/>
              <w:divBdr>
                <w:top w:val="none" w:sz="0" w:space="0" w:color="auto"/>
                <w:left w:val="none" w:sz="0" w:space="0" w:color="auto"/>
                <w:bottom w:val="none" w:sz="0" w:space="0" w:color="auto"/>
                <w:right w:val="none" w:sz="0" w:space="0" w:color="auto"/>
              </w:divBdr>
            </w:div>
          </w:divsChild>
        </w:div>
        <w:div w:id="1194342198">
          <w:marLeft w:val="0"/>
          <w:marRight w:val="0"/>
          <w:marTop w:val="0"/>
          <w:marBottom w:val="0"/>
          <w:divBdr>
            <w:top w:val="none" w:sz="0" w:space="0" w:color="auto"/>
            <w:left w:val="none" w:sz="0" w:space="0" w:color="auto"/>
            <w:bottom w:val="none" w:sz="0" w:space="0" w:color="auto"/>
            <w:right w:val="none" w:sz="0" w:space="0" w:color="auto"/>
          </w:divBdr>
          <w:divsChild>
            <w:div w:id="596717179">
              <w:marLeft w:val="0"/>
              <w:marRight w:val="0"/>
              <w:marTop w:val="0"/>
              <w:marBottom w:val="0"/>
              <w:divBdr>
                <w:top w:val="none" w:sz="0" w:space="0" w:color="auto"/>
                <w:left w:val="none" w:sz="0" w:space="0" w:color="auto"/>
                <w:bottom w:val="none" w:sz="0" w:space="0" w:color="auto"/>
                <w:right w:val="none" w:sz="0" w:space="0" w:color="auto"/>
              </w:divBdr>
            </w:div>
          </w:divsChild>
        </w:div>
        <w:div w:id="1195508867">
          <w:marLeft w:val="0"/>
          <w:marRight w:val="0"/>
          <w:marTop w:val="0"/>
          <w:marBottom w:val="0"/>
          <w:divBdr>
            <w:top w:val="none" w:sz="0" w:space="0" w:color="auto"/>
            <w:left w:val="none" w:sz="0" w:space="0" w:color="auto"/>
            <w:bottom w:val="none" w:sz="0" w:space="0" w:color="auto"/>
            <w:right w:val="none" w:sz="0" w:space="0" w:color="auto"/>
          </w:divBdr>
          <w:divsChild>
            <w:div w:id="767121513">
              <w:marLeft w:val="0"/>
              <w:marRight w:val="0"/>
              <w:marTop w:val="0"/>
              <w:marBottom w:val="0"/>
              <w:divBdr>
                <w:top w:val="none" w:sz="0" w:space="0" w:color="auto"/>
                <w:left w:val="none" w:sz="0" w:space="0" w:color="auto"/>
                <w:bottom w:val="none" w:sz="0" w:space="0" w:color="auto"/>
                <w:right w:val="none" w:sz="0" w:space="0" w:color="auto"/>
              </w:divBdr>
            </w:div>
          </w:divsChild>
        </w:div>
        <w:div w:id="1206478464">
          <w:marLeft w:val="0"/>
          <w:marRight w:val="0"/>
          <w:marTop w:val="0"/>
          <w:marBottom w:val="0"/>
          <w:divBdr>
            <w:top w:val="none" w:sz="0" w:space="0" w:color="auto"/>
            <w:left w:val="none" w:sz="0" w:space="0" w:color="auto"/>
            <w:bottom w:val="none" w:sz="0" w:space="0" w:color="auto"/>
            <w:right w:val="none" w:sz="0" w:space="0" w:color="auto"/>
          </w:divBdr>
          <w:divsChild>
            <w:div w:id="700327513">
              <w:marLeft w:val="0"/>
              <w:marRight w:val="0"/>
              <w:marTop w:val="0"/>
              <w:marBottom w:val="0"/>
              <w:divBdr>
                <w:top w:val="none" w:sz="0" w:space="0" w:color="auto"/>
                <w:left w:val="none" w:sz="0" w:space="0" w:color="auto"/>
                <w:bottom w:val="none" w:sz="0" w:space="0" w:color="auto"/>
                <w:right w:val="none" w:sz="0" w:space="0" w:color="auto"/>
              </w:divBdr>
            </w:div>
          </w:divsChild>
        </w:div>
        <w:div w:id="1302731634">
          <w:marLeft w:val="0"/>
          <w:marRight w:val="0"/>
          <w:marTop w:val="0"/>
          <w:marBottom w:val="0"/>
          <w:divBdr>
            <w:top w:val="none" w:sz="0" w:space="0" w:color="auto"/>
            <w:left w:val="none" w:sz="0" w:space="0" w:color="auto"/>
            <w:bottom w:val="none" w:sz="0" w:space="0" w:color="auto"/>
            <w:right w:val="none" w:sz="0" w:space="0" w:color="auto"/>
          </w:divBdr>
          <w:divsChild>
            <w:div w:id="2088726674">
              <w:marLeft w:val="0"/>
              <w:marRight w:val="0"/>
              <w:marTop w:val="0"/>
              <w:marBottom w:val="0"/>
              <w:divBdr>
                <w:top w:val="none" w:sz="0" w:space="0" w:color="auto"/>
                <w:left w:val="none" w:sz="0" w:space="0" w:color="auto"/>
                <w:bottom w:val="none" w:sz="0" w:space="0" w:color="auto"/>
                <w:right w:val="none" w:sz="0" w:space="0" w:color="auto"/>
              </w:divBdr>
            </w:div>
          </w:divsChild>
        </w:div>
        <w:div w:id="1304578533">
          <w:marLeft w:val="0"/>
          <w:marRight w:val="0"/>
          <w:marTop w:val="0"/>
          <w:marBottom w:val="0"/>
          <w:divBdr>
            <w:top w:val="none" w:sz="0" w:space="0" w:color="auto"/>
            <w:left w:val="none" w:sz="0" w:space="0" w:color="auto"/>
            <w:bottom w:val="none" w:sz="0" w:space="0" w:color="auto"/>
            <w:right w:val="none" w:sz="0" w:space="0" w:color="auto"/>
          </w:divBdr>
          <w:divsChild>
            <w:div w:id="771438531">
              <w:marLeft w:val="0"/>
              <w:marRight w:val="0"/>
              <w:marTop w:val="0"/>
              <w:marBottom w:val="0"/>
              <w:divBdr>
                <w:top w:val="none" w:sz="0" w:space="0" w:color="auto"/>
                <w:left w:val="none" w:sz="0" w:space="0" w:color="auto"/>
                <w:bottom w:val="none" w:sz="0" w:space="0" w:color="auto"/>
                <w:right w:val="none" w:sz="0" w:space="0" w:color="auto"/>
              </w:divBdr>
            </w:div>
          </w:divsChild>
        </w:div>
        <w:div w:id="1330333723">
          <w:marLeft w:val="0"/>
          <w:marRight w:val="0"/>
          <w:marTop w:val="0"/>
          <w:marBottom w:val="0"/>
          <w:divBdr>
            <w:top w:val="none" w:sz="0" w:space="0" w:color="auto"/>
            <w:left w:val="none" w:sz="0" w:space="0" w:color="auto"/>
            <w:bottom w:val="none" w:sz="0" w:space="0" w:color="auto"/>
            <w:right w:val="none" w:sz="0" w:space="0" w:color="auto"/>
          </w:divBdr>
          <w:divsChild>
            <w:div w:id="1193228004">
              <w:marLeft w:val="0"/>
              <w:marRight w:val="0"/>
              <w:marTop w:val="0"/>
              <w:marBottom w:val="0"/>
              <w:divBdr>
                <w:top w:val="none" w:sz="0" w:space="0" w:color="auto"/>
                <w:left w:val="none" w:sz="0" w:space="0" w:color="auto"/>
                <w:bottom w:val="none" w:sz="0" w:space="0" w:color="auto"/>
                <w:right w:val="none" w:sz="0" w:space="0" w:color="auto"/>
              </w:divBdr>
            </w:div>
          </w:divsChild>
        </w:div>
        <w:div w:id="1333610126">
          <w:marLeft w:val="0"/>
          <w:marRight w:val="0"/>
          <w:marTop w:val="0"/>
          <w:marBottom w:val="0"/>
          <w:divBdr>
            <w:top w:val="none" w:sz="0" w:space="0" w:color="auto"/>
            <w:left w:val="none" w:sz="0" w:space="0" w:color="auto"/>
            <w:bottom w:val="none" w:sz="0" w:space="0" w:color="auto"/>
            <w:right w:val="none" w:sz="0" w:space="0" w:color="auto"/>
          </w:divBdr>
          <w:divsChild>
            <w:div w:id="1711758962">
              <w:marLeft w:val="0"/>
              <w:marRight w:val="0"/>
              <w:marTop w:val="0"/>
              <w:marBottom w:val="0"/>
              <w:divBdr>
                <w:top w:val="none" w:sz="0" w:space="0" w:color="auto"/>
                <w:left w:val="none" w:sz="0" w:space="0" w:color="auto"/>
                <w:bottom w:val="none" w:sz="0" w:space="0" w:color="auto"/>
                <w:right w:val="none" w:sz="0" w:space="0" w:color="auto"/>
              </w:divBdr>
            </w:div>
          </w:divsChild>
        </w:div>
        <w:div w:id="1336767604">
          <w:marLeft w:val="0"/>
          <w:marRight w:val="0"/>
          <w:marTop w:val="0"/>
          <w:marBottom w:val="0"/>
          <w:divBdr>
            <w:top w:val="none" w:sz="0" w:space="0" w:color="auto"/>
            <w:left w:val="none" w:sz="0" w:space="0" w:color="auto"/>
            <w:bottom w:val="none" w:sz="0" w:space="0" w:color="auto"/>
            <w:right w:val="none" w:sz="0" w:space="0" w:color="auto"/>
          </w:divBdr>
          <w:divsChild>
            <w:div w:id="724448021">
              <w:marLeft w:val="0"/>
              <w:marRight w:val="0"/>
              <w:marTop w:val="0"/>
              <w:marBottom w:val="0"/>
              <w:divBdr>
                <w:top w:val="none" w:sz="0" w:space="0" w:color="auto"/>
                <w:left w:val="none" w:sz="0" w:space="0" w:color="auto"/>
                <w:bottom w:val="none" w:sz="0" w:space="0" w:color="auto"/>
                <w:right w:val="none" w:sz="0" w:space="0" w:color="auto"/>
              </w:divBdr>
            </w:div>
          </w:divsChild>
        </w:div>
        <w:div w:id="1339967169">
          <w:marLeft w:val="0"/>
          <w:marRight w:val="0"/>
          <w:marTop w:val="0"/>
          <w:marBottom w:val="0"/>
          <w:divBdr>
            <w:top w:val="none" w:sz="0" w:space="0" w:color="auto"/>
            <w:left w:val="none" w:sz="0" w:space="0" w:color="auto"/>
            <w:bottom w:val="none" w:sz="0" w:space="0" w:color="auto"/>
            <w:right w:val="none" w:sz="0" w:space="0" w:color="auto"/>
          </w:divBdr>
          <w:divsChild>
            <w:div w:id="84234248">
              <w:marLeft w:val="0"/>
              <w:marRight w:val="0"/>
              <w:marTop w:val="0"/>
              <w:marBottom w:val="0"/>
              <w:divBdr>
                <w:top w:val="none" w:sz="0" w:space="0" w:color="auto"/>
                <w:left w:val="none" w:sz="0" w:space="0" w:color="auto"/>
                <w:bottom w:val="none" w:sz="0" w:space="0" w:color="auto"/>
                <w:right w:val="none" w:sz="0" w:space="0" w:color="auto"/>
              </w:divBdr>
            </w:div>
          </w:divsChild>
        </w:div>
        <w:div w:id="1399474354">
          <w:marLeft w:val="0"/>
          <w:marRight w:val="0"/>
          <w:marTop w:val="0"/>
          <w:marBottom w:val="0"/>
          <w:divBdr>
            <w:top w:val="none" w:sz="0" w:space="0" w:color="auto"/>
            <w:left w:val="none" w:sz="0" w:space="0" w:color="auto"/>
            <w:bottom w:val="none" w:sz="0" w:space="0" w:color="auto"/>
            <w:right w:val="none" w:sz="0" w:space="0" w:color="auto"/>
          </w:divBdr>
          <w:divsChild>
            <w:div w:id="240143901">
              <w:marLeft w:val="0"/>
              <w:marRight w:val="0"/>
              <w:marTop w:val="0"/>
              <w:marBottom w:val="0"/>
              <w:divBdr>
                <w:top w:val="none" w:sz="0" w:space="0" w:color="auto"/>
                <w:left w:val="none" w:sz="0" w:space="0" w:color="auto"/>
                <w:bottom w:val="none" w:sz="0" w:space="0" w:color="auto"/>
                <w:right w:val="none" w:sz="0" w:space="0" w:color="auto"/>
              </w:divBdr>
            </w:div>
          </w:divsChild>
        </w:div>
        <w:div w:id="1426535923">
          <w:marLeft w:val="0"/>
          <w:marRight w:val="0"/>
          <w:marTop w:val="0"/>
          <w:marBottom w:val="0"/>
          <w:divBdr>
            <w:top w:val="none" w:sz="0" w:space="0" w:color="auto"/>
            <w:left w:val="none" w:sz="0" w:space="0" w:color="auto"/>
            <w:bottom w:val="none" w:sz="0" w:space="0" w:color="auto"/>
            <w:right w:val="none" w:sz="0" w:space="0" w:color="auto"/>
          </w:divBdr>
          <w:divsChild>
            <w:div w:id="799037338">
              <w:marLeft w:val="0"/>
              <w:marRight w:val="0"/>
              <w:marTop w:val="0"/>
              <w:marBottom w:val="0"/>
              <w:divBdr>
                <w:top w:val="none" w:sz="0" w:space="0" w:color="auto"/>
                <w:left w:val="none" w:sz="0" w:space="0" w:color="auto"/>
                <w:bottom w:val="none" w:sz="0" w:space="0" w:color="auto"/>
                <w:right w:val="none" w:sz="0" w:space="0" w:color="auto"/>
              </w:divBdr>
            </w:div>
          </w:divsChild>
        </w:div>
        <w:div w:id="1438719349">
          <w:marLeft w:val="0"/>
          <w:marRight w:val="0"/>
          <w:marTop w:val="0"/>
          <w:marBottom w:val="0"/>
          <w:divBdr>
            <w:top w:val="none" w:sz="0" w:space="0" w:color="auto"/>
            <w:left w:val="none" w:sz="0" w:space="0" w:color="auto"/>
            <w:bottom w:val="none" w:sz="0" w:space="0" w:color="auto"/>
            <w:right w:val="none" w:sz="0" w:space="0" w:color="auto"/>
          </w:divBdr>
          <w:divsChild>
            <w:div w:id="1595163518">
              <w:marLeft w:val="0"/>
              <w:marRight w:val="0"/>
              <w:marTop w:val="0"/>
              <w:marBottom w:val="0"/>
              <w:divBdr>
                <w:top w:val="none" w:sz="0" w:space="0" w:color="auto"/>
                <w:left w:val="none" w:sz="0" w:space="0" w:color="auto"/>
                <w:bottom w:val="none" w:sz="0" w:space="0" w:color="auto"/>
                <w:right w:val="none" w:sz="0" w:space="0" w:color="auto"/>
              </w:divBdr>
            </w:div>
          </w:divsChild>
        </w:div>
        <w:div w:id="1453093260">
          <w:marLeft w:val="0"/>
          <w:marRight w:val="0"/>
          <w:marTop w:val="0"/>
          <w:marBottom w:val="0"/>
          <w:divBdr>
            <w:top w:val="none" w:sz="0" w:space="0" w:color="auto"/>
            <w:left w:val="none" w:sz="0" w:space="0" w:color="auto"/>
            <w:bottom w:val="none" w:sz="0" w:space="0" w:color="auto"/>
            <w:right w:val="none" w:sz="0" w:space="0" w:color="auto"/>
          </w:divBdr>
          <w:divsChild>
            <w:div w:id="1994066360">
              <w:marLeft w:val="0"/>
              <w:marRight w:val="0"/>
              <w:marTop w:val="0"/>
              <w:marBottom w:val="0"/>
              <w:divBdr>
                <w:top w:val="none" w:sz="0" w:space="0" w:color="auto"/>
                <w:left w:val="none" w:sz="0" w:space="0" w:color="auto"/>
                <w:bottom w:val="none" w:sz="0" w:space="0" w:color="auto"/>
                <w:right w:val="none" w:sz="0" w:space="0" w:color="auto"/>
              </w:divBdr>
            </w:div>
          </w:divsChild>
        </w:div>
        <w:div w:id="1492527277">
          <w:marLeft w:val="0"/>
          <w:marRight w:val="0"/>
          <w:marTop w:val="0"/>
          <w:marBottom w:val="0"/>
          <w:divBdr>
            <w:top w:val="none" w:sz="0" w:space="0" w:color="auto"/>
            <w:left w:val="none" w:sz="0" w:space="0" w:color="auto"/>
            <w:bottom w:val="none" w:sz="0" w:space="0" w:color="auto"/>
            <w:right w:val="none" w:sz="0" w:space="0" w:color="auto"/>
          </w:divBdr>
          <w:divsChild>
            <w:div w:id="1145782495">
              <w:marLeft w:val="0"/>
              <w:marRight w:val="0"/>
              <w:marTop w:val="0"/>
              <w:marBottom w:val="0"/>
              <w:divBdr>
                <w:top w:val="none" w:sz="0" w:space="0" w:color="auto"/>
                <w:left w:val="none" w:sz="0" w:space="0" w:color="auto"/>
                <w:bottom w:val="none" w:sz="0" w:space="0" w:color="auto"/>
                <w:right w:val="none" w:sz="0" w:space="0" w:color="auto"/>
              </w:divBdr>
            </w:div>
          </w:divsChild>
        </w:div>
        <w:div w:id="1494225143">
          <w:marLeft w:val="0"/>
          <w:marRight w:val="0"/>
          <w:marTop w:val="0"/>
          <w:marBottom w:val="0"/>
          <w:divBdr>
            <w:top w:val="none" w:sz="0" w:space="0" w:color="auto"/>
            <w:left w:val="none" w:sz="0" w:space="0" w:color="auto"/>
            <w:bottom w:val="none" w:sz="0" w:space="0" w:color="auto"/>
            <w:right w:val="none" w:sz="0" w:space="0" w:color="auto"/>
          </w:divBdr>
          <w:divsChild>
            <w:div w:id="649020593">
              <w:marLeft w:val="0"/>
              <w:marRight w:val="0"/>
              <w:marTop w:val="0"/>
              <w:marBottom w:val="0"/>
              <w:divBdr>
                <w:top w:val="none" w:sz="0" w:space="0" w:color="auto"/>
                <w:left w:val="none" w:sz="0" w:space="0" w:color="auto"/>
                <w:bottom w:val="none" w:sz="0" w:space="0" w:color="auto"/>
                <w:right w:val="none" w:sz="0" w:space="0" w:color="auto"/>
              </w:divBdr>
            </w:div>
          </w:divsChild>
        </w:div>
        <w:div w:id="1500459533">
          <w:marLeft w:val="0"/>
          <w:marRight w:val="0"/>
          <w:marTop w:val="0"/>
          <w:marBottom w:val="0"/>
          <w:divBdr>
            <w:top w:val="none" w:sz="0" w:space="0" w:color="auto"/>
            <w:left w:val="none" w:sz="0" w:space="0" w:color="auto"/>
            <w:bottom w:val="none" w:sz="0" w:space="0" w:color="auto"/>
            <w:right w:val="none" w:sz="0" w:space="0" w:color="auto"/>
          </w:divBdr>
          <w:divsChild>
            <w:div w:id="1858227278">
              <w:marLeft w:val="0"/>
              <w:marRight w:val="0"/>
              <w:marTop w:val="0"/>
              <w:marBottom w:val="0"/>
              <w:divBdr>
                <w:top w:val="none" w:sz="0" w:space="0" w:color="auto"/>
                <w:left w:val="none" w:sz="0" w:space="0" w:color="auto"/>
                <w:bottom w:val="none" w:sz="0" w:space="0" w:color="auto"/>
                <w:right w:val="none" w:sz="0" w:space="0" w:color="auto"/>
              </w:divBdr>
            </w:div>
          </w:divsChild>
        </w:div>
        <w:div w:id="1530492300">
          <w:marLeft w:val="0"/>
          <w:marRight w:val="0"/>
          <w:marTop w:val="0"/>
          <w:marBottom w:val="0"/>
          <w:divBdr>
            <w:top w:val="none" w:sz="0" w:space="0" w:color="auto"/>
            <w:left w:val="none" w:sz="0" w:space="0" w:color="auto"/>
            <w:bottom w:val="none" w:sz="0" w:space="0" w:color="auto"/>
            <w:right w:val="none" w:sz="0" w:space="0" w:color="auto"/>
          </w:divBdr>
          <w:divsChild>
            <w:div w:id="543250123">
              <w:marLeft w:val="0"/>
              <w:marRight w:val="0"/>
              <w:marTop w:val="0"/>
              <w:marBottom w:val="0"/>
              <w:divBdr>
                <w:top w:val="none" w:sz="0" w:space="0" w:color="auto"/>
                <w:left w:val="none" w:sz="0" w:space="0" w:color="auto"/>
                <w:bottom w:val="none" w:sz="0" w:space="0" w:color="auto"/>
                <w:right w:val="none" w:sz="0" w:space="0" w:color="auto"/>
              </w:divBdr>
            </w:div>
          </w:divsChild>
        </w:div>
        <w:div w:id="1545093200">
          <w:marLeft w:val="0"/>
          <w:marRight w:val="0"/>
          <w:marTop w:val="0"/>
          <w:marBottom w:val="0"/>
          <w:divBdr>
            <w:top w:val="none" w:sz="0" w:space="0" w:color="auto"/>
            <w:left w:val="none" w:sz="0" w:space="0" w:color="auto"/>
            <w:bottom w:val="none" w:sz="0" w:space="0" w:color="auto"/>
            <w:right w:val="none" w:sz="0" w:space="0" w:color="auto"/>
          </w:divBdr>
          <w:divsChild>
            <w:div w:id="290016634">
              <w:marLeft w:val="0"/>
              <w:marRight w:val="0"/>
              <w:marTop w:val="0"/>
              <w:marBottom w:val="0"/>
              <w:divBdr>
                <w:top w:val="none" w:sz="0" w:space="0" w:color="auto"/>
                <w:left w:val="none" w:sz="0" w:space="0" w:color="auto"/>
                <w:bottom w:val="none" w:sz="0" w:space="0" w:color="auto"/>
                <w:right w:val="none" w:sz="0" w:space="0" w:color="auto"/>
              </w:divBdr>
            </w:div>
          </w:divsChild>
        </w:div>
        <w:div w:id="1552422679">
          <w:marLeft w:val="0"/>
          <w:marRight w:val="0"/>
          <w:marTop w:val="0"/>
          <w:marBottom w:val="0"/>
          <w:divBdr>
            <w:top w:val="none" w:sz="0" w:space="0" w:color="auto"/>
            <w:left w:val="none" w:sz="0" w:space="0" w:color="auto"/>
            <w:bottom w:val="none" w:sz="0" w:space="0" w:color="auto"/>
            <w:right w:val="none" w:sz="0" w:space="0" w:color="auto"/>
          </w:divBdr>
          <w:divsChild>
            <w:div w:id="827481377">
              <w:marLeft w:val="0"/>
              <w:marRight w:val="0"/>
              <w:marTop w:val="0"/>
              <w:marBottom w:val="0"/>
              <w:divBdr>
                <w:top w:val="none" w:sz="0" w:space="0" w:color="auto"/>
                <w:left w:val="none" w:sz="0" w:space="0" w:color="auto"/>
                <w:bottom w:val="none" w:sz="0" w:space="0" w:color="auto"/>
                <w:right w:val="none" w:sz="0" w:space="0" w:color="auto"/>
              </w:divBdr>
            </w:div>
          </w:divsChild>
        </w:div>
        <w:div w:id="1599293473">
          <w:marLeft w:val="0"/>
          <w:marRight w:val="0"/>
          <w:marTop w:val="0"/>
          <w:marBottom w:val="0"/>
          <w:divBdr>
            <w:top w:val="none" w:sz="0" w:space="0" w:color="auto"/>
            <w:left w:val="none" w:sz="0" w:space="0" w:color="auto"/>
            <w:bottom w:val="none" w:sz="0" w:space="0" w:color="auto"/>
            <w:right w:val="none" w:sz="0" w:space="0" w:color="auto"/>
          </w:divBdr>
          <w:divsChild>
            <w:div w:id="472993189">
              <w:marLeft w:val="0"/>
              <w:marRight w:val="0"/>
              <w:marTop w:val="0"/>
              <w:marBottom w:val="0"/>
              <w:divBdr>
                <w:top w:val="none" w:sz="0" w:space="0" w:color="auto"/>
                <w:left w:val="none" w:sz="0" w:space="0" w:color="auto"/>
                <w:bottom w:val="none" w:sz="0" w:space="0" w:color="auto"/>
                <w:right w:val="none" w:sz="0" w:space="0" w:color="auto"/>
              </w:divBdr>
            </w:div>
          </w:divsChild>
        </w:div>
        <w:div w:id="1605914819">
          <w:marLeft w:val="0"/>
          <w:marRight w:val="0"/>
          <w:marTop w:val="0"/>
          <w:marBottom w:val="0"/>
          <w:divBdr>
            <w:top w:val="none" w:sz="0" w:space="0" w:color="auto"/>
            <w:left w:val="none" w:sz="0" w:space="0" w:color="auto"/>
            <w:bottom w:val="none" w:sz="0" w:space="0" w:color="auto"/>
            <w:right w:val="none" w:sz="0" w:space="0" w:color="auto"/>
          </w:divBdr>
          <w:divsChild>
            <w:div w:id="1763913126">
              <w:marLeft w:val="0"/>
              <w:marRight w:val="0"/>
              <w:marTop w:val="0"/>
              <w:marBottom w:val="0"/>
              <w:divBdr>
                <w:top w:val="none" w:sz="0" w:space="0" w:color="auto"/>
                <w:left w:val="none" w:sz="0" w:space="0" w:color="auto"/>
                <w:bottom w:val="none" w:sz="0" w:space="0" w:color="auto"/>
                <w:right w:val="none" w:sz="0" w:space="0" w:color="auto"/>
              </w:divBdr>
            </w:div>
          </w:divsChild>
        </w:div>
        <w:div w:id="1634869305">
          <w:marLeft w:val="0"/>
          <w:marRight w:val="0"/>
          <w:marTop w:val="0"/>
          <w:marBottom w:val="0"/>
          <w:divBdr>
            <w:top w:val="none" w:sz="0" w:space="0" w:color="auto"/>
            <w:left w:val="none" w:sz="0" w:space="0" w:color="auto"/>
            <w:bottom w:val="none" w:sz="0" w:space="0" w:color="auto"/>
            <w:right w:val="none" w:sz="0" w:space="0" w:color="auto"/>
          </w:divBdr>
          <w:divsChild>
            <w:div w:id="757554585">
              <w:marLeft w:val="0"/>
              <w:marRight w:val="0"/>
              <w:marTop w:val="0"/>
              <w:marBottom w:val="0"/>
              <w:divBdr>
                <w:top w:val="none" w:sz="0" w:space="0" w:color="auto"/>
                <w:left w:val="none" w:sz="0" w:space="0" w:color="auto"/>
                <w:bottom w:val="none" w:sz="0" w:space="0" w:color="auto"/>
                <w:right w:val="none" w:sz="0" w:space="0" w:color="auto"/>
              </w:divBdr>
            </w:div>
          </w:divsChild>
        </w:div>
        <w:div w:id="1636181210">
          <w:marLeft w:val="0"/>
          <w:marRight w:val="0"/>
          <w:marTop w:val="0"/>
          <w:marBottom w:val="0"/>
          <w:divBdr>
            <w:top w:val="none" w:sz="0" w:space="0" w:color="auto"/>
            <w:left w:val="none" w:sz="0" w:space="0" w:color="auto"/>
            <w:bottom w:val="none" w:sz="0" w:space="0" w:color="auto"/>
            <w:right w:val="none" w:sz="0" w:space="0" w:color="auto"/>
          </w:divBdr>
          <w:divsChild>
            <w:div w:id="1461655906">
              <w:marLeft w:val="0"/>
              <w:marRight w:val="0"/>
              <w:marTop w:val="0"/>
              <w:marBottom w:val="0"/>
              <w:divBdr>
                <w:top w:val="none" w:sz="0" w:space="0" w:color="auto"/>
                <w:left w:val="none" w:sz="0" w:space="0" w:color="auto"/>
                <w:bottom w:val="none" w:sz="0" w:space="0" w:color="auto"/>
                <w:right w:val="none" w:sz="0" w:space="0" w:color="auto"/>
              </w:divBdr>
            </w:div>
          </w:divsChild>
        </w:div>
        <w:div w:id="1636256796">
          <w:marLeft w:val="0"/>
          <w:marRight w:val="0"/>
          <w:marTop w:val="0"/>
          <w:marBottom w:val="0"/>
          <w:divBdr>
            <w:top w:val="none" w:sz="0" w:space="0" w:color="auto"/>
            <w:left w:val="none" w:sz="0" w:space="0" w:color="auto"/>
            <w:bottom w:val="none" w:sz="0" w:space="0" w:color="auto"/>
            <w:right w:val="none" w:sz="0" w:space="0" w:color="auto"/>
          </w:divBdr>
          <w:divsChild>
            <w:div w:id="561258067">
              <w:marLeft w:val="0"/>
              <w:marRight w:val="0"/>
              <w:marTop w:val="0"/>
              <w:marBottom w:val="0"/>
              <w:divBdr>
                <w:top w:val="none" w:sz="0" w:space="0" w:color="auto"/>
                <w:left w:val="none" w:sz="0" w:space="0" w:color="auto"/>
                <w:bottom w:val="none" w:sz="0" w:space="0" w:color="auto"/>
                <w:right w:val="none" w:sz="0" w:space="0" w:color="auto"/>
              </w:divBdr>
            </w:div>
          </w:divsChild>
        </w:div>
        <w:div w:id="1639843916">
          <w:marLeft w:val="0"/>
          <w:marRight w:val="0"/>
          <w:marTop w:val="0"/>
          <w:marBottom w:val="0"/>
          <w:divBdr>
            <w:top w:val="none" w:sz="0" w:space="0" w:color="auto"/>
            <w:left w:val="none" w:sz="0" w:space="0" w:color="auto"/>
            <w:bottom w:val="none" w:sz="0" w:space="0" w:color="auto"/>
            <w:right w:val="none" w:sz="0" w:space="0" w:color="auto"/>
          </w:divBdr>
          <w:divsChild>
            <w:div w:id="981499081">
              <w:marLeft w:val="0"/>
              <w:marRight w:val="0"/>
              <w:marTop w:val="0"/>
              <w:marBottom w:val="0"/>
              <w:divBdr>
                <w:top w:val="none" w:sz="0" w:space="0" w:color="auto"/>
                <w:left w:val="none" w:sz="0" w:space="0" w:color="auto"/>
                <w:bottom w:val="none" w:sz="0" w:space="0" w:color="auto"/>
                <w:right w:val="none" w:sz="0" w:space="0" w:color="auto"/>
              </w:divBdr>
            </w:div>
          </w:divsChild>
        </w:div>
        <w:div w:id="1649701848">
          <w:marLeft w:val="0"/>
          <w:marRight w:val="0"/>
          <w:marTop w:val="0"/>
          <w:marBottom w:val="0"/>
          <w:divBdr>
            <w:top w:val="none" w:sz="0" w:space="0" w:color="auto"/>
            <w:left w:val="none" w:sz="0" w:space="0" w:color="auto"/>
            <w:bottom w:val="none" w:sz="0" w:space="0" w:color="auto"/>
            <w:right w:val="none" w:sz="0" w:space="0" w:color="auto"/>
          </w:divBdr>
          <w:divsChild>
            <w:div w:id="1016155948">
              <w:marLeft w:val="0"/>
              <w:marRight w:val="0"/>
              <w:marTop w:val="0"/>
              <w:marBottom w:val="0"/>
              <w:divBdr>
                <w:top w:val="none" w:sz="0" w:space="0" w:color="auto"/>
                <w:left w:val="none" w:sz="0" w:space="0" w:color="auto"/>
                <w:bottom w:val="none" w:sz="0" w:space="0" w:color="auto"/>
                <w:right w:val="none" w:sz="0" w:space="0" w:color="auto"/>
              </w:divBdr>
            </w:div>
          </w:divsChild>
        </w:div>
        <w:div w:id="1656228589">
          <w:marLeft w:val="0"/>
          <w:marRight w:val="0"/>
          <w:marTop w:val="0"/>
          <w:marBottom w:val="0"/>
          <w:divBdr>
            <w:top w:val="none" w:sz="0" w:space="0" w:color="auto"/>
            <w:left w:val="none" w:sz="0" w:space="0" w:color="auto"/>
            <w:bottom w:val="none" w:sz="0" w:space="0" w:color="auto"/>
            <w:right w:val="none" w:sz="0" w:space="0" w:color="auto"/>
          </w:divBdr>
          <w:divsChild>
            <w:div w:id="98795208">
              <w:marLeft w:val="0"/>
              <w:marRight w:val="0"/>
              <w:marTop w:val="0"/>
              <w:marBottom w:val="0"/>
              <w:divBdr>
                <w:top w:val="none" w:sz="0" w:space="0" w:color="auto"/>
                <w:left w:val="none" w:sz="0" w:space="0" w:color="auto"/>
                <w:bottom w:val="none" w:sz="0" w:space="0" w:color="auto"/>
                <w:right w:val="none" w:sz="0" w:space="0" w:color="auto"/>
              </w:divBdr>
            </w:div>
          </w:divsChild>
        </w:div>
        <w:div w:id="1684625811">
          <w:marLeft w:val="0"/>
          <w:marRight w:val="0"/>
          <w:marTop w:val="0"/>
          <w:marBottom w:val="0"/>
          <w:divBdr>
            <w:top w:val="none" w:sz="0" w:space="0" w:color="auto"/>
            <w:left w:val="none" w:sz="0" w:space="0" w:color="auto"/>
            <w:bottom w:val="none" w:sz="0" w:space="0" w:color="auto"/>
            <w:right w:val="none" w:sz="0" w:space="0" w:color="auto"/>
          </w:divBdr>
          <w:divsChild>
            <w:div w:id="375276551">
              <w:marLeft w:val="0"/>
              <w:marRight w:val="0"/>
              <w:marTop w:val="0"/>
              <w:marBottom w:val="0"/>
              <w:divBdr>
                <w:top w:val="none" w:sz="0" w:space="0" w:color="auto"/>
                <w:left w:val="none" w:sz="0" w:space="0" w:color="auto"/>
                <w:bottom w:val="none" w:sz="0" w:space="0" w:color="auto"/>
                <w:right w:val="none" w:sz="0" w:space="0" w:color="auto"/>
              </w:divBdr>
            </w:div>
          </w:divsChild>
        </w:div>
        <w:div w:id="1714889061">
          <w:marLeft w:val="0"/>
          <w:marRight w:val="0"/>
          <w:marTop w:val="0"/>
          <w:marBottom w:val="0"/>
          <w:divBdr>
            <w:top w:val="none" w:sz="0" w:space="0" w:color="auto"/>
            <w:left w:val="none" w:sz="0" w:space="0" w:color="auto"/>
            <w:bottom w:val="none" w:sz="0" w:space="0" w:color="auto"/>
            <w:right w:val="none" w:sz="0" w:space="0" w:color="auto"/>
          </w:divBdr>
          <w:divsChild>
            <w:div w:id="597979600">
              <w:marLeft w:val="0"/>
              <w:marRight w:val="0"/>
              <w:marTop w:val="0"/>
              <w:marBottom w:val="0"/>
              <w:divBdr>
                <w:top w:val="none" w:sz="0" w:space="0" w:color="auto"/>
                <w:left w:val="none" w:sz="0" w:space="0" w:color="auto"/>
                <w:bottom w:val="none" w:sz="0" w:space="0" w:color="auto"/>
                <w:right w:val="none" w:sz="0" w:space="0" w:color="auto"/>
              </w:divBdr>
            </w:div>
          </w:divsChild>
        </w:div>
        <w:div w:id="1747531415">
          <w:marLeft w:val="0"/>
          <w:marRight w:val="0"/>
          <w:marTop w:val="0"/>
          <w:marBottom w:val="0"/>
          <w:divBdr>
            <w:top w:val="none" w:sz="0" w:space="0" w:color="auto"/>
            <w:left w:val="none" w:sz="0" w:space="0" w:color="auto"/>
            <w:bottom w:val="none" w:sz="0" w:space="0" w:color="auto"/>
            <w:right w:val="none" w:sz="0" w:space="0" w:color="auto"/>
          </w:divBdr>
          <w:divsChild>
            <w:div w:id="997609470">
              <w:marLeft w:val="0"/>
              <w:marRight w:val="0"/>
              <w:marTop w:val="0"/>
              <w:marBottom w:val="0"/>
              <w:divBdr>
                <w:top w:val="none" w:sz="0" w:space="0" w:color="auto"/>
                <w:left w:val="none" w:sz="0" w:space="0" w:color="auto"/>
                <w:bottom w:val="none" w:sz="0" w:space="0" w:color="auto"/>
                <w:right w:val="none" w:sz="0" w:space="0" w:color="auto"/>
              </w:divBdr>
            </w:div>
          </w:divsChild>
        </w:div>
        <w:div w:id="1767456993">
          <w:marLeft w:val="0"/>
          <w:marRight w:val="0"/>
          <w:marTop w:val="0"/>
          <w:marBottom w:val="0"/>
          <w:divBdr>
            <w:top w:val="none" w:sz="0" w:space="0" w:color="auto"/>
            <w:left w:val="none" w:sz="0" w:space="0" w:color="auto"/>
            <w:bottom w:val="none" w:sz="0" w:space="0" w:color="auto"/>
            <w:right w:val="none" w:sz="0" w:space="0" w:color="auto"/>
          </w:divBdr>
          <w:divsChild>
            <w:div w:id="205870342">
              <w:marLeft w:val="0"/>
              <w:marRight w:val="0"/>
              <w:marTop w:val="0"/>
              <w:marBottom w:val="0"/>
              <w:divBdr>
                <w:top w:val="none" w:sz="0" w:space="0" w:color="auto"/>
                <w:left w:val="none" w:sz="0" w:space="0" w:color="auto"/>
                <w:bottom w:val="none" w:sz="0" w:space="0" w:color="auto"/>
                <w:right w:val="none" w:sz="0" w:space="0" w:color="auto"/>
              </w:divBdr>
            </w:div>
          </w:divsChild>
        </w:div>
        <w:div w:id="1778477794">
          <w:marLeft w:val="0"/>
          <w:marRight w:val="0"/>
          <w:marTop w:val="0"/>
          <w:marBottom w:val="0"/>
          <w:divBdr>
            <w:top w:val="none" w:sz="0" w:space="0" w:color="auto"/>
            <w:left w:val="none" w:sz="0" w:space="0" w:color="auto"/>
            <w:bottom w:val="none" w:sz="0" w:space="0" w:color="auto"/>
            <w:right w:val="none" w:sz="0" w:space="0" w:color="auto"/>
          </w:divBdr>
          <w:divsChild>
            <w:div w:id="869495622">
              <w:marLeft w:val="0"/>
              <w:marRight w:val="0"/>
              <w:marTop w:val="0"/>
              <w:marBottom w:val="0"/>
              <w:divBdr>
                <w:top w:val="none" w:sz="0" w:space="0" w:color="auto"/>
                <w:left w:val="none" w:sz="0" w:space="0" w:color="auto"/>
                <w:bottom w:val="none" w:sz="0" w:space="0" w:color="auto"/>
                <w:right w:val="none" w:sz="0" w:space="0" w:color="auto"/>
              </w:divBdr>
            </w:div>
          </w:divsChild>
        </w:div>
        <w:div w:id="1787311240">
          <w:marLeft w:val="0"/>
          <w:marRight w:val="0"/>
          <w:marTop w:val="0"/>
          <w:marBottom w:val="0"/>
          <w:divBdr>
            <w:top w:val="none" w:sz="0" w:space="0" w:color="auto"/>
            <w:left w:val="none" w:sz="0" w:space="0" w:color="auto"/>
            <w:bottom w:val="none" w:sz="0" w:space="0" w:color="auto"/>
            <w:right w:val="none" w:sz="0" w:space="0" w:color="auto"/>
          </w:divBdr>
          <w:divsChild>
            <w:div w:id="1701782790">
              <w:marLeft w:val="0"/>
              <w:marRight w:val="0"/>
              <w:marTop w:val="0"/>
              <w:marBottom w:val="0"/>
              <w:divBdr>
                <w:top w:val="none" w:sz="0" w:space="0" w:color="auto"/>
                <w:left w:val="none" w:sz="0" w:space="0" w:color="auto"/>
                <w:bottom w:val="none" w:sz="0" w:space="0" w:color="auto"/>
                <w:right w:val="none" w:sz="0" w:space="0" w:color="auto"/>
              </w:divBdr>
            </w:div>
          </w:divsChild>
        </w:div>
        <w:div w:id="1792477208">
          <w:marLeft w:val="0"/>
          <w:marRight w:val="0"/>
          <w:marTop w:val="0"/>
          <w:marBottom w:val="0"/>
          <w:divBdr>
            <w:top w:val="none" w:sz="0" w:space="0" w:color="auto"/>
            <w:left w:val="none" w:sz="0" w:space="0" w:color="auto"/>
            <w:bottom w:val="none" w:sz="0" w:space="0" w:color="auto"/>
            <w:right w:val="none" w:sz="0" w:space="0" w:color="auto"/>
          </w:divBdr>
          <w:divsChild>
            <w:div w:id="1904901121">
              <w:marLeft w:val="0"/>
              <w:marRight w:val="0"/>
              <w:marTop w:val="0"/>
              <w:marBottom w:val="0"/>
              <w:divBdr>
                <w:top w:val="none" w:sz="0" w:space="0" w:color="auto"/>
                <w:left w:val="none" w:sz="0" w:space="0" w:color="auto"/>
                <w:bottom w:val="none" w:sz="0" w:space="0" w:color="auto"/>
                <w:right w:val="none" w:sz="0" w:space="0" w:color="auto"/>
              </w:divBdr>
            </w:div>
          </w:divsChild>
        </w:div>
        <w:div w:id="1793014990">
          <w:marLeft w:val="0"/>
          <w:marRight w:val="0"/>
          <w:marTop w:val="0"/>
          <w:marBottom w:val="0"/>
          <w:divBdr>
            <w:top w:val="none" w:sz="0" w:space="0" w:color="auto"/>
            <w:left w:val="none" w:sz="0" w:space="0" w:color="auto"/>
            <w:bottom w:val="none" w:sz="0" w:space="0" w:color="auto"/>
            <w:right w:val="none" w:sz="0" w:space="0" w:color="auto"/>
          </w:divBdr>
          <w:divsChild>
            <w:div w:id="462767862">
              <w:marLeft w:val="0"/>
              <w:marRight w:val="0"/>
              <w:marTop w:val="0"/>
              <w:marBottom w:val="0"/>
              <w:divBdr>
                <w:top w:val="none" w:sz="0" w:space="0" w:color="auto"/>
                <w:left w:val="none" w:sz="0" w:space="0" w:color="auto"/>
                <w:bottom w:val="none" w:sz="0" w:space="0" w:color="auto"/>
                <w:right w:val="none" w:sz="0" w:space="0" w:color="auto"/>
              </w:divBdr>
            </w:div>
          </w:divsChild>
        </w:div>
        <w:div w:id="1807620508">
          <w:marLeft w:val="0"/>
          <w:marRight w:val="0"/>
          <w:marTop w:val="0"/>
          <w:marBottom w:val="0"/>
          <w:divBdr>
            <w:top w:val="none" w:sz="0" w:space="0" w:color="auto"/>
            <w:left w:val="none" w:sz="0" w:space="0" w:color="auto"/>
            <w:bottom w:val="none" w:sz="0" w:space="0" w:color="auto"/>
            <w:right w:val="none" w:sz="0" w:space="0" w:color="auto"/>
          </w:divBdr>
          <w:divsChild>
            <w:div w:id="2117018055">
              <w:marLeft w:val="0"/>
              <w:marRight w:val="0"/>
              <w:marTop w:val="0"/>
              <w:marBottom w:val="0"/>
              <w:divBdr>
                <w:top w:val="none" w:sz="0" w:space="0" w:color="auto"/>
                <w:left w:val="none" w:sz="0" w:space="0" w:color="auto"/>
                <w:bottom w:val="none" w:sz="0" w:space="0" w:color="auto"/>
                <w:right w:val="none" w:sz="0" w:space="0" w:color="auto"/>
              </w:divBdr>
            </w:div>
          </w:divsChild>
        </w:div>
        <w:div w:id="1823502391">
          <w:marLeft w:val="0"/>
          <w:marRight w:val="0"/>
          <w:marTop w:val="0"/>
          <w:marBottom w:val="0"/>
          <w:divBdr>
            <w:top w:val="none" w:sz="0" w:space="0" w:color="auto"/>
            <w:left w:val="none" w:sz="0" w:space="0" w:color="auto"/>
            <w:bottom w:val="none" w:sz="0" w:space="0" w:color="auto"/>
            <w:right w:val="none" w:sz="0" w:space="0" w:color="auto"/>
          </w:divBdr>
          <w:divsChild>
            <w:div w:id="1489053605">
              <w:marLeft w:val="0"/>
              <w:marRight w:val="0"/>
              <w:marTop w:val="0"/>
              <w:marBottom w:val="0"/>
              <w:divBdr>
                <w:top w:val="none" w:sz="0" w:space="0" w:color="auto"/>
                <w:left w:val="none" w:sz="0" w:space="0" w:color="auto"/>
                <w:bottom w:val="none" w:sz="0" w:space="0" w:color="auto"/>
                <w:right w:val="none" w:sz="0" w:space="0" w:color="auto"/>
              </w:divBdr>
            </w:div>
          </w:divsChild>
        </w:div>
        <w:div w:id="1842886251">
          <w:marLeft w:val="0"/>
          <w:marRight w:val="0"/>
          <w:marTop w:val="0"/>
          <w:marBottom w:val="0"/>
          <w:divBdr>
            <w:top w:val="none" w:sz="0" w:space="0" w:color="auto"/>
            <w:left w:val="none" w:sz="0" w:space="0" w:color="auto"/>
            <w:bottom w:val="none" w:sz="0" w:space="0" w:color="auto"/>
            <w:right w:val="none" w:sz="0" w:space="0" w:color="auto"/>
          </w:divBdr>
          <w:divsChild>
            <w:div w:id="1370259051">
              <w:marLeft w:val="0"/>
              <w:marRight w:val="0"/>
              <w:marTop w:val="0"/>
              <w:marBottom w:val="0"/>
              <w:divBdr>
                <w:top w:val="none" w:sz="0" w:space="0" w:color="auto"/>
                <w:left w:val="none" w:sz="0" w:space="0" w:color="auto"/>
                <w:bottom w:val="none" w:sz="0" w:space="0" w:color="auto"/>
                <w:right w:val="none" w:sz="0" w:space="0" w:color="auto"/>
              </w:divBdr>
            </w:div>
          </w:divsChild>
        </w:div>
        <w:div w:id="1850219920">
          <w:marLeft w:val="0"/>
          <w:marRight w:val="0"/>
          <w:marTop w:val="0"/>
          <w:marBottom w:val="0"/>
          <w:divBdr>
            <w:top w:val="none" w:sz="0" w:space="0" w:color="auto"/>
            <w:left w:val="none" w:sz="0" w:space="0" w:color="auto"/>
            <w:bottom w:val="none" w:sz="0" w:space="0" w:color="auto"/>
            <w:right w:val="none" w:sz="0" w:space="0" w:color="auto"/>
          </w:divBdr>
          <w:divsChild>
            <w:div w:id="916784742">
              <w:marLeft w:val="0"/>
              <w:marRight w:val="0"/>
              <w:marTop w:val="0"/>
              <w:marBottom w:val="0"/>
              <w:divBdr>
                <w:top w:val="none" w:sz="0" w:space="0" w:color="auto"/>
                <w:left w:val="none" w:sz="0" w:space="0" w:color="auto"/>
                <w:bottom w:val="none" w:sz="0" w:space="0" w:color="auto"/>
                <w:right w:val="none" w:sz="0" w:space="0" w:color="auto"/>
              </w:divBdr>
            </w:div>
          </w:divsChild>
        </w:div>
        <w:div w:id="1865946119">
          <w:marLeft w:val="0"/>
          <w:marRight w:val="0"/>
          <w:marTop w:val="0"/>
          <w:marBottom w:val="0"/>
          <w:divBdr>
            <w:top w:val="none" w:sz="0" w:space="0" w:color="auto"/>
            <w:left w:val="none" w:sz="0" w:space="0" w:color="auto"/>
            <w:bottom w:val="none" w:sz="0" w:space="0" w:color="auto"/>
            <w:right w:val="none" w:sz="0" w:space="0" w:color="auto"/>
          </w:divBdr>
          <w:divsChild>
            <w:div w:id="1163472085">
              <w:marLeft w:val="0"/>
              <w:marRight w:val="0"/>
              <w:marTop w:val="0"/>
              <w:marBottom w:val="0"/>
              <w:divBdr>
                <w:top w:val="none" w:sz="0" w:space="0" w:color="auto"/>
                <w:left w:val="none" w:sz="0" w:space="0" w:color="auto"/>
                <w:bottom w:val="none" w:sz="0" w:space="0" w:color="auto"/>
                <w:right w:val="none" w:sz="0" w:space="0" w:color="auto"/>
              </w:divBdr>
            </w:div>
          </w:divsChild>
        </w:div>
        <w:div w:id="1866483155">
          <w:marLeft w:val="0"/>
          <w:marRight w:val="0"/>
          <w:marTop w:val="0"/>
          <w:marBottom w:val="0"/>
          <w:divBdr>
            <w:top w:val="none" w:sz="0" w:space="0" w:color="auto"/>
            <w:left w:val="none" w:sz="0" w:space="0" w:color="auto"/>
            <w:bottom w:val="none" w:sz="0" w:space="0" w:color="auto"/>
            <w:right w:val="none" w:sz="0" w:space="0" w:color="auto"/>
          </w:divBdr>
          <w:divsChild>
            <w:div w:id="1307585979">
              <w:marLeft w:val="0"/>
              <w:marRight w:val="0"/>
              <w:marTop w:val="0"/>
              <w:marBottom w:val="0"/>
              <w:divBdr>
                <w:top w:val="none" w:sz="0" w:space="0" w:color="auto"/>
                <w:left w:val="none" w:sz="0" w:space="0" w:color="auto"/>
                <w:bottom w:val="none" w:sz="0" w:space="0" w:color="auto"/>
                <w:right w:val="none" w:sz="0" w:space="0" w:color="auto"/>
              </w:divBdr>
            </w:div>
          </w:divsChild>
        </w:div>
        <w:div w:id="1879927019">
          <w:marLeft w:val="0"/>
          <w:marRight w:val="0"/>
          <w:marTop w:val="0"/>
          <w:marBottom w:val="0"/>
          <w:divBdr>
            <w:top w:val="none" w:sz="0" w:space="0" w:color="auto"/>
            <w:left w:val="none" w:sz="0" w:space="0" w:color="auto"/>
            <w:bottom w:val="none" w:sz="0" w:space="0" w:color="auto"/>
            <w:right w:val="none" w:sz="0" w:space="0" w:color="auto"/>
          </w:divBdr>
          <w:divsChild>
            <w:div w:id="786504355">
              <w:marLeft w:val="0"/>
              <w:marRight w:val="0"/>
              <w:marTop w:val="0"/>
              <w:marBottom w:val="0"/>
              <w:divBdr>
                <w:top w:val="none" w:sz="0" w:space="0" w:color="auto"/>
                <w:left w:val="none" w:sz="0" w:space="0" w:color="auto"/>
                <w:bottom w:val="none" w:sz="0" w:space="0" w:color="auto"/>
                <w:right w:val="none" w:sz="0" w:space="0" w:color="auto"/>
              </w:divBdr>
            </w:div>
          </w:divsChild>
        </w:div>
        <w:div w:id="1909222149">
          <w:marLeft w:val="0"/>
          <w:marRight w:val="0"/>
          <w:marTop w:val="0"/>
          <w:marBottom w:val="0"/>
          <w:divBdr>
            <w:top w:val="none" w:sz="0" w:space="0" w:color="auto"/>
            <w:left w:val="none" w:sz="0" w:space="0" w:color="auto"/>
            <w:bottom w:val="none" w:sz="0" w:space="0" w:color="auto"/>
            <w:right w:val="none" w:sz="0" w:space="0" w:color="auto"/>
          </w:divBdr>
          <w:divsChild>
            <w:div w:id="1464350580">
              <w:marLeft w:val="0"/>
              <w:marRight w:val="0"/>
              <w:marTop w:val="0"/>
              <w:marBottom w:val="0"/>
              <w:divBdr>
                <w:top w:val="none" w:sz="0" w:space="0" w:color="auto"/>
                <w:left w:val="none" w:sz="0" w:space="0" w:color="auto"/>
                <w:bottom w:val="none" w:sz="0" w:space="0" w:color="auto"/>
                <w:right w:val="none" w:sz="0" w:space="0" w:color="auto"/>
              </w:divBdr>
            </w:div>
          </w:divsChild>
        </w:div>
        <w:div w:id="1912736592">
          <w:marLeft w:val="0"/>
          <w:marRight w:val="0"/>
          <w:marTop w:val="0"/>
          <w:marBottom w:val="0"/>
          <w:divBdr>
            <w:top w:val="none" w:sz="0" w:space="0" w:color="auto"/>
            <w:left w:val="none" w:sz="0" w:space="0" w:color="auto"/>
            <w:bottom w:val="none" w:sz="0" w:space="0" w:color="auto"/>
            <w:right w:val="none" w:sz="0" w:space="0" w:color="auto"/>
          </w:divBdr>
          <w:divsChild>
            <w:div w:id="943264889">
              <w:marLeft w:val="0"/>
              <w:marRight w:val="0"/>
              <w:marTop w:val="0"/>
              <w:marBottom w:val="0"/>
              <w:divBdr>
                <w:top w:val="none" w:sz="0" w:space="0" w:color="auto"/>
                <w:left w:val="none" w:sz="0" w:space="0" w:color="auto"/>
                <w:bottom w:val="none" w:sz="0" w:space="0" w:color="auto"/>
                <w:right w:val="none" w:sz="0" w:space="0" w:color="auto"/>
              </w:divBdr>
            </w:div>
          </w:divsChild>
        </w:div>
        <w:div w:id="1917471403">
          <w:marLeft w:val="0"/>
          <w:marRight w:val="0"/>
          <w:marTop w:val="0"/>
          <w:marBottom w:val="0"/>
          <w:divBdr>
            <w:top w:val="none" w:sz="0" w:space="0" w:color="auto"/>
            <w:left w:val="none" w:sz="0" w:space="0" w:color="auto"/>
            <w:bottom w:val="none" w:sz="0" w:space="0" w:color="auto"/>
            <w:right w:val="none" w:sz="0" w:space="0" w:color="auto"/>
          </w:divBdr>
          <w:divsChild>
            <w:div w:id="1377002469">
              <w:marLeft w:val="0"/>
              <w:marRight w:val="0"/>
              <w:marTop w:val="0"/>
              <w:marBottom w:val="0"/>
              <w:divBdr>
                <w:top w:val="none" w:sz="0" w:space="0" w:color="auto"/>
                <w:left w:val="none" w:sz="0" w:space="0" w:color="auto"/>
                <w:bottom w:val="none" w:sz="0" w:space="0" w:color="auto"/>
                <w:right w:val="none" w:sz="0" w:space="0" w:color="auto"/>
              </w:divBdr>
            </w:div>
          </w:divsChild>
        </w:div>
        <w:div w:id="1922640781">
          <w:marLeft w:val="0"/>
          <w:marRight w:val="0"/>
          <w:marTop w:val="0"/>
          <w:marBottom w:val="0"/>
          <w:divBdr>
            <w:top w:val="none" w:sz="0" w:space="0" w:color="auto"/>
            <w:left w:val="none" w:sz="0" w:space="0" w:color="auto"/>
            <w:bottom w:val="none" w:sz="0" w:space="0" w:color="auto"/>
            <w:right w:val="none" w:sz="0" w:space="0" w:color="auto"/>
          </w:divBdr>
          <w:divsChild>
            <w:div w:id="1096633416">
              <w:marLeft w:val="0"/>
              <w:marRight w:val="0"/>
              <w:marTop w:val="0"/>
              <w:marBottom w:val="0"/>
              <w:divBdr>
                <w:top w:val="none" w:sz="0" w:space="0" w:color="auto"/>
                <w:left w:val="none" w:sz="0" w:space="0" w:color="auto"/>
                <w:bottom w:val="none" w:sz="0" w:space="0" w:color="auto"/>
                <w:right w:val="none" w:sz="0" w:space="0" w:color="auto"/>
              </w:divBdr>
            </w:div>
          </w:divsChild>
        </w:div>
        <w:div w:id="1944921450">
          <w:marLeft w:val="0"/>
          <w:marRight w:val="0"/>
          <w:marTop w:val="0"/>
          <w:marBottom w:val="0"/>
          <w:divBdr>
            <w:top w:val="none" w:sz="0" w:space="0" w:color="auto"/>
            <w:left w:val="none" w:sz="0" w:space="0" w:color="auto"/>
            <w:bottom w:val="none" w:sz="0" w:space="0" w:color="auto"/>
            <w:right w:val="none" w:sz="0" w:space="0" w:color="auto"/>
          </w:divBdr>
          <w:divsChild>
            <w:div w:id="1522930902">
              <w:marLeft w:val="0"/>
              <w:marRight w:val="0"/>
              <w:marTop w:val="0"/>
              <w:marBottom w:val="0"/>
              <w:divBdr>
                <w:top w:val="none" w:sz="0" w:space="0" w:color="auto"/>
                <w:left w:val="none" w:sz="0" w:space="0" w:color="auto"/>
                <w:bottom w:val="none" w:sz="0" w:space="0" w:color="auto"/>
                <w:right w:val="none" w:sz="0" w:space="0" w:color="auto"/>
              </w:divBdr>
            </w:div>
          </w:divsChild>
        </w:div>
        <w:div w:id="1951205144">
          <w:marLeft w:val="0"/>
          <w:marRight w:val="0"/>
          <w:marTop w:val="0"/>
          <w:marBottom w:val="0"/>
          <w:divBdr>
            <w:top w:val="none" w:sz="0" w:space="0" w:color="auto"/>
            <w:left w:val="none" w:sz="0" w:space="0" w:color="auto"/>
            <w:bottom w:val="none" w:sz="0" w:space="0" w:color="auto"/>
            <w:right w:val="none" w:sz="0" w:space="0" w:color="auto"/>
          </w:divBdr>
          <w:divsChild>
            <w:div w:id="405155613">
              <w:marLeft w:val="0"/>
              <w:marRight w:val="0"/>
              <w:marTop w:val="0"/>
              <w:marBottom w:val="0"/>
              <w:divBdr>
                <w:top w:val="none" w:sz="0" w:space="0" w:color="auto"/>
                <w:left w:val="none" w:sz="0" w:space="0" w:color="auto"/>
                <w:bottom w:val="none" w:sz="0" w:space="0" w:color="auto"/>
                <w:right w:val="none" w:sz="0" w:space="0" w:color="auto"/>
              </w:divBdr>
            </w:div>
          </w:divsChild>
        </w:div>
        <w:div w:id="1955289351">
          <w:marLeft w:val="0"/>
          <w:marRight w:val="0"/>
          <w:marTop w:val="0"/>
          <w:marBottom w:val="0"/>
          <w:divBdr>
            <w:top w:val="none" w:sz="0" w:space="0" w:color="auto"/>
            <w:left w:val="none" w:sz="0" w:space="0" w:color="auto"/>
            <w:bottom w:val="none" w:sz="0" w:space="0" w:color="auto"/>
            <w:right w:val="none" w:sz="0" w:space="0" w:color="auto"/>
          </w:divBdr>
          <w:divsChild>
            <w:div w:id="587271839">
              <w:marLeft w:val="0"/>
              <w:marRight w:val="0"/>
              <w:marTop w:val="0"/>
              <w:marBottom w:val="0"/>
              <w:divBdr>
                <w:top w:val="none" w:sz="0" w:space="0" w:color="auto"/>
                <w:left w:val="none" w:sz="0" w:space="0" w:color="auto"/>
                <w:bottom w:val="none" w:sz="0" w:space="0" w:color="auto"/>
                <w:right w:val="none" w:sz="0" w:space="0" w:color="auto"/>
              </w:divBdr>
            </w:div>
          </w:divsChild>
        </w:div>
        <w:div w:id="1959942878">
          <w:marLeft w:val="0"/>
          <w:marRight w:val="0"/>
          <w:marTop w:val="0"/>
          <w:marBottom w:val="0"/>
          <w:divBdr>
            <w:top w:val="none" w:sz="0" w:space="0" w:color="auto"/>
            <w:left w:val="none" w:sz="0" w:space="0" w:color="auto"/>
            <w:bottom w:val="none" w:sz="0" w:space="0" w:color="auto"/>
            <w:right w:val="none" w:sz="0" w:space="0" w:color="auto"/>
          </w:divBdr>
          <w:divsChild>
            <w:div w:id="2097708968">
              <w:marLeft w:val="0"/>
              <w:marRight w:val="0"/>
              <w:marTop w:val="0"/>
              <w:marBottom w:val="0"/>
              <w:divBdr>
                <w:top w:val="none" w:sz="0" w:space="0" w:color="auto"/>
                <w:left w:val="none" w:sz="0" w:space="0" w:color="auto"/>
                <w:bottom w:val="none" w:sz="0" w:space="0" w:color="auto"/>
                <w:right w:val="none" w:sz="0" w:space="0" w:color="auto"/>
              </w:divBdr>
            </w:div>
          </w:divsChild>
        </w:div>
        <w:div w:id="1966547578">
          <w:marLeft w:val="0"/>
          <w:marRight w:val="0"/>
          <w:marTop w:val="0"/>
          <w:marBottom w:val="0"/>
          <w:divBdr>
            <w:top w:val="none" w:sz="0" w:space="0" w:color="auto"/>
            <w:left w:val="none" w:sz="0" w:space="0" w:color="auto"/>
            <w:bottom w:val="none" w:sz="0" w:space="0" w:color="auto"/>
            <w:right w:val="none" w:sz="0" w:space="0" w:color="auto"/>
          </w:divBdr>
          <w:divsChild>
            <w:div w:id="1869492384">
              <w:marLeft w:val="0"/>
              <w:marRight w:val="0"/>
              <w:marTop w:val="0"/>
              <w:marBottom w:val="0"/>
              <w:divBdr>
                <w:top w:val="none" w:sz="0" w:space="0" w:color="auto"/>
                <w:left w:val="none" w:sz="0" w:space="0" w:color="auto"/>
                <w:bottom w:val="none" w:sz="0" w:space="0" w:color="auto"/>
                <w:right w:val="none" w:sz="0" w:space="0" w:color="auto"/>
              </w:divBdr>
            </w:div>
          </w:divsChild>
        </w:div>
        <w:div w:id="1976332979">
          <w:marLeft w:val="0"/>
          <w:marRight w:val="0"/>
          <w:marTop w:val="0"/>
          <w:marBottom w:val="0"/>
          <w:divBdr>
            <w:top w:val="none" w:sz="0" w:space="0" w:color="auto"/>
            <w:left w:val="none" w:sz="0" w:space="0" w:color="auto"/>
            <w:bottom w:val="none" w:sz="0" w:space="0" w:color="auto"/>
            <w:right w:val="none" w:sz="0" w:space="0" w:color="auto"/>
          </w:divBdr>
          <w:divsChild>
            <w:div w:id="1822455679">
              <w:marLeft w:val="0"/>
              <w:marRight w:val="0"/>
              <w:marTop w:val="0"/>
              <w:marBottom w:val="0"/>
              <w:divBdr>
                <w:top w:val="none" w:sz="0" w:space="0" w:color="auto"/>
                <w:left w:val="none" w:sz="0" w:space="0" w:color="auto"/>
                <w:bottom w:val="none" w:sz="0" w:space="0" w:color="auto"/>
                <w:right w:val="none" w:sz="0" w:space="0" w:color="auto"/>
              </w:divBdr>
            </w:div>
          </w:divsChild>
        </w:div>
        <w:div w:id="1984189423">
          <w:marLeft w:val="0"/>
          <w:marRight w:val="0"/>
          <w:marTop w:val="0"/>
          <w:marBottom w:val="0"/>
          <w:divBdr>
            <w:top w:val="none" w:sz="0" w:space="0" w:color="auto"/>
            <w:left w:val="none" w:sz="0" w:space="0" w:color="auto"/>
            <w:bottom w:val="none" w:sz="0" w:space="0" w:color="auto"/>
            <w:right w:val="none" w:sz="0" w:space="0" w:color="auto"/>
          </w:divBdr>
          <w:divsChild>
            <w:div w:id="1464080312">
              <w:marLeft w:val="0"/>
              <w:marRight w:val="0"/>
              <w:marTop w:val="0"/>
              <w:marBottom w:val="0"/>
              <w:divBdr>
                <w:top w:val="none" w:sz="0" w:space="0" w:color="auto"/>
                <w:left w:val="none" w:sz="0" w:space="0" w:color="auto"/>
                <w:bottom w:val="none" w:sz="0" w:space="0" w:color="auto"/>
                <w:right w:val="none" w:sz="0" w:space="0" w:color="auto"/>
              </w:divBdr>
            </w:div>
          </w:divsChild>
        </w:div>
        <w:div w:id="1989164910">
          <w:marLeft w:val="0"/>
          <w:marRight w:val="0"/>
          <w:marTop w:val="0"/>
          <w:marBottom w:val="0"/>
          <w:divBdr>
            <w:top w:val="none" w:sz="0" w:space="0" w:color="auto"/>
            <w:left w:val="none" w:sz="0" w:space="0" w:color="auto"/>
            <w:bottom w:val="none" w:sz="0" w:space="0" w:color="auto"/>
            <w:right w:val="none" w:sz="0" w:space="0" w:color="auto"/>
          </w:divBdr>
          <w:divsChild>
            <w:div w:id="1198860267">
              <w:marLeft w:val="0"/>
              <w:marRight w:val="0"/>
              <w:marTop w:val="0"/>
              <w:marBottom w:val="0"/>
              <w:divBdr>
                <w:top w:val="none" w:sz="0" w:space="0" w:color="auto"/>
                <w:left w:val="none" w:sz="0" w:space="0" w:color="auto"/>
                <w:bottom w:val="none" w:sz="0" w:space="0" w:color="auto"/>
                <w:right w:val="none" w:sz="0" w:space="0" w:color="auto"/>
              </w:divBdr>
            </w:div>
          </w:divsChild>
        </w:div>
        <w:div w:id="1990867683">
          <w:marLeft w:val="0"/>
          <w:marRight w:val="0"/>
          <w:marTop w:val="0"/>
          <w:marBottom w:val="0"/>
          <w:divBdr>
            <w:top w:val="none" w:sz="0" w:space="0" w:color="auto"/>
            <w:left w:val="none" w:sz="0" w:space="0" w:color="auto"/>
            <w:bottom w:val="none" w:sz="0" w:space="0" w:color="auto"/>
            <w:right w:val="none" w:sz="0" w:space="0" w:color="auto"/>
          </w:divBdr>
          <w:divsChild>
            <w:div w:id="1828475449">
              <w:marLeft w:val="0"/>
              <w:marRight w:val="0"/>
              <w:marTop w:val="0"/>
              <w:marBottom w:val="0"/>
              <w:divBdr>
                <w:top w:val="none" w:sz="0" w:space="0" w:color="auto"/>
                <w:left w:val="none" w:sz="0" w:space="0" w:color="auto"/>
                <w:bottom w:val="none" w:sz="0" w:space="0" w:color="auto"/>
                <w:right w:val="none" w:sz="0" w:space="0" w:color="auto"/>
              </w:divBdr>
            </w:div>
          </w:divsChild>
        </w:div>
        <w:div w:id="1997762385">
          <w:marLeft w:val="0"/>
          <w:marRight w:val="0"/>
          <w:marTop w:val="0"/>
          <w:marBottom w:val="0"/>
          <w:divBdr>
            <w:top w:val="none" w:sz="0" w:space="0" w:color="auto"/>
            <w:left w:val="none" w:sz="0" w:space="0" w:color="auto"/>
            <w:bottom w:val="none" w:sz="0" w:space="0" w:color="auto"/>
            <w:right w:val="none" w:sz="0" w:space="0" w:color="auto"/>
          </w:divBdr>
          <w:divsChild>
            <w:div w:id="1250046475">
              <w:marLeft w:val="0"/>
              <w:marRight w:val="0"/>
              <w:marTop w:val="0"/>
              <w:marBottom w:val="0"/>
              <w:divBdr>
                <w:top w:val="none" w:sz="0" w:space="0" w:color="auto"/>
                <w:left w:val="none" w:sz="0" w:space="0" w:color="auto"/>
                <w:bottom w:val="none" w:sz="0" w:space="0" w:color="auto"/>
                <w:right w:val="none" w:sz="0" w:space="0" w:color="auto"/>
              </w:divBdr>
            </w:div>
          </w:divsChild>
        </w:div>
        <w:div w:id="2018000998">
          <w:marLeft w:val="0"/>
          <w:marRight w:val="0"/>
          <w:marTop w:val="0"/>
          <w:marBottom w:val="0"/>
          <w:divBdr>
            <w:top w:val="none" w:sz="0" w:space="0" w:color="auto"/>
            <w:left w:val="none" w:sz="0" w:space="0" w:color="auto"/>
            <w:bottom w:val="none" w:sz="0" w:space="0" w:color="auto"/>
            <w:right w:val="none" w:sz="0" w:space="0" w:color="auto"/>
          </w:divBdr>
          <w:divsChild>
            <w:div w:id="506402831">
              <w:marLeft w:val="0"/>
              <w:marRight w:val="0"/>
              <w:marTop w:val="0"/>
              <w:marBottom w:val="0"/>
              <w:divBdr>
                <w:top w:val="none" w:sz="0" w:space="0" w:color="auto"/>
                <w:left w:val="none" w:sz="0" w:space="0" w:color="auto"/>
                <w:bottom w:val="none" w:sz="0" w:space="0" w:color="auto"/>
                <w:right w:val="none" w:sz="0" w:space="0" w:color="auto"/>
              </w:divBdr>
            </w:div>
          </w:divsChild>
        </w:div>
        <w:div w:id="2023966735">
          <w:marLeft w:val="0"/>
          <w:marRight w:val="0"/>
          <w:marTop w:val="0"/>
          <w:marBottom w:val="0"/>
          <w:divBdr>
            <w:top w:val="none" w:sz="0" w:space="0" w:color="auto"/>
            <w:left w:val="none" w:sz="0" w:space="0" w:color="auto"/>
            <w:bottom w:val="none" w:sz="0" w:space="0" w:color="auto"/>
            <w:right w:val="none" w:sz="0" w:space="0" w:color="auto"/>
          </w:divBdr>
          <w:divsChild>
            <w:div w:id="1438713169">
              <w:marLeft w:val="0"/>
              <w:marRight w:val="0"/>
              <w:marTop w:val="0"/>
              <w:marBottom w:val="0"/>
              <w:divBdr>
                <w:top w:val="none" w:sz="0" w:space="0" w:color="auto"/>
                <w:left w:val="none" w:sz="0" w:space="0" w:color="auto"/>
                <w:bottom w:val="none" w:sz="0" w:space="0" w:color="auto"/>
                <w:right w:val="none" w:sz="0" w:space="0" w:color="auto"/>
              </w:divBdr>
            </w:div>
          </w:divsChild>
        </w:div>
        <w:div w:id="2033846107">
          <w:marLeft w:val="0"/>
          <w:marRight w:val="0"/>
          <w:marTop w:val="0"/>
          <w:marBottom w:val="0"/>
          <w:divBdr>
            <w:top w:val="none" w:sz="0" w:space="0" w:color="auto"/>
            <w:left w:val="none" w:sz="0" w:space="0" w:color="auto"/>
            <w:bottom w:val="none" w:sz="0" w:space="0" w:color="auto"/>
            <w:right w:val="none" w:sz="0" w:space="0" w:color="auto"/>
          </w:divBdr>
          <w:divsChild>
            <w:div w:id="875242495">
              <w:marLeft w:val="0"/>
              <w:marRight w:val="0"/>
              <w:marTop w:val="0"/>
              <w:marBottom w:val="0"/>
              <w:divBdr>
                <w:top w:val="none" w:sz="0" w:space="0" w:color="auto"/>
                <w:left w:val="none" w:sz="0" w:space="0" w:color="auto"/>
                <w:bottom w:val="none" w:sz="0" w:space="0" w:color="auto"/>
                <w:right w:val="none" w:sz="0" w:space="0" w:color="auto"/>
              </w:divBdr>
            </w:div>
          </w:divsChild>
        </w:div>
        <w:div w:id="2050689962">
          <w:marLeft w:val="0"/>
          <w:marRight w:val="0"/>
          <w:marTop w:val="0"/>
          <w:marBottom w:val="0"/>
          <w:divBdr>
            <w:top w:val="none" w:sz="0" w:space="0" w:color="auto"/>
            <w:left w:val="none" w:sz="0" w:space="0" w:color="auto"/>
            <w:bottom w:val="none" w:sz="0" w:space="0" w:color="auto"/>
            <w:right w:val="none" w:sz="0" w:space="0" w:color="auto"/>
          </w:divBdr>
          <w:divsChild>
            <w:div w:id="105123994">
              <w:marLeft w:val="0"/>
              <w:marRight w:val="0"/>
              <w:marTop w:val="0"/>
              <w:marBottom w:val="0"/>
              <w:divBdr>
                <w:top w:val="none" w:sz="0" w:space="0" w:color="auto"/>
                <w:left w:val="none" w:sz="0" w:space="0" w:color="auto"/>
                <w:bottom w:val="none" w:sz="0" w:space="0" w:color="auto"/>
                <w:right w:val="none" w:sz="0" w:space="0" w:color="auto"/>
              </w:divBdr>
            </w:div>
          </w:divsChild>
        </w:div>
        <w:div w:id="2064713819">
          <w:marLeft w:val="0"/>
          <w:marRight w:val="0"/>
          <w:marTop w:val="0"/>
          <w:marBottom w:val="0"/>
          <w:divBdr>
            <w:top w:val="none" w:sz="0" w:space="0" w:color="auto"/>
            <w:left w:val="none" w:sz="0" w:space="0" w:color="auto"/>
            <w:bottom w:val="none" w:sz="0" w:space="0" w:color="auto"/>
            <w:right w:val="none" w:sz="0" w:space="0" w:color="auto"/>
          </w:divBdr>
          <w:divsChild>
            <w:div w:id="1551068211">
              <w:marLeft w:val="0"/>
              <w:marRight w:val="0"/>
              <w:marTop w:val="0"/>
              <w:marBottom w:val="0"/>
              <w:divBdr>
                <w:top w:val="none" w:sz="0" w:space="0" w:color="auto"/>
                <w:left w:val="none" w:sz="0" w:space="0" w:color="auto"/>
                <w:bottom w:val="none" w:sz="0" w:space="0" w:color="auto"/>
                <w:right w:val="none" w:sz="0" w:space="0" w:color="auto"/>
              </w:divBdr>
            </w:div>
          </w:divsChild>
        </w:div>
        <w:div w:id="2065786979">
          <w:marLeft w:val="0"/>
          <w:marRight w:val="0"/>
          <w:marTop w:val="0"/>
          <w:marBottom w:val="0"/>
          <w:divBdr>
            <w:top w:val="none" w:sz="0" w:space="0" w:color="auto"/>
            <w:left w:val="none" w:sz="0" w:space="0" w:color="auto"/>
            <w:bottom w:val="none" w:sz="0" w:space="0" w:color="auto"/>
            <w:right w:val="none" w:sz="0" w:space="0" w:color="auto"/>
          </w:divBdr>
          <w:divsChild>
            <w:div w:id="1160392724">
              <w:marLeft w:val="0"/>
              <w:marRight w:val="0"/>
              <w:marTop w:val="0"/>
              <w:marBottom w:val="0"/>
              <w:divBdr>
                <w:top w:val="none" w:sz="0" w:space="0" w:color="auto"/>
                <w:left w:val="none" w:sz="0" w:space="0" w:color="auto"/>
                <w:bottom w:val="none" w:sz="0" w:space="0" w:color="auto"/>
                <w:right w:val="none" w:sz="0" w:space="0" w:color="auto"/>
              </w:divBdr>
            </w:div>
          </w:divsChild>
        </w:div>
        <w:div w:id="2067989066">
          <w:marLeft w:val="0"/>
          <w:marRight w:val="0"/>
          <w:marTop w:val="0"/>
          <w:marBottom w:val="0"/>
          <w:divBdr>
            <w:top w:val="none" w:sz="0" w:space="0" w:color="auto"/>
            <w:left w:val="none" w:sz="0" w:space="0" w:color="auto"/>
            <w:bottom w:val="none" w:sz="0" w:space="0" w:color="auto"/>
            <w:right w:val="none" w:sz="0" w:space="0" w:color="auto"/>
          </w:divBdr>
          <w:divsChild>
            <w:div w:id="499584117">
              <w:marLeft w:val="0"/>
              <w:marRight w:val="0"/>
              <w:marTop w:val="0"/>
              <w:marBottom w:val="0"/>
              <w:divBdr>
                <w:top w:val="none" w:sz="0" w:space="0" w:color="auto"/>
                <w:left w:val="none" w:sz="0" w:space="0" w:color="auto"/>
                <w:bottom w:val="none" w:sz="0" w:space="0" w:color="auto"/>
                <w:right w:val="none" w:sz="0" w:space="0" w:color="auto"/>
              </w:divBdr>
            </w:div>
          </w:divsChild>
        </w:div>
        <w:div w:id="2080445176">
          <w:marLeft w:val="0"/>
          <w:marRight w:val="0"/>
          <w:marTop w:val="0"/>
          <w:marBottom w:val="0"/>
          <w:divBdr>
            <w:top w:val="none" w:sz="0" w:space="0" w:color="auto"/>
            <w:left w:val="none" w:sz="0" w:space="0" w:color="auto"/>
            <w:bottom w:val="none" w:sz="0" w:space="0" w:color="auto"/>
            <w:right w:val="none" w:sz="0" w:space="0" w:color="auto"/>
          </w:divBdr>
          <w:divsChild>
            <w:div w:id="2058042369">
              <w:marLeft w:val="0"/>
              <w:marRight w:val="0"/>
              <w:marTop w:val="0"/>
              <w:marBottom w:val="0"/>
              <w:divBdr>
                <w:top w:val="none" w:sz="0" w:space="0" w:color="auto"/>
                <w:left w:val="none" w:sz="0" w:space="0" w:color="auto"/>
                <w:bottom w:val="none" w:sz="0" w:space="0" w:color="auto"/>
                <w:right w:val="none" w:sz="0" w:space="0" w:color="auto"/>
              </w:divBdr>
            </w:div>
          </w:divsChild>
        </w:div>
        <w:div w:id="2081638375">
          <w:marLeft w:val="0"/>
          <w:marRight w:val="0"/>
          <w:marTop w:val="0"/>
          <w:marBottom w:val="0"/>
          <w:divBdr>
            <w:top w:val="none" w:sz="0" w:space="0" w:color="auto"/>
            <w:left w:val="none" w:sz="0" w:space="0" w:color="auto"/>
            <w:bottom w:val="none" w:sz="0" w:space="0" w:color="auto"/>
            <w:right w:val="none" w:sz="0" w:space="0" w:color="auto"/>
          </w:divBdr>
          <w:divsChild>
            <w:div w:id="2119987027">
              <w:marLeft w:val="0"/>
              <w:marRight w:val="0"/>
              <w:marTop w:val="0"/>
              <w:marBottom w:val="0"/>
              <w:divBdr>
                <w:top w:val="none" w:sz="0" w:space="0" w:color="auto"/>
                <w:left w:val="none" w:sz="0" w:space="0" w:color="auto"/>
                <w:bottom w:val="none" w:sz="0" w:space="0" w:color="auto"/>
                <w:right w:val="none" w:sz="0" w:space="0" w:color="auto"/>
              </w:divBdr>
            </w:div>
          </w:divsChild>
        </w:div>
        <w:div w:id="2083411554">
          <w:marLeft w:val="0"/>
          <w:marRight w:val="0"/>
          <w:marTop w:val="0"/>
          <w:marBottom w:val="0"/>
          <w:divBdr>
            <w:top w:val="none" w:sz="0" w:space="0" w:color="auto"/>
            <w:left w:val="none" w:sz="0" w:space="0" w:color="auto"/>
            <w:bottom w:val="none" w:sz="0" w:space="0" w:color="auto"/>
            <w:right w:val="none" w:sz="0" w:space="0" w:color="auto"/>
          </w:divBdr>
          <w:divsChild>
            <w:div w:id="548878747">
              <w:marLeft w:val="0"/>
              <w:marRight w:val="0"/>
              <w:marTop w:val="0"/>
              <w:marBottom w:val="0"/>
              <w:divBdr>
                <w:top w:val="none" w:sz="0" w:space="0" w:color="auto"/>
                <w:left w:val="none" w:sz="0" w:space="0" w:color="auto"/>
                <w:bottom w:val="none" w:sz="0" w:space="0" w:color="auto"/>
                <w:right w:val="none" w:sz="0" w:space="0" w:color="auto"/>
              </w:divBdr>
            </w:div>
          </w:divsChild>
        </w:div>
        <w:div w:id="2088728817">
          <w:marLeft w:val="0"/>
          <w:marRight w:val="0"/>
          <w:marTop w:val="0"/>
          <w:marBottom w:val="0"/>
          <w:divBdr>
            <w:top w:val="none" w:sz="0" w:space="0" w:color="auto"/>
            <w:left w:val="none" w:sz="0" w:space="0" w:color="auto"/>
            <w:bottom w:val="none" w:sz="0" w:space="0" w:color="auto"/>
            <w:right w:val="none" w:sz="0" w:space="0" w:color="auto"/>
          </w:divBdr>
          <w:divsChild>
            <w:div w:id="87384040">
              <w:marLeft w:val="0"/>
              <w:marRight w:val="0"/>
              <w:marTop w:val="0"/>
              <w:marBottom w:val="0"/>
              <w:divBdr>
                <w:top w:val="none" w:sz="0" w:space="0" w:color="auto"/>
                <w:left w:val="none" w:sz="0" w:space="0" w:color="auto"/>
                <w:bottom w:val="none" w:sz="0" w:space="0" w:color="auto"/>
                <w:right w:val="none" w:sz="0" w:space="0" w:color="auto"/>
              </w:divBdr>
            </w:div>
          </w:divsChild>
        </w:div>
        <w:div w:id="2091542212">
          <w:marLeft w:val="0"/>
          <w:marRight w:val="0"/>
          <w:marTop w:val="0"/>
          <w:marBottom w:val="0"/>
          <w:divBdr>
            <w:top w:val="none" w:sz="0" w:space="0" w:color="auto"/>
            <w:left w:val="none" w:sz="0" w:space="0" w:color="auto"/>
            <w:bottom w:val="none" w:sz="0" w:space="0" w:color="auto"/>
            <w:right w:val="none" w:sz="0" w:space="0" w:color="auto"/>
          </w:divBdr>
          <w:divsChild>
            <w:div w:id="10037634">
              <w:marLeft w:val="0"/>
              <w:marRight w:val="0"/>
              <w:marTop w:val="0"/>
              <w:marBottom w:val="0"/>
              <w:divBdr>
                <w:top w:val="none" w:sz="0" w:space="0" w:color="auto"/>
                <w:left w:val="none" w:sz="0" w:space="0" w:color="auto"/>
                <w:bottom w:val="none" w:sz="0" w:space="0" w:color="auto"/>
                <w:right w:val="none" w:sz="0" w:space="0" w:color="auto"/>
              </w:divBdr>
            </w:div>
          </w:divsChild>
        </w:div>
        <w:div w:id="2127380503">
          <w:marLeft w:val="0"/>
          <w:marRight w:val="0"/>
          <w:marTop w:val="0"/>
          <w:marBottom w:val="0"/>
          <w:divBdr>
            <w:top w:val="none" w:sz="0" w:space="0" w:color="auto"/>
            <w:left w:val="none" w:sz="0" w:space="0" w:color="auto"/>
            <w:bottom w:val="none" w:sz="0" w:space="0" w:color="auto"/>
            <w:right w:val="none" w:sz="0" w:space="0" w:color="auto"/>
          </w:divBdr>
          <w:divsChild>
            <w:div w:id="903292240">
              <w:marLeft w:val="0"/>
              <w:marRight w:val="0"/>
              <w:marTop w:val="0"/>
              <w:marBottom w:val="0"/>
              <w:divBdr>
                <w:top w:val="none" w:sz="0" w:space="0" w:color="auto"/>
                <w:left w:val="none" w:sz="0" w:space="0" w:color="auto"/>
                <w:bottom w:val="none" w:sz="0" w:space="0" w:color="auto"/>
                <w:right w:val="none" w:sz="0" w:space="0" w:color="auto"/>
              </w:divBdr>
            </w:div>
          </w:divsChild>
        </w:div>
        <w:div w:id="2130393432">
          <w:marLeft w:val="0"/>
          <w:marRight w:val="0"/>
          <w:marTop w:val="0"/>
          <w:marBottom w:val="0"/>
          <w:divBdr>
            <w:top w:val="none" w:sz="0" w:space="0" w:color="auto"/>
            <w:left w:val="none" w:sz="0" w:space="0" w:color="auto"/>
            <w:bottom w:val="none" w:sz="0" w:space="0" w:color="auto"/>
            <w:right w:val="none" w:sz="0" w:space="0" w:color="auto"/>
          </w:divBdr>
          <w:divsChild>
            <w:div w:id="18124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580864490">
      <w:bodyDiv w:val="1"/>
      <w:marLeft w:val="0"/>
      <w:marRight w:val="0"/>
      <w:marTop w:val="0"/>
      <w:marBottom w:val="0"/>
      <w:divBdr>
        <w:top w:val="none" w:sz="0" w:space="0" w:color="auto"/>
        <w:left w:val="none" w:sz="0" w:space="0" w:color="auto"/>
        <w:bottom w:val="none" w:sz="0" w:space="0" w:color="auto"/>
        <w:right w:val="none" w:sz="0" w:space="0" w:color="auto"/>
      </w:divBdr>
      <w:divsChild>
        <w:div w:id="16664836">
          <w:marLeft w:val="0"/>
          <w:marRight w:val="0"/>
          <w:marTop w:val="0"/>
          <w:marBottom w:val="0"/>
          <w:divBdr>
            <w:top w:val="none" w:sz="0" w:space="0" w:color="auto"/>
            <w:left w:val="none" w:sz="0" w:space="0" w:color="auto"/>
            <w:bottom w:val="none" w:sz="0" w:space="0" w:color="auto"/>
            <w:right w:val="none" w:sz="0" w:space="0" w:color="auto"/>
          </w:divBdr>
          <w:divsChild>
            <w:div w:id="218057726">
              <w:marLeft w:val="0"/>
              <w:marRight w:val="0"/>
              <w:marTop w:val="0"/>
              <w:marBottom w:val="0"/>
              <w:divBdr>
                <w:top w:val="none" w:sz="0" w:space="0" w:color="auto"/>
                <w:left w:val="none" w:sz="0" w:space="0" w:color="auto"/>
                <w:bottom w:val="none" w:sz="0" w:space="0" w:color="auto"/>
                <w:right w:val="none" w:sz="0" w:space="0" w:color="auto"/>
              </w:divBdr>
            </w:div>
            <w:div w:id="664549789">
              <w:marLeft w:val="0"/>
              <w:marRight w:val="0"/>
              <w:marTop w:val="0"/>
              <w:marBottom w:val="0"/>
              <w:divBdr>
                <w:top w:val="none" w:sz="0" w:space="0" w:color="auto"/>
                <w:left w:val="none" w:sz="0" w:space="0" w:color="auto"/>
                <w:bottom w:val="none" w:sz="0" w:space="0" w:color="auto"/>
                <w:right w:val="none" w:sz="0" w:space="0" w:color="auto"/>
              </w:divBdr>
            </w:div>
            <w:div w:id="1234006529">
              <w:marLeft w:val="0"/>
              <w:marRight w:val="0"/>
              <w:marTop w:val="0"/>
              <w:marBottom w:val="0"/>
              <w:divBdr>
                <w:top w:val="none" w:sz="0" w:space="0" w:color="auto"/>
                <w:left w:val="none" w:sz="0" w:space="0" w:color="auto"/>
                <w:bottom w:val="none" w:sz="0" w:space="0" w:color="auto"/>
                <w:right w:val="none" w:sz="0" w:space="0" w:color="auto"/>
              </w:divBdr>
            </w:div>
            <w:div w:id="1466191023">
              <w:marLeft w:val="0"/>
              <w:marRight w:val="0"/>
              <w:marTop w:val="0"/>
              <w:marBottom w:val="0"/>
              <w:divBdr>
                <w:top w:val="none" w:sz="0" w:space="0" w:color="auto"/>
                <w:left w:val="none" w:sz="0" w:space="0" w:color="auto"/>
                <w:bottom w:val="none" w:sz="0" w:space="0" w:color="auto"/>
                <w:right w:val="none" w:sz="0" w:space="0" w:color="auto"/>
              </w:divBdr>
            </w:div>
            <w:div w:id="1588072271">
              <w:marLeft w:val="0"/>
              <w:marRight w:val="0"/>
              <w:marTop w:val="0"/>
              <w:marBottom w:val="0"/>
              <w:divBdr>
                <w:top w:val="none" w:sz="0" w:space="0" w:color="auto"/>
                <w:left w:val="none" w:sz="0" w:space="0" w:color="auto"/>
                <w:bottom w:val="none" w:sz="0" w:space="0" w:color="auto"/>
                <w:right w:val="none" w:sz="0" w:space="0" w:color="auto"/>
              </w:divBdr>
            </w:div>
          </w:divsChild>
        </w:div>
        <w:div w:id="145391536">
          <w:marLeft w:val="0"/>
          <w:marRight w:val="0"/>
          <w:marTop w:val="0"/>
          <w:marBottom w:val="0"/>
          <w:divBdr>
            <w:top w:val="none" w:sz="0" w:space="0" w:color="auto"/>
            <w:left w:val="none" w:sz="0" w:space="0" w:color="auto"/>
            <w:bottom w:val="none" w:sz="0" w:space="0" w:color="auto"/>
            <w:right w:val="none" w:sz="0" w:space="0" w:color="auto"/>
          </w:divBdr>
        </w:div>
        <w:div w:id="661587300">
          <w:marLeft w:val="0"/>
          <w:marRight w:val="0"/>
          <w:marTop w:val="0"/>
          <w:marBottom w:val="0"/>
          <w:divBdr>
            <w:top w:val="none" w:sz="0" w:space="0" w:color="auto"/>
            <w:left w:val="none" w:sz="0" w:space="0" w:color="auto"/>
            <w:bottom w:val="none" w:sz="0" w:space="0" w:color="auto"/>
            <w:right w:val="none" w:sz="0" w:space="0" w:color="auto"/>
          </w:divBdr>
        </w:div>
        <w:div w:id="674922002">
          <w:marLeft w:val="0"/>
          <w:marRight w:val="0"/>
          <w:marTop w:val="0"/>
          <w:marBottom w:val="0"/>
          <w:divBdr>
            <w:top w:val="none" w:sz="0" w:space="0" w:color="auto"/>
            <w:left w:val="none" w:sz="0" w:space="0" w:color="auto"/>
            <w:bottom w:val="none" w:sz="0" w:space="0" w:color="auto"/>
            <w:right w:val="none" w:sz="0" w:space="0" w:color="auto"/>
          </w:divBdr>
        </w:div>
        <w:div w:id="962493722">
          <w:marLeft w:val="0"/>
          <w:marRight w:val="0"/>
          <w:marTop w:val="0"/>
          <w:marBottom w:val="0"/>
          <w:divBdr>
            <w:top w:val="none" w:sz="0" w:space="0" w:color="auto"/>
            <w:left w:val="none" w:sz="0" w:space="0" w:color="auto"/>
            <w:bottom w:val="none" w:sz="0" w:space="0" w:color="auto"/>
            <w:right w:val="none" w:sz="0" w:space="0" w:color="auto"/>
          </w:divBdr>
          <w:divsChild>
            <w:div w:id="995568147">
              <w:marLeft w:val="-75"/>
              <w:marRight w:val="0"/>
              <w:marTop w:val="30"/>
              <w:marBottom w:val="30"/>
              <w:divBdr>
                <w:top w:val="none" w:sz="0" w:space="0" w:color="auto"/>
                <w:left w:val="none" w:sz="0" w:space="0" w:color="auto"/>
                <w:bottom w:val="none" w:sz="0" w:space="0" w:color="auto"/>
                <w:right w:val="none" w:sz="0" w:space="0" w:color="auto"/>
              </w:divBdr>
              <w:divsChild>
                <w:div w:id="396004">
                  <w:marLeft w:val="0"/>
                  <w:marRight w:val="0"/>
                  <w:marTop w:val="0"/>
                  <w:marBottom w:val="0"/>
                  <w:divBdr>
                    <w:top w:val="none" w:sz="0" w:space="0" w:color="auto"/>
                    <w:left w:val="none" w:sz="0" w:space="0" w:color="auto"/>
                    <w:bottom w:val="none" w:sz="0" w:space="0" w:color="auto"/>
                    <w:right w:val="none" w:sz="0" w:space="0" w:color="auto"/>
                  </w:divBdr>
                  <w:divsChild>
                    <w:div w:id="310788891">
                      <w:marLeft w:val="0"/>
                      <w:marRight w:val="0"/>
                      <w:marTop w:val="0"/>
                      <w:marBottom w:val="0"/>
                      <w:divBdr>
                        <w:top w:val="none" w:sz="0" w:space="0" w:color="auto"/>
                        <w:left w:val="none" w:sz="0" w:space="0" w:color="auto"/>
                        <w:bottom w:val="none" w:sz="0" w:space="0" w:color="auto"/>
                        <w:right w:val="none" w:sz="0" w:space="0" w:color="auto"/>
                      </w:divBdr>
                    </w:div>
                  </w:divsChild>
                </w:div>
                <w:div w:id="10959133">
                  <w:marLeft w:val="0"/>
                  <w:marRight w:val="0"/>
                  <w:marTop w:val="0"/>
                  <w:marBottom w:val="0"/>
                  <w:divBdr>
                    <w:top w:val="none" w:sz="0" w:space="0" w:color="auto"/>
                    <w:left w:val="none" w:sz="0" w:space="0" w:color="auto"/>
                    <w:bottom w:val="none" w:sz="0" w:space="0" w:color="auto"/>
                    <w:right w:val="none" w:sz="0" w:space="0" w:color="auto"/>
                  </w:divBdr>
                  <w:divsChild>
                    <w:div w:id="1660688215">
                      <w:marLeft w:val="0"/>
                      <w:marRight w:val="0"/>
                      <w:marTop w:val="0"/>
                      <w:marBottom w:val="0"/>
                      <w:divBdr>
                        <w:top w:val="none" w:sz="0" w:space="0" w:color="auto"/>
                        <w:left w:val="none" w:sz="0" w:space="0" w:color="auto"/>
                        <w:bottom w:val="none" w:sz="0" w:space="0" w:color="auto"/>
                        <w:right w:val="none" w:sz="0" w:space="0" w:color="auto"/>
                      </w:divBdr>
                    </w:div>
                  </w:divsChild>
                </w:div>
                <w:div w:id="76749440">
                  <w:marLeft w:val="0"/>
                  <w:marRight w:val="0"/>
                  <w:marTop w:val="0"/>
                  <w:marBottom w:val="0"/>
                  <w:divBdr>
                    <w:top w:val="none" w:sz="0" w:space="0" w:color="auto"/>
                    <w:left w:val="none" w:sz="0" w:space="0" w:color="auto"/>
                    <w:bottom w:val="none" w:sz="0" w:space="0" w:color="auto"/>
                    <w:right w:val="none" w:sz="0" w:space="0" w:color="auto"/>
                  </w:divBdr>
                  <w:divsChild>
                    <w:div w:id="931164038">
                      <w:marLeft w:val="0"/>
                      <w:marRight w:val="0"/>
                      <w:marTop w:val="0"/>
                      <w:marBottom w:val="0"/>
                      <w:divBdr>
                        <w:top w:val="none" w:sz="0" w:space="0" w:color="auto"/>
                        <w:left w:val="none" w:sz="0" w:space="0" w:color="auto"/>
                        <w:bottom w:val="none" w:sz="0" w:space="0" w:color="auto"/>
                        <w:right w:val="none" w:sz="0" w:space="0" w:color="auto"/>
                      </w:divBdr>
                    </w:div>
                  </w:divsChild>
                </w:div>
                <w:div w:id="151795502">
                  <w:marLeft w:val="0"/>
                  <w:marRight w:val="0"/>
                  <w:marTop w:val="0"/>
                  <w:marBottom w:val="0"/>
                  <w:divBdr>
                    <w:top w:val="none" w:sz="0" w:space="0" w:color="auto"/>
                    <w:left w:val="none" w:sz="0" w:space="0" w:color="auto"/>
                    <w:bottom w:val="none" w:sz="0" w:space="0" w:color="auto"/>
                    <w:right w:val="none" w:sz="0" w:space="0" w:color="auto"/>
                  </w:divBdr>
                  <w:divsChild>
                    <w:div w:id="378939095">
                      <w:marLeft w:val="0"/>
                      <w:marRight w:val="0"/>
                      <w:marTop w:val="0"/>
                      <w:marBottom w:val="0"/>
                      <w:divBdr>
                        <w:top w:val="none" w:sz="0" w:space="0" w:color="auto"/>
                        <w:left w:val="none" w:sz="0" w:space="0" w:color="auto"/>
                        <w:bottom w:val="none" w:sz="0" w:space="0" w:color="auto"/>
                        <w:right w:val="none" w:sz="0" w:space="0" w:color="auto"/>
                      </w:divBdr>
                    </w:div>
                  </w:divsChild>
                </w:div>
                <w:div w:id="165096778">
                  <w:marLeft w:val="0"/>
                  <w:marRight w:val="0"/>
                  <w:marTop w:val="0"/>
                  <w:marBottom w:val="0"/>
                  <w:divBdr>
                    <w:top w:val="none" w:sz="0" w:space="0" w:color="auto"/>
                    <w:left w:val="none" w:sz="0" w:space="0" w:color="auto"/>
                    <w:bottom w:val="none" w:sz="0" w:space="0" w:color="auto"/>
                    <w:right w:val="none" w:sz="0" w:space="0" w:color="auto"/>
                  </w:divBdr>
                  <w:divsChild>
                    <w:div w:id="792023199">
                      <w:marLeft w:val="0"/>
                      <w:marRight w:val="0"/>
                      <w:marTop w:val="0"/>
                      <w:marBottom w:val="0"/>
                      <w:divBdr>
                        <w:top w:val="none" w:sz="0" w:space="0" w:color="auto"/>
                        <w:left w:val="none" w:sz="0" w:space="0" w:color="auto"/>
                        <w:bottom w:val="none" w:sz="0" w:space="0" w:color="auto"/>
                        <w:right w:val="none" w:sz="0" w:space="0" w:color="auto"/>
                      </w:divBdr>
                    </w:div>
                  </w:divsChild>
                </w:div>
                <w:div w:id="196965913">
                  <w:marLeft w:val="0"/>
                  <w:marRight w:val="0"/>
                  <w:marTop w:val="0"/>
                  <w:marBottom w:val="0"/>
                  <w:divBdr>
                    <w:top w:val="none" w:sz="0" w:space="0" w:color="auto"/>
                    <w:left w:val="none" w:sz="0" w:space="0" w:color="auto"/>
                    <w:bottom w:val="none" w:sz="0" w:space="0" w:color="auto"/>
                    <w:right w:val="none" w:sz="0" w:space="0" w:color="auto"/>
                  </w:divBdr>
                  <w:divsChild>
                    <w:div w:id="1457990472">
                      <w:marLeft w:val="0"/>
                      <w:marRight w:val="0"/>
                      <w:marTop w:val="0"/>
                      <w:marBottom w:val="0"/>
                      <w:divBdr>
                        <w:top w:val="none" w:sz="0" w:space="0" w:color="auto"/>
                        <w:left w:val="none" w:sz="0" w:space="0" w:color="auto"/>
                        <w:bottom w:val="none" w:sz="0" w:space="0" w:color="auto"/>
                        <w:right w:val="none" w:sz="0" w:space="0" w:color="auto"/>
                      </w:divBdr>
                    </w:div>
                  </w:divsChild>
                </w:div>
                <w:div w:id="245726206">
                  <w:marLeft w:val="0"/>
                  <w:marRight w:val="0"/>
                  <w:marTop w:val="0"/>
                  <w:marBottom w:val="0"/>
                  <w:divBdr>
                    <w:top w:val="none" w:sz="0" w:space="0" w:color="auto"/>
                    <w:left w:val="none" w:sz="0" w:space="0" w:color="auto"/>
                    <w:bottom w:val="none" w:sz="0" w:space="0" w:color="auto"/>
                    <w:right w:val="none" w:sz="0" w:space="0" w:color="auto"/>
                  </w:divBdr>
                  <w:divsChild>
                    <w:div w:id="245765605">
                      <w:marLeft w:val="0"/>
                      <w:marRight w:val="0"/>
                      <w:marTop w:val="0"/>
                      <w:marBottom w:val="0"/>
                      <w:divBdr>
                        <w:top w:val="none" w:sz="0" w:space="0" w:color="auto"/>
                        <w:left w:val="none" w:sz="0" w:space="0" w:color="auto"/>
                        <w:bottom w:val="none" w:sz="0" w:space="0" w:color="auto"/>
                        <w:right w:val="none" w:sz="0" w:space="0" w:color="auto"/>
                      </w:divBdr>
                    </w:div>
                  </w:divsChild>
                </w:div>
                <w:div w:id="292635478">
                  <w:marLeft w:val="0"/>
                  <w:marRight w:val="0"/>
                  <w:marTop w:val="0"/>
                  <w:marBottom w:val="0"/>
                  <w:divBdr>
                    <w:top w:val="none" w:sz="0" w:space="0" w:color="auto"/>
                    <w:left w:val="none" w:sz="0" w:space="0" w:color="auto"/>
                    <w:bottom w:val="none" w:sz="0" w:space="0" w:color="auto"/>
                    <w:right w:val="none" w:sz="0" w:space="0" w:color="auto"/>
                  </w:divBdr>
                  <w:divsChild>
                    <w:div w:id="1351184702">
                      <w:marLeft w:val="0"/>
                      <w:marRight w:val="0"/>
                      <w:marTop w:val="0"/>
                      <w:marBottom w:val="0"/>
                      <w:divBdr>
                        <w:top w:val="none" w:sz="0" w:space="0" w:color="auto"/>
                        <w:left w:val="none" w:sz="0" w:space="0" w:color="auto"/>
                        <w:bottom w:val="none" w:sz="0" w:space="0" w:color="auto"/>
                        <w:right w:val="none" w:sz="0" w:space="0" w:color="auto"/>
                      </w:divBdr>
                    </w:div>
                  </w:divsChild>
                </w:div>
                <w:div w:id="305665348">
                  <w:marLeft w:val="0"/>
                  <w:marRight w:val="0"/>
                  <w:marTop w:val="0"/>
                  <w:marBottom w:val="0"/>
                  <w:divBdr>
                    <w:top w:val="none" w:sz="0" w:space="0" w:color="auto"/>
                    <w:left w:val="none" w:sz="0" w:space="0" w:color="auto"/>
                    <w:bottom w:val="none" w:sz="0" w:space="0" w:color="auto"/>
                    <w:right w:val="none" w:sz="0" w:space="0" w:color="auto"/>
                  </w:divBdr>
                  <w:divsChild>
                    <w:div w:id="447355773">
                      <w:marLeft w:val="0"/>
                      <w:marRight w:val="0"/>
                      <w:marTop w:val="0"/>
                      <w:marBottom w:val="0"/>
                      <w:divBdr>
                        <w:top w:val="none" w:sz="0" w:space="0" w:color="auto"/>
                        <w:left w:val="none" w:sz="0" w:space="0" w:color="auto"/>
                        <w:bottom w:val="none" w:sz="0" w:space="0" w:color="auto"/>
                        <w:right w:val="none" w:sz="0" w:space="0" w:color="auto"/>
                      </w:divBdr>
                    </w:div>
                    <w:div w:id="838497423">
                      <w:marLeft w:val="0"/>
                      <w:marRight w:val="0"/>
                      <w:marTop w:val="0"/>
                      <w:marBottom w:val="0"/>
                      <w:divBdr>
                        <w:top w:val="none" w:sz="0" w:space="0" w:color="auto"/>
                        <w:left w:val="none" w:sz="0" w:space="0" w:color="auto"/>
                        <w:bottom w:val="none" w:sz="0" w:space="0" w:color="auto"/>
                        <w:right w:val="none" w:sz="0" w:space="0" w:color="auto"/>
                      </w:divBdr>
                    </w:div>
                    <w:div w:id="859970879">
                      <w:marLeft w:val="0"/>
                      <w:marRight w:val="0"/>
                      <w:marTop w:val="0"/>
                      <w:marBottom w:val="0"/>
                      <w:divBdr>
                        <w:top w:val="none" w:sz="0" w:space="0" w:color="auto"/>
                        <w:left w:val="none" w:sz="0" w:space="0" w:color="auto"/>
                        <w:bottom w:val="none" w:sz="0" w:space="0" w:color="auto"/>
                        <w:right w:val="none" w:sz="0" w:space="0" w:color="auto"/>
                      </w:divBdr>
                    </w:div>
                    <w:div w:id="1609387655">
                      <w:marLeft w:val="0"/>
                      <w:marRight w:val="0"/>
                      <w:marTop w:val="0"/>
                      <w:marBottom w:val="0"/>
                      <w:divBdr>
                        <w:top w:val="none" w:sz="0" w:space="0" w:color="auto"/>
                        <w:left w:val="none" w:sz="0" w:space="0" w:color="auto"/>
                        <w:bottom w:val="none" w:sz="0" w:space="0" w:color="auto"/>
                        <w:right w:val="none" w:sz="0" w:space="0" w:color="auto"/>
                      </w:divBdr>
                    </w:div>
                  </w:divsChild>
                </w:div>
                <w:div w:id="317197728">
                  <w:marLeft w:val="0"/>
                  <w:marRight w:val="0"/>
                  <w:marTop w:val="0"/>
                  <w:marBottom w:val="0"/>
                  <w:divBdr>
                    <w:top w:val="none" w:sz="0" w:space="0" w:color="auto"/>
                    <w:left w:val="none" w:sz="0" w:space="0" w:color="auto"/>
                    <w:bottom w:val="none" w:sz="0" w:space="0" w:color="auto"/>
                    <w:right w:val="none" w:sz="0" w:space="0" w:color="auto"/>
                  </w:divBdr>
                  <w:divsChild>
                    <w:div w:id="1675721020">
                      <w:marLeft w:val="0"/>
                      <w:marRight w:val="0"/>
                      <w:marTop w:val="0"/>
                      <w:marBottom w:val="0"/>
                      <w:divBdr>
                        <w:top w:val="none" w:sz="0" w:space="0" w:color="auto"/>
                        <w:left w:val="none" w:sz="0" w:space="0" w:color="auto"/>
                        <w:bottom w:val="none" w:sz="0" w:space="0" w:color="auto"/>
                        <w:right w:val="none" w:sz="0" w:space="0" w:color="auto"/>
                      </w:divBdr>
                    </w:div>
                  </w:divsChild>
                </w:div>
                <w:div w:id="430860791">
                  <w:marLeft w:val="0"/>
                  <w:marRight w:val="0"/>
                  <w:marTop w:val="0"/>
                  <w:marBottom w:val="0"/>
                  <w:divBdr>
                    <w:top w:val="none" w:sz="0" w:space="0" w:color="auto"/>
                    <w:left w:val="none" w:sz="0" w:space="0" w:color="auto"/>
                    <w:bottom w:val="none" w:sz="0" w:space="0" w:color="auto"/>
                    <w:right w:val="none" w:sz="0" w:space="0" w:color="auto"/>
                  </w:divBdr>
                  <w:divsChild>
                    <w:div w:id="34501797">
                      <w:marLeft w:val="0"/>
                      <w:marRight w:val="0"/>
                      <w:marTop w:val="0"/>
                      <w:marBottom w:val="0"/>
                      <w:divBdr>
                        <w:top w:val="none" w:sz="0" w:space="0" w:color="auto"/>
                        <w:left w:val="none" w:sz="0" w:space="0" w:color="auto"/>
                        <w:bottom w:val="none" w:sz="0" w:space="0" w:color="auto"/>
                        <w:right w:val="none" w:sz="0" w:space="0" w:color="auto"/>
                      </w:divBdr>
                    </w:div>
                  </w:divsChild>
                </w:div>
                <w:div w:id="455680358">
                  <w:marLeft w:val="0"/>
                  <w:marRight w:val="0"/>
                  <w:marTop w:val="0"/>
                  <w:marBottom w:val="0"/>
                  <w:divBdr>
                    <w:top w:val="none" w:sz="0" w:space="0" w:color="auto"/>
                    <w:left w:val="none" w:sz="0" w:space="0" w:color="auto"/>
                    <w:bottom w:val="none" w:sz="0" w:space="0" w:color="auto"/>
                    <w:right w:val="none" w:sz="0" w:space="0" w:color="auto"/>
                  </w:divBdr>
                  <w:divsChild>
                    <w:div w:id="1527133488">
                      <w:marLeft w:val="0"/>
                      <w:marRight w:val="0"/>
                      <w:marTop w:val="0"/>
                      <w:marBottom w:val="0"/>
                      <w:divBdr>
                        <w:top w:val="none" w:sz="0" w:space="0" w:color="auto"/>
                        <w:left w:val="none" w:sz="0" w:space="0" w:color="auto"/>
                        <w:bottom w:val="none" w:sz="0" w:space="0" w:color="auto"/>
                        <w:right w:val="none" w:sz="0" w:space="0" w:color="auto"/>
                      </w:divBdr>
                    </w:div>
                  </w:divsChild>
                </w:div>
                <w:div w:id="486358742">
                  <w:marLeft w:val="0"/>
                  <w:marRight w:val="0"/>
                  <w:marTop w:val="0"/>
                  <w:marBottom w:val="0"/>
                  <w:divBdr>
                    <w:top w:val="none" w:sz="0" w:space="0" w:color="auto"/>
                    <w:left w:val="none" w:sz="0" w:space="0" w:color="auto"/>
                    <w:bottom w:val="none" w:sz="0" w:space="0" w:color="auto"/>
                    <w:right w:val="none" w:sz="0" w:space="0" w:color="auto"/>
                  </w:divBdr>
                  <w:divsChild>
                    <w:div w:id="619915901">
                      <w:marLeft w:val="0"/>
                      <w:marRight w:val="0"/>
                      <w:marTop w:val="0"/>
                      <w:marBottom w:val="0"/>
                      <w:divBdr>
                        <w:top w:val="none" w:sz="0" w:space="0" w:color="auto"/>
                        <w:left w:val="none" w:sz="0" w:space="0" w:color="auto"/>
                        <w:bottom w:val="none" w:sz="0" w:space="0" w:color="auto"/>
                        <w:right w:val="none" w:sz="0" w:space="0" w:color="auto"/>
                      </w:divBdr>
                    </w:div>
                  </w:divsChild>
                </w:div>
                <w:div w:id="622537475">
                  <w:marLeft w:val="0"/>
                  <w:marRight w:val="0"/>
                  <w:marTop w:val="0"/>
                  <w:marBottom w:val="0"/>
                  <w:divBdr>
                    <w:top w:val="none" w:sz="0" w:space="0" w:color="auto"/>
                    <w:left w:val="none" w:sz="0" w:space="0" w:color="auto"/>
                    <w:bottom w:val="none" w:sz="0" w:space="0" w:color="auto"/>
                    <w:right w:val="none" w:sz="0" w:space="0" w:color="auto"/>
                  </w:divBdr>
                  <w:divsChild>
                    <w:div w:id="1670982610">
                      <w:marLeft w:val="0"/>
                      <w:marRight w:val="0"/>
                      <w:marTop w:val="0"/>
                      <w:marBottom w:val="0"/>
                      <w:divBdr>
                        <w:top w:val="none" w:sz="0" w:space="0" w:color="auto"/>
                        <w:left w:val="none" w:sz="0" w:space="0" w:color="auto"/>
                        <w:bottom w:val="none" w:sz="0" w:space="0" w:color="auto"/>
                        <w:right w:val="none" w:sz="0" w:space="0" w:color="auto"/>
                      </w:divBdr>
                    </w:div>
                  </w:divsChild>
                </w:div>
                <w:div w:id="656225423">
                  <w:marLeft w:val="0"/>
                  <w:marRight w:val="0"/>
                  <w:marTop w:val="0"/>
                  <w:marBottom w:val="0"/>
                  <w:divBdr>
                    <w:top w:val="none" w:sz="0" w:space="0" w:color="auto"/>
                    <w:left w:val="none" w:sz="0" w:space="0" w:color="auto"/>
                    <w:bottom w:val="none" w:sz="0" w:space="0" w:color="auto"/>
                    <w:right w:val="none" w:sz="0" w:space="0" w:color="auto"/>
                  </w:divBdr>
                  <w:divsChild>
                    <w:div w:id="1158813953">
                      <w:marLeft w:val="0"/>
                      <w:marRight w:val="0"/>
                      <w:marTop w:val="0"/>
                      <w:marBottom w:val="0"/>
                      <w:divBdr>
                        <w:top w:val="none" w:sz="0" w:space="0" w:color="auto"/>
                        <w:left w:val="none" w:sz="0" w:space="0" w:color="auto"/>
                        <w:bottom w:val="none" w:sz="0" w:space="0" w:color="auto"/>
                        <w:right w:val="none" w:sz="0" w:space="0" w:color="auto"/>
                      </w:divBdr>
                    </w:div>
                    <w:div w:id="1252349144">
                      <w:marLeft w:val="0"/>
                      <w:marRight w:val="0"/>
                      <w:marTop w:val="0"/>
                      <w:marBottom w:val="0"/>
                      <w:divBdr>
                        <w:top w:val="none" w:sz="0" w:space="0" w:color="auto"/>
                        <w:left w:val="none" w:sz="0" w:space="0" w:color="auto"/>
                        <w:bottom w:val="none" w:sz="0" w:space="0" w:color="auto"/>
                        <w:right w:val="none" w:sz="0" w:space="0" w:color="auto"/>
                      </w:divBdr>
                    </w:div>
                    <w:div w:id="1593391716">
                      <w:marLeft w:val="0"/>
                      <w:marRight w:val="0"/>
                      <w:marTop w:val="0"/>
                      <w:marBottom w:val="0"/>
                      <w:divBdr>
                        <w:top w:val="none" w:sz="0" w:space="0" w:color="auto"/>
                        <w:left w:val="none" w:sz="0" w:space="0" w:color="auto"/>
                        <w:bottom w:val="none" w:sz="0" w:space="0" w:color="auto"/>
                        <w:right w:val="none" w:sz="0" w:space="0" w:color="auto"/>
                      </w:divBdr>
                    </w:div>
                    <w:div w:id="1989163088">
                      <w:marLeft w:val="0"/>
                      <w:marRight w:val="0"/>
                      <w:marTop w:val="0"/>
                      <w:marBottom w:val="0"/>
                      <w:divBdr>
                        <w:top w:val="none" w:sz="0" w:space="0" w:color="auto"/>
                        <w:left w:val="none" w:sz="0" w:space="0" w:color="auto"/>
                        <w:bottom w:val="none" w:sz="0" w:space="0" w:color="auto"/>
                        <w:right w:val="none" w:sz="0" w:space="0" w:color="auto"/>
                      </w:divBdr>
                    </w:div>
                  </w:divsChild>
                </w:div>
                <w:div w:id="668561026">
                  <w:marLeft w:val="0"/>
                  <w:marRight w:val="0"/>
                  <w:marTop w:val="0"/>
                  <w:marBottom w:val="0"/>
                  <w:divBdr>
                    <w:top w:val="none" w:sz="0" w:space="0" w:color="auto"/>
                    <w:left w:val="none" w:sz="0" w:space="0" w:color="auto"/>
                    <w:bottom w:val="none" w:sz="0" w:space="0" w:color="auto"/>
                    <w:right w:val="none" w:sz="0" w:space="0" w:color="auto"/>
                  </w:divBdr>
                  <w:divsChild>
                    <w:div w:id="110057368">
                      <w:marLeft w:val="0"/>
                      <w:marRight w:val="0"/>
                      <w:marTop w:val="0"/>
                      <w:marBottom w:val="0"/>
                      <w:divBdr>
                        <w:top w:val="none" w:sz="0" w:space="0" w:color="auto"/>
                        <w:left w:val="none" w:sz="0" w:space="0" w:color="auto"/>
                        <w:bottom w:val="none" w:sz="0" w:space="0" w:color="auto"/>
                        <w:right w:val="none" w:sz="0" w:space="0" w:color="auto"/>
                      </w:divBdr>
                    </w:div>
                    <w:div w:id="305010404">
                      <w:marLeft w:val="0"/>
                      <w:marRight w:val="0"/>
                      <w:marTop w:val="0"/>
                      <w:marBottom w:val="0"/>
                      <w:divBdr>
                        <w:top w:val="none" w:sz="0" w:space="0" w:color="auto"/>
                        <w:left w:val="none" w:sz="0" w:space="0" w:color="auto"/>
                        <w:bottom w:val="none" w:sz="0" w:space="0" w:color="auto"/>
                        <w:right w:val="none" w:sz="0" w:space="0" w:color="auto"/>
                      </w:divBdr>
                    </w:div>
                  </w:divsChild>
                </w:div>
                <w:div w:id="688264710">
                  <w:marLeft w:val="0"/>
                  <w:marRight w:val="0"/>
                  <w:marTop w:val="0"/>
                  <w:marBottom w:val="0"/>
                  <w:divBdr>
                    <w:top w:val="none" w:sz="0" w:space="0" w:color="auto"/>
                    <w:left w:val="none" w:sz="0" w:space="0" w:color="auto"/>
                    <w:bottom w:val="none" w:sz="0" w:space="0" w:color="auto"/>
                    <w:right w:val="none" w:sz="0" w:space="0" w:color="auto"/>
                  </w:divBdr>
                  <w:divsChild>
                    <w:div w:id="1132094872">
                      <w:marLeft w:val="0"/>
                      <w:marRight w:val="0"/>
                      <w:marTop w:val="0"/>
                      <w:marBottom w:val="0"/>
                      <w:divBdr>
                        <w:top w:val="none" w:sz="0" w:space="0" w:color="auto"/>
                        <w:left w:val="none" w:sz="0" w:space="0" w:color="auto"/>
                        <w:bottom w:val="none" w:sz="0" w:space="0" w:color="auto"/>
                        <w:right w:val="none" w:sz="0" w:space="0" w:color="auto"/>
                      </w:divBdr>
                    </w:div>
                  </w:divsChild>
                </w:div>
                <w:div w:id="713194258">
                  <w:marLeft w:val="0"/>
                  <w:marRight w:val="0"/>
                  <w:marTop w:val="0"/>
                  <w:marBottom w:val="0"/>
                  <w:divBdr>
                    <w:top w:val="none" w:sz="0" w:space="0" w:color="auto"/>
                    <w:left w:val="none" w:sz="0" w:space="0" w:color="auto"/>
                    <w:bottom w:val="none" w:sz="0" w:space="0" w:color="auto"/>
                    <w:right w:val="none" w:sz="0" w:space="0" w:color="auto"/>
                  </w:divBdr>
                  <w:divsChild>
                    <w:div w:id="207569702">
                      <w:marLeft w:val="0"/>
                      <w:marRight w:val="0"/>
                      <w:marTop w:val="0"/>
                      <w:marBottom w:val="0"/>
                      <w:divBdr>
                        <w:top w:val="none" w:sz="0" w:space="0" w:color="auto"/>
                        <w:left w:val="none" w:sz="0" w:space="0" w:color="auto"/>
                        <w:bottom w:val="none" w:sz="0" w:space="0" w:color="auto"/>
                        <w:right w:val="none" w:sz="0" w:space="0" w:color="auto"/>
                      </w:divBdr>
                    </w:div>
                    <w:div w:id="808589735">
                      <w:marLeft w:val="0"/>
                      <w:marRight w:val="0"/>
                      <w:marTop w:val="0"/>
                      <w:marBottom w:val="0"/>
                      <w:divBdr>
                        <w:top w:val="none" w:sz="0" w:space="0" w:color="auto"/>
                        <w:left w:val="none" w:sz="0" w:space="0" w:color="auto"/>
                        <w:bottom w:val="none" w:sz="0" w:space="0" w:color="auto"/>
                        <w:right w:val="none" w:sz="0" w:space="0" w:color="auto"/>
                      </w:divBdr>
                    </w:div>
                    <w:div w:id="825362357">
                      <w:marLeft w:val="0"/>
                      <w:marRight w:val="0"/>
                      <w:marTop w:val="0"/>
                      <w:marBottom w:val="0"/>
                      <w:divBdr>
                        <w:top w:val="none" w:sz="0" w:space="0" w:color="auto"/>
                        <w:left w:val="none" w:sz="0" w:space="0" w:color="auto"/>
                        <w:bottom w:val="none" w:sz="0" w:space="0" w:color="auto"/>
                        <w:right w:val="none" w:sz="0" w:space="0" w:color="auto"/>
                      </w:divBdr>
                    </w:div>
                    <w:div w:id="915625351">
                      <w:marLeft w:val="0"/>
                      <w:marRight w:val="0"/>
                      <w:marTop w:val="0"/>
                      <w:marBottom w:val="0"/>
                      <w:divBdr>
                        <w:top w:val="none" w:sz="0" w:space="0" w:color="auto"/>
                        <w:left w:val="none" w:sz="0" w:space="0" w:color="auto"/>
                        <w:bottom w:val="none" w:sz="0" w:space="0" w:color="auto"/>
                        <w:right w:val="none" w:sz="0" w:space="0" w:color="auto"/>
                      </w:divBdr>
                    </w:div>
                  </w:divsChild>
                </w:div>
                <w:div w:id="716317141">
                  <w:marLeft w:val="0"/>
                  <w:marRight w:val="0"/>
                  <w:marTop w:val="0"/>
                  <w:marBottom w:val="0"/>
                  <w:divBdr>
                    <w:top w:val="none" w:sz="0" w:space="0" w:color="auto"/>
                    <w:left w:val="none" w:sz="0" w:space="0" w:color="auto"/>
                    <w:bottom w:val="none" w:sz="0" w:space="0" w:color="auto"/>
                    <w:right w:val="none" w:sz="0" w:space="0" w:color="auto"/>
                  </w:divBdr>
                  <w:divsChild>
                    <w:div w:id="1010258837">
                      <w:marLeft w:val="0"/>
                      <w:marRight w:val="0"/>
                      <w:marTop w:val="0"/>
                      <w:marBottom w:val="0"/>
                      <w:divBdr>
                        <w:top w:val="none" w:sz="0" w:space="0" w:color="auto"/>
                        <w:left w:val="none" w:sz="0" w:space="0" w:color="auto"/>
                        <w:bottom w:val="none" w:sz="0" w:space="0" w:color="auto"/>
                        <w:right w:val="none" w:sz="0" w:space="0" w:color="auto"/>
                      </w:divBdr>
                    </w:div>
                  </w:divsChild>
                </w:div>
                <w:div w:id="777798913">
                  <w:marLeft w:val="0"/>
                  <w:marRight w:val="0"/>
                  <w:marTop w:val="0"/>
                  <w:marBottom w:val="0"/>
                  <w:divBdr>
                    <w:top w:val="none" w:sz="0" w:space="0" w:color="auto"/>
                    <w:left w:val="none" w:sz="0" w:space="0" w:color="auto"/>
                    <w:bottom w:val="none" w:sz="0" w:space="0" w:color="auto"/>
                    <w:right w:val="none" w:sz="0" w:space="0" w:color="auto"/>
                  </w:divBdr>
                  <w:divsChild>
                    <w:div w:id="1986347130">
                      <w:marLeft w:val="0"/>
                      <w:marRight w:val="0"/>
                      <w:marTop w:val="0"/>
                      <w:marBottom w:val="0"/>
                      <w:divBdr>
                        <w:top w:val="none" w:sz="0" w:space="0" w:color="auto"/>
                        <w:left w:val="none" w:sz="0" w:space="0" w:color="auto"/>
                        <w:bottom w:val="none" w:sz="0" w:space="0" w:color="auto"/>
                        <w:right w:val="none" w:sz="0" w:space="0" w:color="auto"/>
                      </w:divBdr>
                    </w:div>
                  </w:divsChild>
                </w:div>
                <w:div w:id="858350233">
                  <w:marLeft w:val="0"/>
                  <w:marRight w:val="0"/>
                  <w:marTop w:val="0"/>
                  <w:marBottom w:val="0"/>
                  <w:divBdr>
                    <w:top w:val="none" w:sz="0" w:space="0" w:color="auto"/>
                    <w:left w:val="none" w:sz="0" w:space="0" w:color="auto"/>
                    <w:bottom w:val="none" w:sz="0" w:space="0" w:color="auto"/>
                    <w:right w:val="none" w:sz="0" w:space="0" w:color="auto"/>
                  </w:divBdr>
                  <w:divsChild>
                    <w:div w:id="1799837443">
                      <w:marLeft w:val="0"/>
                      <w:marRight w:val="0"/>
                      <w:marTop w:val="0"/>
                      <w:marBottom w:val="0"/>
                      <w:divBdr>
                        <w:top w:val="none" w:sz="0" w:space="0" w:color="auto"/>
                        <w:left w:val="none" w:sz="0" w:space="0" w:color="auto"/>
                        <w:bottom w:val="none" w:sz="0" w:space="0" w:color="auto"/>
                        <w:right w:val="none" w:sz="0" w:space="0" w:color="auto"/>
                      </w:divBdr>
                    </w:div>
                  </w:divsChild>
                </w:div>
                <w:div w:id="866213251">
                  <w:marLeft w:val="0"/>
                  <w:marRight w:val="0"/>
                  <w:marTop w:val="0"/>
                  <w:marBottom w:val="0"/>
                  <w:divBdr>
                    <w:top w:val="none" w:sz="0" w:space="0" w:color="auto"/>
                    <w:left w:val="none" w:sz="0" w:space="0" w:color="auto"/>
                    <w:bottom w:val="none" w:sz="0" w:space="0" w:color="auto"/>
                    <w:right w:val="none" w:sz="0" w:space="0" w:color="auto"/>
                  </w:divBdr>
                  <w:divsChild>
                    <w:div w:id="1325625787">
                      <w:marLeft w:val="0"/>
                      <w:marRight w:val="0"/>
                      <w:marTop w:val="0"/>
                      <w:marBottom w:val="0"/>
                      <w:divBdr>
                        <w:top w:val="none" w:sz="0" w:space="0" w:color="auto"/>
                        <w:left w:val="none" w:sz="0" w:space="0" w:color="auto"/>
                        <w:bottom w:val="none" w:sz="0" w:space="0" w:color="auto"/>
                        <w:right w:val="none" w:sz="0" w:space="0" w:color="auto"/>
                      </w:divBdr>
                    </w:div>
                  </w:divsChild>
                </w:div>
                <w:div w:id="1095051258">
                  <w:marLeft w:val="0"/>
                  <w:marRight w:val="0"/>
                  <w:marTop w:val="0"/>
                  <w:marBottom w:val="0"/>
                  <w:divBdr>
                    <w:top w:val="none" w:sz="0" w:space="0" w:color="auto"/>
                    <w:left w:val="none" w:sz="0" w:space="0" w:color="auto"/>
                    <w:bottom w:val="none" w:sz="0" w:space="0" w:color="auto"/>
                    <w:right w:val="none" w:sz="0" w:space="0" w:color="auto"/>
                  </w:divBdr>
                  <w:divsChild>
                    <w:div w:id="301690903">
                      <w:marLeft w:val="0"/>
                      <w:marRight w:val="0"/>
                      <w:marTop w:val="0"/>
                      <w:marBottom w:val="0"/>
                      <w:divBdr>
                        <w:top w:val="none" w:sz="0" w:space="0" w:color="auto"/>
                        <w:left w:val="none" w:sz="0" w:space="0" w:color="auto"/>
                        <w:bottom w:val="none" w:sz="0" w:space="0" w:color="auto"/>
                        <w:right w:val="none" w:sz="0" w:space="0" w:color="auto"/>
                      </w:divBdr>
                    </w:div>
                    <w:div w:id="797721428">
                      <w:marLeft w:val="0"/>
                      <w:marRight w:val="0"/>
                      <w:marTop w:val="0"/>
                      <w:marBottom w:val="0"/>
                      <w:divBdr>
                        <w:top w:val="none" w:sz="0" w:space="0" w:color="auto"/>
                        <w:left w:val="none" w:sz="0" w:space="0" w:color="auto"/>
                        <w:bottom w:val="none" w:sz="0" w:space="0" w:color="auto"/>
                        <w:right w:val="none" w:sz="0" w:space="0" w:color="auto"/>
                      </w:divBdr>
                    </w:div>
                  </w:divsChild>
                </w:div>
                <w:div w:id="1105223575">
                  <w:marLeft w:val="0"/>
                  <w:marRight w:val="0"/>
                  <w:marTop w:val="0"/>
                  <w:marBottom w:val="0"/>
                  <w:divBdr>
                    <w:top w:val="none" w:sz="0" w:space="0" w:color="auto"/>
                    <w:left w:val="none" w:sz="0" w:space="0" w:color="auto"/>
                    <w:bottom w:val="none" w:sz="0" w:space="0" w:color="auto"/>
                    <w:right w:val="none" w:sz="0" w:space="0" w:color="auto"/>
                  </w:divBdr>
                  <w:divsChild>
                    <w:div w:id="703791329">
                      <w:marLeft w:val="0"/>
                      <w:marRight w:val="0"/>
                      <w:marTop w:val="0"/>
                      <w:marBottom w:val="0"/>
                      <w:divBdr>
                        <w:top w:val="none" w:sz="0" w:space="0" w:color="auto"/>
                        <w:left w:val="none" w:sz="0" w:space="0" w:color="auto"/>
                        <w:bottom w:val="none" w:sz="0" w:space="0" w:color="auto"/>
                        <w:right w:val="none" w:sz="0" w:space="0" w:color="auto"/>
                      </w:divBdr>
                    </w:div>
                  </w:divsChild>
                </w:div>
                <w:div w:id="1219246731">
                  <w:marLeft w:val="0"/>
                  <w:marRight w:val="0"/>
                  <w:marTop w:val="0"/>
                  <w:marBottom w:val="0"/>
                  <w:divBdr>
                    <w:top w:val="none" w:sz="0" w:space="0" w:color="auto"/>
                    <w:left w:val="none" w:sz="0" w:space="0" w:color="auto"/>
                    <w:bottom w:val="none" w:sz="0" w:space="0" w:color="auto"/>
                    <w:right w:val="none" w:sz="0" w:space="0" w:color="auto"/>
                  </w:divBdr>
                  <w:divsChild>
                    <w:div w:id="1734549221">
                      <w:marLeft w:val="0"/>
                      <w:marRight w:val="0"/>
                      <w:marTop w:val="0"/>
                      <w:marBottom w:val="0"/>
                      <w:divBdr>
                        <w:top w:val="none" w:sz="0" w:space="0" w:color="auto"/>
                        <w:left w:val="none" w:sz="0" w:space="0" w:color="auto"/>
                        <w:bottom w:val="none" w:sz="0" w:space="0" w:color="auto"/>
                        <w:right w:val="none" w:sz="0" w:space="0" w:color="auto"/>
                      </w:divBdr>
                    </w:div>
                  </w:divsChild>
                </w:div>
                <w:div w:id="1250120305">
                  <w:marLeft w:val="0"/>
                  <w:marRight w:val="0"/>
                  <w:marTop w:val="0"/>
                  <w:marBottom w:val="0"/>
                  <w:divBdr>
                    <w:top w:val="none" w:sz="0" w:space="0" w:color="auto"/>
                    <w:left w:val="none" w:sz="0" w:space="0" w:color="auto"/>
                    <w:bottom w:val="none" w:sz="0" w:space="0" w:color="auto"/>
                    <w:right w:val="none" w:sz="0" w:space="0" w:color="auto"/>
                  </w:divBdr>
                  <w:divsChild>
                    <w:div w:id="489978470">
                      <w:marLeft w:val="0"/>
                      <w:marRight w:val="0"/>
                      <w:marTop w:val="0"/>
                      <w:marBottom w:val="0"/>
                      <w:divBdr>
                        <w:top w:val="none" w:sz="0" w:space="0" w:color="auto"/>
                        <w:left w:val="none" w:sz="0" w:space="0" w:color="auto"/>
                        <w:bottom w:val="none" w:sz="0" w:space="0" w:color="auto"/>
                        <w:right w:val="none" w:sz="0" w:space="0" w:color="auto"/>
                      </w:divBdr>
                    </w:div>
                    <w:div w:id="1489980128">
                      <w:marLeft w:val="0"/>
                      <w:marRight w:val="0"/>
                      <w:marTop w:val="0"/>
                      <w:marBottom w:val="0"/>
                      <w:divBdr>
                        <w:top w:val="none" w:sz="0" w:space="0" w:color="auto"/>
                        <w:left w:val="none" w:sz="0" w:space="0" w:color="auto"/>
                        <w:bottom w:val="none" w:sz="0" w:space="0" w:color="auto"/>
                        <w:right w:val="none" w:sz="0" w:space="0" w:color="auto"/>
                      </w:divBdr>
                    </w:div>
                  </w:divsChild>
                </w:div>
                <w:div w:id="1266840201">
                  <w:marLeft w:val="0"/>
                  <w:marRight w:val="0"/>
                  <w:marTop w:val="0"/>
                  <w:marBottom w:val="0"/>
                  <w:divBdr>
                    <w:top w:val="none" w:sz="0" w:space="0" w:color="auto"/>
                    <w:left w:val="none" w:sz="0" w:space="0" w:color="auto"/>
                    <w:bottom w:val="none" w:sz="0" w:space="0" w:color="auto"/>
                    <w:right w:val="none" w:sz="0" w:space="0" w:color="auto"/>
                  </w:divBdr>
                  <w:divsChild>
                    <w:div w:id="1925341173">
                      <w:marLeft w:val="0"/>
                      <w:marRight w:val="0"/>
                      <w:marTop w:val="0"/>
                      <w:marBottom w:val="0"/>
                      <w:divBdr>
                        <w:top w:val="none" w:sz="0" w:space="0" w:color="auto"/>
                        <w:left w:val="none" w:sz="0" w:space="0" w:color="auto"/>
                        <w:bottom w:val="none" w:sz="0" w:space="0" w:color="auto"/>
                        <w:right w:val="none" w:sz="0" w:space="0" w:color="auto"/>
                      </w:divBdr>
                    </w:div>
                  </w:divsChild>
                </w:div>
                <w:div w:id="1273904024">
                  <w:marLeft w:val="0"/>
                  <w:marRight w:val="0"/>
                  <w:marTop w:val="0"/>
                  <w:marBottom w:val="0"/>
                  <w:divBdr>
                    <w:top w:val="none" w:sz="0" w:space="0" w:color="auto"/>
                    <w:left w:val="none" w:sz="0" w:space="0" w:color="auto"/>
                    <w:bottom w:val="none" w:sz="0" w:space="0" w:color="auto"/>
                    <w:right w:val="none" w:sz="0" w:space="0" w:color="auto"/>
                  </w:divBdr>
                  <w:divsChild>
                    <w:div w:id="764811551">
                      <w:marLeft w:val="0"/>
                      <w:marRight w:val="0"/>
                      <w:marTop w:val="0"/>
                      <w:marBottom w:val="0"/>
                      <w:divBdr>
                        <w:top w:val="none" w:sz="0" w:space="0" w:color="auto"/>
                        <w:left w:val="none" w:sz="0" w:space="0" w:color="auto"/>
                        <w:bottom w:val="none" w:sz="0" w:space="0" w:color="auto"/>
                        <w:right w:val="none" w:sz="0" w:space="0" w:color="auto"/>
                      </w:divBdr>
                    </w:div>
                  </w:divsChild>
                </w:div>
                <w:div w:id="1287543983">
                  <w:marLeft w:val="0"/>
                  <w:marRight w:val="0"/>
                  <w:marTop w:val="0"/>
                  <w:marBottom w:val="0"/>
                  <w:divBdr>
                    <w:top w:val="none" w:sz="0" w:space="0" w:color="auto"/>
                    <w:left w:val="none" w:sz="0" w:space="0" w:color="auto"/>
                    <w:bottom w:val="none" w:sz="0" w:space="0" w:color="auto"/>
                    <w:right w:val="none" w:sz="0" w:space="0" w:color="auto"/>
                  </w:divBdr>
                  <w:divsChild>
                    <w:div w:id="91441943">
                      <w:marLeft w:val="0"/>
                      <w:marRight w:val="0"/>
                      <w:marTop w:val="0"/>
                      <w:marBottom w:val="0"/>
                      <w:divBdr>
                        <w:top w:val="none" w:sz="0" w:space="0" w:color="auto"/>
                        <w:left w:val="none" w:sz="0" w:space="0" w:color="auto"/>
                        <w:bottom w:val="none" w:sz="0" w:space="0" w:color="auto"/>
                        <w:right w:val="none" w:sz="0" w:space="0" w:color="auto"/>
                      </w:divBdr>
                    </w:div>
                  </w:divsChild>
                </w:div>
                <w:div w:id="1307470327">
                  <w:marLeft w:val="0"/>
                  <w:marRight w:val="0"/>
                  <w:marTop w:val="0"/>
                  <w:marBottom w:val="0"/>
                  <w:divBdr>
                    <w:top w:val="none" w:sz="0" w:space="0" w:color="auto"/>
                    <w:left w:val="none" w:sz="0" w:space="0" w:color="auto"/>
                    <w:bottom w:val="none" w:sz="0" w:space="0" w:color="auto"/>
                    <w:right w:val="none" w:sz="0" w:space="0" w:color="auto"/>
                  </w:divBdr>
                  <w:divsChild>
                    <w:div w:id="637035897">
                      <w:marLeft w:val="0"/>
                      <w:marRight w:val="0"/>
                      <w:marTop w:val="0"/>
                      <w:marBottom w:val="0"/>
                      <w:divBdr>
                        <w:top w:val="none" w:sz="0" w:space="0" w:color="auto"/>
                        <w:left w:val="none" w:sz="0" w:space="0" w:color="auto"/>
                        <w:bottom w:val="none" w:sz="0" w:space="0" w:color="auto"/>
                        <w:right w:val="none" w:sz="0" w:space="0" w:color="auto"/>
                      </w:divBdr>
                    </w:div>
                    <w:div w:id="1430739131">
                      <w:marLeft w:val="0"/>
                      <w:marRight w:val="0"/>
                      <w:marTop w:val="0"/>
                      <w:marBottom w:val="0"/>
                      <w:divBdr>
                        <w:top w:val="none" w:sz="0" w:space="0" w:color="auto"/>
                        <w:left w:val="none" w:sz="0" w:space="0" w:color="auto"/>
                        <w:bottom w:val="none" w:sz="0" w:space="0" w:color="auto"/>
                        <w:right w:val="none" w:sz="0" w:space="0" w:color="auto"/>
                      </w:divBdr>
                    </w:div>
                    <w:div w:id="2022586410">
                      <w:marLeft w:val="0"/>
                      <w:marRight w:val="0"/>
                      <w:marTop w:val="0"/>
                      <w:marBottom w:val="0"/>
                      <w:divBdr>
                        <w:top w:val="none" w:sz="0" w:space="0" w:color="auto"/>
                        <w:left w:val="none" w:sz="0" w:space="0" w:color="auto"/>
                        <w:bottom w:val="none" w:sz="0" w:space="0" w:color="auto"/>
                        <w:right w:val="none" w:sz="0" w:space="0" w:color="auto"/>
                      </w:divBdr>
                    </w:div>
                  </w:divsChild>
                </w:div>
                <w:div w:id="1360817536">
                  <w:marLeft w:val="0"/>
                  <w:marRight w:val="0"/>
                  <w:marTop w:val="0"/>
                  <w:marBottom w:val="0"/>
                  <w:divBdr>
                    <w:top w:val="none" w:sz="0" w:space="0" w:color="auto"/>
                    <w:left w:val="none" w:sz="0" w:space="0" w:color="auto"/>
                    <w:bottom w:val="none" w:sz="0" w:space="0" w:color="auto"/>
                    <w:right w:val="none" w:sz="0" w:space="0" w:color="auto"/>
                  </w:divBdr>
                  <w:divsChild>
                    <w:div w:id="1588924593">
                      <w:marLeft w:val="0"/>
                      <w:marRight w:val="0"/>
                      <w:marTop w:val="0"/>
                      <w:marBottom w:val="0"/>
                      <w:divBdr>
                        <w:top w:val="none" w:sz="0" w:space="0" w:color="auto"/>
                        <w:left w:val="none" w:sz="0" w:space="0" w:color="auto"/>
                        <w:bottom w:val="none" w:sz="0" w:space="0" w:color="auto"/>
                        <w:right w:val="none" w:sz="0" w:space="0" w:color="auto"/>
                      </w:divBdr>
                    </w:div>
                  </w:divsChild>
                </w:div>
                <w:div w:id="1435202052">
                  <w:marLeft w:val="0"/>
                  <w:marRight w:val="0"/>
                  <w:marTop w:val="0"/>
                  <w:marBottom w:val="0"/>
                  <w:divBdr>
                    <w:top w:val="none" w:sz="0" w:space="0" w:color="auto"/>
                    <w:left w:val="none" w:sz="0" w:space="0" w:color="auto"/>
                    <w:bottom w:val="none" w:sz="0" w:space="0" w:color="auto"/>
                    <w:right w:val="none" w:sz="0" w:space="0" w:color="auto"/>
                  </w:divBdr>
                  <w:divsChild>
                    <w:div w:id="1786928604">
                      <w:marLeft w:val="0"/>
                      <w:marRight w:val="0"/>
                      <w:marTop w:val="0"/>
                      <w:marBottom w:val="0"/>
                      <w:divBdr>
                        <w:top w:val="none" w:sz="0" w:space="0" w:color="auto"/>
                        <w:left w:val="none" w:sz="0" w:space="0" w:color="auto"/>
                        <w:bottom w:val="none" w:sz="0" w:space="0" w:color="auto"/>
                        <w:right w:val="none" w:sz="0" w:space="0" w:color="auto"/>
                      </w:divBdr>
                    </w:div>
                  </w:divsChild>
                </w:div>
                <w:div w:id="1455365324">
                  <w:marLeft w:val="0"/>
                  <w:marRight w:val="0"/>
                  <w:marTop w:val="0"/>
                  <w:marBottom w:val="0"/>
                  <w:divBdr>
                    <w:top w:val="none" w:sz="0" w:space="0" w:color="auto"/>
                    <w:left w:val="none" w:sz="0" w:space="0" w:color="auto"/>
                    <w:bottom w:val="none" w:sz="0" w:space="0" w:color="auto"/>
                    <w:right w:val="none" w:sz="0" w:space="0" w:color="auto"/>
                  </w:divBdr>
                  <w:divsChild>
                    <w:div w:id="1273979923">
                      <w:marLeft w:val="0"/>
                      <w:marRight w:val="0"/>
                      <w:marTop w:val="0"/>
                      <w:marBottom w:val="0"/>
                      <w:divBdr>
                        <w:top w:val="none" w:sz="0" w:space="0" w:color="auto"/>
                        <w:left w:val="none" w:sz="0" w:space="0" w:color="auto"/>
                        <w:bottom w:val="none" w:sz="0" w:space="0" w:color="auto"/>
                        <w:right w:val="none" w:sz="0" w:space="0" w:color="auto"/>
                      </w:divBdr>
                    </w:div>
                  </w:divsChild>
                </w:div>
                <w:div w:id="1514759880">
                  <w:marLeft w:val="0"/>
                  <w:marRight w:val="0"/>
                  <w:marTop w:val="0"/>
                  <w:marBottom w:val="0"/>
                  <w:divBdr>
                    <w:top w:val="none" w:sz="0" w:space="0" w:color="auto"/>
                    <w:left w:val="none" w:sz="0" w:space="0" w:color="auto"/>
                    <w:bottom w:val="none" w:sz="0" w:space="0" w:color="auto"/>
                    <w:right w:val="none" w:sz="0" w:space="0" w:color="auto"/>
                  </w:divBdr>
                  <w:divsChild>
                    <w:div w:id="847137663">
                      <w:marLeft w:val="0"/>
                      <w:marRight w:val="0"/>
                      <w:marTop w:val="0"/>
                      <w:marBottom w:val="0"/>
                      <w:divBdr>
                        <w:top w:val="none" w:sz="0" w:space="0" w:color="auto"/>
                        <w:left w:val="none" w:sz="0" w:space="0" w:color="auto"/>
                        <w:bottom w:val="none" w:sz="0" w:space="0" w:color="auto"/>
                        <w:right w:val="none" w:sz="0" w:space="0" w:color="auto"/>
                      </w:divBdr>
                    </w:div>
                  </w:divsChild>
                </w:div>
                <w:div w:id="1524394513">
                  <w:marLeft w:val="0"/>
                  <w:marRight w:val="0"/>
                  <w:marTop w:val="0"/>
                  <w:marBottom w:val="0"/>
                  <w:divBdr>
                    <w:top w:val="none" w:sz="0" w:space="0" w:color="auto"/>
                    <w:left w:val="none" w:sz="0" w:space="0" w:color="auto"/>
                    <w:bottom w:val="none" w:sz="0" w:space="0" w:color="auto"/>
                    <w:right w:val="none" w:sz="0" w:space="0" w:color="auto"/>
                  </w:divBdr>
                  <w:divsChild>
                    <w:div w:id="458770152">
                      <w:marLeft w:val="0"/>
                      <w:marRight w:val="0"/>
                      <w:marTop w:val="0"/>
                      <w:marBottom w:val="0"/>
                      <w:divBdr>
                        <w:top w:val="none" w:sz="0" w:space="0" w:color="auto"/>
                        <w:left w:val="none" w:sz="0" w:space="0" w:color="auto"/>
                        <w:bottom w:val="none" w:sz="0" w:space="0" w:color="auto"/>
                        <w:right w:val="none" w:sz="0" w:space="0" w:color="auto"/>
                      </w:divBdr>
                    </w:div>
                  </w:divsChild>
                </w:div>
                <w:div w:id="1563325030">
                  <w:marLeft w:val="0"/>
                  <w:marRight w:val="0"/>
                  <w:marTop w:val="0"/>
                  <w:marBottom w:val="0"/>
                  <w:divBdr>
                    <w:top w:val="none" w:sz="0" w:space="0" w:color="auto"/>
                    <w:left w:val="none" w:sz="0" w:space="0" w:color="auto"/>
                    <w:bottom w:val="none" w:sz="0" w:space="0" w:color="auto"/>
                    <w:right w:val="none" w:sz="0" w:space="0" w:color="auto"/>
                  </w:divBdr>
                  <w:divsChild>
                    <w:div w:id="2004818144">
                      <w:marLeft w:val="0"/>
                      <w:marRight w:val="0"/>
                      <w:marTop w:val="0"/>
                      <w:marBottom w:val="0"/>
                      <w:divBdr>
                        <w:top w:val="none" w:sz="0" w:space="0" w:color="auto"/>
                        <w:left w:val="none" w:sz="0" w:space="0" w:color="auto"/>
                        <w:bottom w:val="none" w:sz="0" w:space="0" w:color="auto"/>
                        <w:right w:val="none" w:sz="0" w:space="0" w:color="auto"/>
                      </w:divBdr>
                    </w:div>
                  </w:divsChild>
                </w:div>
                <w:div w:id="1595165890">
                  <w:marLeft w:val="0"/>
                  <w:marRight w:val="0"/>
                  <w:marTop w:val="0"/>
                  <w:marBottom w:val="0"/>
                  <w:divBdr>
                    <w:top w:val="none" w:sz="0" w:space="0" w:color="auto"/>
                    <w:left w:val="none" w:sz="0" w:space="0" w:color="auto"/>
                    <w:bottom w:val="none" w:sz="0" w:space="0" w:color="auto"/>
                    <w:right w:val="none" w:sz="0" w:space="0" w:color="auto"/>
                  </w:divBdr>
                  <w:divsChild>
                    <w:div w:id="544759957">
                      <w:marLeft w:val="0"/>
                      <w:marRight w:val="0"/>
                      <w:marTop w:val="0"/>
                      <w:marBottom w:val="0"/>
                      <w:divBdr>
                        <w:top w:val="none" w:sz="0" w:space="0" w:color="auto"/>
                        <w:left w:val="none" w:sz="0" w:space="0" w:color="auto"/>
                        <w:bottom w:val="none" w:sz="0" w:space="0" w:color="auto"/>
                        <w:right w:val="none" w:sz="0" w:space="0" w:color="auto"/>
                      </w:divBdr>
                    </w:div>
                  </w:divsChild>
                </w:div>
                <w:div w:id="1661351797">
                  <w:marLeft w:val="0"/>
                  <w:marRight w:val="0"/>
                  <w:marTop w:val="0"/>
                  <w:marBottom w:val="0"/>
                  <w:divBdr>
                    <w:top w:val="none" w:sz="0" w:space="0" w:color="auto"/>
                    <w:left w:val="none" w:sz="0" w:space="0" w:color="auto"/>
                    <w:bottom w:val="none" w:sz="0" w:space="0" w:color="auto"/>
                    <w:right w:val="none" w:sz="0" w:space="0" w:color="auto"/>
                  </w:divBdr>
                  <w:divsChild>
                    <w:div w:id="1508668817">
                      <w:marLeft w:val="0"/>
                      <w:marRight w:val="0"/>
                      <w:marTop w:val="0"/>
                      <w:marBottom w:val="0"/>
                      <w:divBdr>
                        <w:top w:val="none" w:sz="0" w:space="0" w:color="auto"/>
                        <w:left w:val="none" w:sz="0" w:space="0" w:color="auto"/>
                        <w:bottom w:val="none" w:sz="0" w:space="0" w:color="auto"/>
                        <w:right w:val="none" w:sz="0" w:space="0" w:color="auto"/>
                      </w:divBdr>
                    </w:div>
                  </w:divsChild>
                </w:div>
                <w:div w:id="1684163407">
                  <w:marLeft w:val="0"/>
                  <w:marRight w:val="0"/>
                  <w:marTop w:val="0"/>
                  <w:marBottom w:val="0"/>
                  <w:divBdr>
                    <w:top w:val="none" w:sz="0" w:space="0" w:color="auto"/>
                    <w:left w:val="none" w:sz="0" w:space="0" w:color="auto"/>
                    <w:bottom w:val="none" w:sz="0" w:space="0" w:color="auto"/>
                    <w:right w:val="none" w:sz="0" w:space="0" w:color="auto"/>
                  </w:divBdr>
                  <w:divsChild>
                    <w:div w:id="1606958927">
                      <w:marLeft w:val="0"/>
                      <w:marRight w:val="0"/>
                      <w:marTop w:val="0"/>
                      <w:marBottom w:val="0"/>
                      <w:divBdr>
                        <w:top w:val="none" w:sz="0" w:space="0" w:color="auto"/>
                        <w:left w:val="none" w:sz="0" w:space="0" w:color="auto"/>
                        <w:bottom w:val="none" w:sz="0" w:space="0" w:color="auto"/>
                        <w:right w:val="none" w:sz="0" w:space="0" w:color="auto"/>
                      </w:divBdr>
                    </w:div>
                  </w:divsChild>
                </w:div>
                <w:div w:id="1685278659">
                  <w:marLeft w:val="0"/>
                  <w:marRight w:val="0"/>
                  <w:marTop w:val="0"/>
                  <w:marBottom w:val="0"/>
                  <w:divBdr>
                    <w:top w:val="none" w:sz="0" w:space="0" w:color="auto"/>
                    <w:left w:val="none" w:sz="0" w:space="0" w:color="auto"/>
                    <w:bottom w:val="none" w:sz="0" w:space="0" w:color="auto"/>
                    <w:right w:val="none" w:sz="0" w:space="0" w:color="auto"/>
                  </w:divBdr>
                  <w:divsChild>
                    <w:div w:id="1994140354">
                      <w:marLeft w:val="0"/>
                      <w:marRight w:val="0"/>
                      <w:marTop w:val="0"/>
                      <w:marBottom w:val="0"/>
                      <w:divBdr>
                        <w:top w:val="none" w:sz="0" w:space="0" w:color="auto"/>
                        <w:left w:val="none" w:sz="0" w:space="0" w:color="auto"/>
                        <w:bottom w:val="none" w:sz="0" w:space="0" w:color="auto"/>
                        <w:right w:val="none" w:sz="0" w:space="0" w:color="auto"/>
                      </w:divBdr>
                    </w:div>
                  </w:divsChild>
                </w:div>
                <w:div w:id="1715813306">
                  <w:marLeft w:val="0"/>
                  <w:marRight w:val="0"/>
                  <w:marTop w:val="0"/>
                  <w:marBottom w:val="0"/>
                  <w:divBdr>
                    <w:top w:val="none" w:sz="0" w:space="0" w:color="auto"/>
                    <w:left w:val="none" w:sz="0" w:space="0" w:color="auto"/>
                    <w:bottom w:val="none" w:sz="0" w:space="0" w:color="auto"/>
                    <w:right w:val="none" w:sz="0" w:space="0" w:color="auto"/>
                  </w:divBdr>
                  <w:divsChild>
                    <w:div w:id="194731144">
                      <w:marLeft w:val="0"/>
                      <w:marRight w:val="0"/>
                      <w:marTop w:val="0"/>
                      <w:marBottom w:val="0"/>
                      <w:divBdr>
                        <w:top w:val="none" w:sz="0" w:space="0" w:color="auto"/>
                        <w:left w:val="none" w:sz="0" w:space="0" w:color="auto"/>
                        <w:bottom w:val="none" w:sz="0" w:space="0" w:color="auto"/>
                        <w:right w:val="none" w:sz="0" w:space="0" w:color="auto"/>
                      </w:divBdr>
                    </w:div>
                  </w:divsChild>
                </w:div>
                <w:div w:id="1742672634">
                  <w:marLeft w:val="0"/>
                  <w:marRight w:val="0"/>
                  <w:marTop w:val="0"/>
                  <w:marBottom w:val="0"/>
                  <w:divBdr>
                    <w:top w:val="none" w:sz="0" w:space="0" w:color="auto"/>
                    <w:left w:val="none" w:sz="0" w:space="0" w:color="auto"/>
                    <w:bottom w:val="none" w:sz="0" w:space="0" w:color="auto"/>
                    <w:right w:val="none" w:sz="0" w:space="0" w:color="auto"/>
                  </w:divBdr>
                  <w:divsChild>
                    <w:div w:id="1074472161">
                      <w:marLeft w:val="0"/>
                      <w:marRight w:val="0"/>
                      <w:marTop w:val="0"/>
                      <w:marBottom w:val="0"/>
                      <w:divBdr>
                        <w:top w:val="none" w:sz="0" w:space="0" w:color="auto"/>
                        <w:left w:val="none" w:sz="0" w:space="0" w:color="auto"/>
                        <w:bottom w:val="none" w:sz="0" w:space="0" w:color="auto"/>
                        <w:right w:val="none" w:sz="0" w:space="0" w:color="auto"/>
                      </w:divBdr>
                    </w:div>
                  </w:divsChild>
                </w:div>
                <w:div w:id="1745758480">
                  <w:marLeft w:val="0"/>
                  <w:marRight w:val="0"/>
                  <w:marTop w:val="0"/>
                  <w:marBottom w:val="0"/>
                  <w:divBdr>
                    <w:top w:val="none" w:sz="0" w:space="0" w:color="auto"/>
                    <w:left w:val="none" w:sz="0" w:space="0" w:color="auto"/>
                    <w:bottom w:val="none" w:sz="0" w:space="0" w:color="auto"/>
                    <w:right w:val="none" w:sz="0" w:space="0" w:color="auto"/>
                  </w:divBdr>
                  <w:divsChild>
                    <w:div w:id="491683034">
                      <w:marLeft w:val="0"/>
                      <w:marRight w:val="0"/>
                      <w:marTop w:val="0"/>
                      <w:marBottom w:val="0"/>
                      <w:divBdr>
                        <w:top w:val="none" w:sz="0" w:space="0" w:color="auto"/>
                        <w:left w:val="none" w:sz="0" w:space="0" w:color="auto"/>
                        <w:bottom w:val="none" w:sz="0" w:space="0" w:color="auto"/>
                        <w:right w:val="none" w:sz="0" w:space="0" w:color="auto"/>
                      </w:divBdr>
                    </w:div>
                  </w:divsChild>
                </w:div>
                <w:div w:id="1751076651">
                  <w:marLeft w:val="0"/>
                  <w:marRight w:val="0"/>
                  <w:marTop w:val="0"/>
                  <w:marBottom w:val="0"/>
                  <w:divBdr>
                    <w:top w:val="none" w:sz="0" w:space="0" w:color="auto"/>
                    <w:left w:val="none" w:sz="0" w:space="0" w:color="auto"/>
                    <w:bottom w:val="none" w:sz="0" w:space="0" w:color="auto"/>
                    <w:right w:val="none" w:sz="0" w:space="0" w:color="auto"/>
                  </w:divBdr>
                  <w:divsChild>
                    <w:div w:id="1245190265">
                      <w:marLeft w:val="0"/>
                      <w:marRight w:val="0"/>
                      <w:marTop w:val="0"/>
                      <w:marBottom w:val="0"/>
                      <w:divBdr>
                        <w:top w:val="none" w:sz="0" w:space="0" w:color="auto"/>
                        <w:left w:val="none" w:sz="0" w:space="0" w:color="auto"/>
                        <w:bottom w:val="none" w:sz="0" w:space="0" w:color="auto"/>
                        <w:right w:val="none" w:sz="0" w:space="0" w:color="auto"/>
                      </w:divBdr>
                    </w:div>
                  </w:divsChild>
                </w:div>
                <w:div w:id="1808859381">
                  <w:marLeft w:val="0"/>
                  <w:marRight w:val="0"/>
                  <w:marTop w:val="0"/>
                  <w:marBottom w:val="0"/>
                  <w:divBdr>
                    <w:top w:val="none" w:sz="0" w:space="0" w:color="auto"/>
                    <w:left w:val="none" w:sz="0" w:space="0" w:color="auto"/>
                    <w:bottom w:val="none" w:sz="0" w:space="0" w:color="auto"/>
                    <w:right w:val="none" w:sz="0" w:space="0" w:color="auto"/>
                  </w:divBdr>
                  <w:divsChild>
                    <w:div w:id="1500777749">
                      <w:marLeft w:val="0"/>
                      <w:marRight w:val="0"/>
                      <w:marTop w:val="0"/>
                      <w:marBottom w:val="0"/>
                      <w:divBdr>
                        <w:top w:val="none" w:sz="0" w:space="0" w:color="auto"/>
                        <w:left w:val="none" w:sz="0" w:space="0" w:color="auto"/>
                        <w:bottom w:val="none" w:sz="0" w:space="0" w:color="auto"/>
                        <w:right w:val="none" w:sz="0" w:space="0" w:color="auto"/>
                      </w:divBdr>
                    </w:div>
                  </w:divsChild>
                </w:div>
                <w:div w:id="1816022939">
                  <w:marLeft w:val="0"/>
                  <w:marRight w:val="0"/>
                  <w:marTop w:val="0"/>
                  <w:marBottom w:val="0"/>
                  <w:divBdr>
                    <w:top w:val="none" w:sz="0" w:space="0" w:color="auto"/>
                    <w:left w:val="none" w:sz="0" w:space="0" w:color="auto"/>
                    <w:bottom w:val="none" w:sz="0" w:space="0" w:color="auto"/>
                    <w:right w:val="none" w:sz="0" w:space="0" w:color="auto"/>
                  </w:divBdr>
                  <w:divsChild>
                    <w:div w:id="1399593458">
                      <w:marLeft w:val="0"/>
                      <w:marRight w:val="0"/>
                      <w:marTop w:val="0"/>
                      <w:marBottom w:val="0"/>
                      <w:divBdr>
                        <w:top w:val="none" w:sz="0" w:space="0" w:color="auto"/>
                        <w:left w:val="none" w:sz="0" w:space="0" w:color="auto"/>
                        <w:bottom w:val="none" w:sz="0" w:space="0" w:color="auto"/>
                        <w:right w:val="none" w:sz="0" w:space="0" w:color="auto"/>
                      </w:divBdr>
                    </w:div>
                  </w:divsChild>
                </w:div>
                <w:div w:id="1833325591">
                  <w:marLeft w:val="0"/>
                  <w:marRight w:val="0"/>
                  <w:marTop w:val="0"/>
                  <w:marBottom w:val="0"/>
                  <w:divBdr>
                    <w:top w:val="none" w:sz="0" w:space="0" w:color="auto"/>
                    <w:left w:val="none" w:sz="0" w:space="0" w:color="auto"/>
                    <w:bottom w:val="none" w:sz="0" w:space="0" w:color="auto"/>
                    <w:right w:val="none" w:sz="0" w:space="0" w:color="auto"/>
                  </w:divBdr>
                  <w:divsChild>
                    <w:div w:id="70004222">
                      <w:marLeft w:val="0"/>
                      <w:marRight w:val="0"/>
                      <w:marTop w:val="0"/>
                      <w:marBottom w:val="0"/>
                      <w:divBdr>
                        <w:top w:val="none" w:sz="0" w:space="0" w:color="auto"/>
                        <w:left w:val="none" w:sz="0" w:space="0" w:color="auto"/>
                        <w:bottom w:val="none" w:sz="0" w:space="0" w:color="auto"/>
                        <w:right w:val="none" w:sz="0" w:space="0" w:color="auto"/>
                      </w:divBdr>
                    </w:div>
                  </w:divsChild>
                </w:div>
                <w:div w:id="1858419212">
                  <w:marLeft w:val="0"/>
                  <w:marRight w:val="0"/>
                  <w:marTop w:val="0"/>
                  <w:marBottom w:val="0"/>
                  <w:divBdr>
                    <w:top w:val="none" w:sz="0" w:space="0" w:color="auto"/>
                    <w:left w:val="none" w:sz="0" w:space="0" w:color="auto"/>
                    <w:bottom w:val="none" w:sz="0" w:space="0" w:color="auto"/>
                    <w:right w:val="none" w:sz="0" w:space="0" w:color="auto"/>
                  </w:divBdr>
                  <w:divsChild>
                    <w:div w:id="898980746">
                      <w:marLeft w:val="0"/>
                      <w:marRight w:val="0"/>
                      <w:marTop w:val="0"/>
                      <w:marBottom w:val="0"/>
                      <w:divBdr>
                        <w:top w:val="none" w:sz="0" w:space="0" w:color="auto"/>
                        <w:left w:val="none" w:sz="0" w:space="0" w:color="auto"/>
                        <w:bottom w:val="none" w:sz="0" w:space="0" w:color="auto"/>
                        <w:right w:val="none" w:sz="0" w:space="0" w:color="auto"/>
                      </w:divBdr>
                    </w:div>
                  </w:divsChild>
                </w:div>
                <w:div w:id="1890409837">
                  <w:marLeft w:val="0"/>
                  <w:marRight w:val="0"/>
                  <w:marTop w:val="0"/>
                  <w:marBottom w:val="0"/>
                  <w:divBdr>
                    <w:top w:val="none" w:sz="0" w:space="0" w:color="auto"/>
                    <w:left w:val="none" w:sz="0" w:space="0" w:color="auto"/>
                    <w:bottom w:val="none" w:sz="0" w:space="0" w:color="auto"/>
                    <w:right w:val="none" w:sz="0" w:space="0" w:color="auto"/>
                  </w:divBdr>
                  <w:divsChild>
                    <w:div w:id="1191065884">
                      <w:marLeft w:val="0"/>
                      <w:marRight w:val="0"/>
                      <w:marTop w:val="0"/>
                      <w:marBottom w:val="0"/>
                      <w:divBdr>
                        <w:top w:val="none" w:sz="0" w:space="0" w:color="auto"/>
                        <w:left w:val="none" w:sz="0" w:space="0" w:color="auto"/>
                        <w:bottom w:val="none" w:sz="0" w:space="0" w:color="auto"/>
                        <w:right w:val="none" w:sz="0" w:space="0" w:color="auto"/>
                      </w:divBdr>
                    </w:div>
                  </w:divsChild>
                </w:div>
                <w:div w:id="1892958481">
                  <w:marLeft w:val="0"/>
                  <w:marRight w:val="0"/>
                  <w:marTop w:val="0"/>
                  <w:marBottom w:val="0"/>
                  <w:divBdr>
                    <w:top w:val="none" w:sz="0" w:space="0" w:color="auto"/>
                    <w:left w:val="none" w:sz="0" w:space="0" w:color="auto"/>
                    <w:bottom w:val="none" w:sz="0" w:space="0" w:color="auto"/>
                    <w:right w:val="none" w:sz="0" w:space="0" w:color="auto"/>
                  </w:divBdr>
                  <w:divsChild>
                    <w:div w:id="432628071">
                      <w:marLeft w:val="0"/>
                      <w:marRight w:val="0"/>
                      <w:marTop w:val="0"/>
                      <w:marBottom w:val="0"/>
                      <w:divBdr>
                        <w:top w:val="none" w:sz="0" w:space="0" w:color="auto"/>
                        <w:left w:val="none" w:sz="0" w:space="0" w:color="auto"/>
                        <w:bottom w:val="none" w:sz="0" w:space="0" w:color="auto"/>
                        <w:right w:val="none" w:sz="0" w:space="0" w:color="auto"/>
                      </w:divBdr>
                    </w:div>
                    <w:div w:id="868226670">
                      <w:marLeft w:val="0"/>
                      <w:marRight w:val="0"/>
                      <w:marTop w:val="0"/>
                      <w:marBottom w:val="0"/>
                      <w:divBdr>
                        <w:top w:val="none" w:sz="0" w:space="0" w:color="auto"/>
                        <w:left w:val="none" w:sz="0" w:space="0" w:color="auto"/>
                        <w:bottom w:val="none" w:sz="0" w:space="0" w:color="auto"/>
                        <w:right w:val="none" w:sz="0" w:space="0" w:color="auto"/>
                      </w:divBdr>
                    </w:div>
                    <w:div w:id="1259295304">
                      <w:marLeft w:val="0"/>
                      <w:marRight w:val="0"/>
                      <w:marTop w:val="0"/>
                      <w:marBottom w:val="0"/>
                      <w:divBdr>
                        <w:top w:val="none" w:sz="0" w:space="0" w:color="auto"/>
                        <w:left w:val="none" w:sz="0" w:space="0" w:color="auto"/>
                        <w:bottom w:val="none" w:sz="0" w:space="0" w:color="auto"/>
                        <w:right w:val="none" w:sz="0" w:space="0" w:color="auto"/>
                      </w:divBdr>
                    </w:div>
                    <w:div w:id="1354647156">
                      <w:marLeft w:val="0"/>
                      <w:marRight w:val="0"/>
                      <w:marTop w:val="0"/>
                      <w:marBottom w:val="0"/>
                      <w:divBdr>
                        <w:top w:val="none" w:sz="0" w:space="0" w:color="auto"/>
                        <w:left w:val="none" w:sz="0" w:space="0" w:color="auto"/>
                        <w:bottom w:val="none" w:sz="0" w:space="0" w:color="auto"/>
                        <w:right w:val="none" w:sz="0" w:space="0" w:color="auto"/>
                      </w:divBdr>
                    </w:div>
                    <w:div w:id="1546989325">
                      <w:marLeft w:val="0"/>
                      <w:marRight w:val="0"/>
                      <w:marTop w:val="0"/>
                      <w:marBottom w:val="0"/>
                      <w:divBdr>
                        <w:top w:val="none" w:sz="0" w:space="0" w:color="auto"/>
                        <w:left w:val="none" w:sz="0" w:space="0" w:color="auto"/>
                        <w:bottom w:val="none" w:sz="0" w:space="0" w:color="auto"/>
                        <w:right w:val="none" w:sz="0" w:space="0" w:color="auto"/>
                      </w:divBdr>
                    </w:div>
                    <w:div w:id="1973826483">
                      <w:marLeft w:val="0"/>
                      <w:marRight w:val="0"/>
                      <w:marTop w:val="0"/>
                      <w:marBottom w:val="0"/>
                      <w:divBdr>
                        <w:top w:val="none" w:sz="0" w:space="0" w:color="auto"/>
                        <w:left w:val="none" w:sz="0" w:space="0" w:color="auto"/>
                        <w:bottom w:val="none" w:sz="0" w:space="0" w:color="auto"/>
                        <w:right w:val="none" w:sz="0" w:space="0" w:color="auto"/>
                      </w:divBdr>
                    </w:div>
                  </w:divsChild>
                </w:div>
                <w:div w:id="1939873793">
                  <w:marLeft w:val="0"/>
                  <w:marRight w:val="0"/>
                  <w:marTop w:val="0"/>
                  <w:marBottom w:val="0"/>
                  <w:divBdr>
                    <w:top w:val="none" w:sz="0" w:space="0" w:color="auto"/>
                    <w:left w:val="none" w:sz="0" w:space="0" w:color="auto"/>
                    <w:bottom w:val="none" w:sz="0" w:space="0" w:color="auto"/>
                    <w:right w:val="none" w:sz="0" w:space="0" w:color="auto"/>
                  </w:divBdr>
                  <w:divsChild>
                    <w:div w:id="627514937">
                      <w:marLeft w:val="0"/>
                      <w:marRight w:val="0"/>
                      <w:marTop w:val="0"/>
                      <w:marBottom w:val="0"/>
                      <w:divBdr>
                        <w:top w:val="none" w:sz="0" w:space="0" w:color="auto"/>
                        <w:left w:val="none" w:sz="0" w:space="0" w:color="auto"/>
                        <w:bottom w:val="none" w:sz="0" w:space="0" w:color="auto"/>
                        <w:right w:val="none" w:sz="0" w:space="0" w:color="auto"/>
                      </w:divBdr>
                    </w:div>
                  </w:divsChild>
                </w:div>
                <w:div w:id="1976987124">
                  <w:marLeft w:val="0"/>
                  <w:marRight w:val="0"/>
                  <w:marTop w:val="0"/>
                  <w:marBottom w:val="0"/>
                  <w:divBdr>
                    <w:top w:val="none" w:sz="0" w:space="0" w:color="auto"/>
                    <w:left w:val="none" w:sz="0" w:space="0" w:color="auto"/>
                    <w:bottom w:val="none" w:sz="0" w:space="0" w:color="auto"/>
                    <w:right w:val="none" w:sz="0" w:space="0" w:color="auto"/>
                  </w:divBdr>
                  <w:divsChild>
                    <w:div w:id="1314093918">
                      <w:marLeft w:val="0"/>
                      <w:marRight w:val="0"/>
                      <w:marTop w:val="0"/>
                      <w:marBottom w:val="0"/>
                      <w:divBdr>
                        <w:top w:val="none" w:sz="0" w:space="0" w:color="auto"/>
                        <w:left w:val="none" w:sz="0" w:space="0" w:color="auto"/>
                        <w:bottom w:val="none" w:sz="0" w:space="0" w:color="auto"/>
                        <w:right w:val="none" w:sz="0" w:space="0" w:color="auto"/>
                      </w:divBdr>
                    </w:div>
                  </w:divsChild>
                </w:div>
                <w:div w:id="1984508582">
                  <w:marLeft w:val="0"/>
                  <w:marRight w:val="0"/>
                  <w:marTop w:val="0"/>
                  <w:marBottom w:val="0"/>
                  <w:divBdr>
                    <w:top w:val="none" w:sz="0" w:space="0" w:color="auto"/>
                    <w:left w:val="none" w:sz="0" w:space="0" w:color="auto"/>
                    <w:bottom w:val="none" w:sz="0" w:space="0" w:color="auto"/>
                    <w:right w:val="none" w:sz="0" w:space="0" w:color="auto"/>
                  </w:divBdr>
                  <w:divsChild>
                    <w:div w:id="451100252">
                      <w:marLeft w:val="0"/>
                      <w:marRight w:val="0"/>
                      <w:marTop w:val="0"/>
                      <w:marBottom w:val="0"/>
                      <w:divBdr>
                        <w:top w:val="none" w:sz="0" w:space="0" w:color="auto"/>
                        <w:left w:val="none" w:sz="0" w:space="0" w:color="auto"/>
                        <w:bottom w:val="none" w:sz="0" w:space="0" w:color="auto"/>
                        <w:right w:val="none" w:sz="0" w:space="0" w:color="auto"/>
                      </w:divBdr>
                    </w:div>
                  </w:divsChild>
                </w:div>
                <w:div w:id="2091535969">
                  <w:marLeft w:val="0"/>
                  <w:marRight w:val="0"/>
                  <w:marTop w:val="0"/>
                  <w:marBottom w:val="0"/>
                  <w:divBdr>
                    <w:top w:val="none" w:sz="0" w:space="0" w:color="auto"/>
                    <w:left w:val="none" w:sz="0" w:space="0" w:color="auto"/>
                    <w:bottom w:val="none" w:sz="0" w:space="0" w:color="auto"/>
                    <w:right w:val="none" w:sz="0" w:space="0" w:color="auto"/>
                  </w:divBdr>
                  <w:divsChild>
                    <w:div w:id="734008688">
                      <w:marLeft w:val="0"/>
                      <w:marRight w:val="0"/>
                      <w:marTop w:val="0"/>
                      <w:marBottom w:val="0"/>
                      <w:divBdr>
                        <w:top w:val="none" w:sz="0" w:space="0" w:color="auto"/>
                        <w:left w:val="none" w:sz="0" w:space="0" w:color="auto"/>
                        <w:bottom w:val="none" w:sz="0" w:space="0" w:color="auto"/>
                        <w:right w:val="none" w:sz="0" w:space="0" w:color="auto"/>
                      </w:divBdr>
                    </w:div>
                  </w:divsChild>
                </w:div>
                <w:div w:id="2112699280">
                  <w:marLeft w:val="0"/>
                  <w:marRight w:val="0"/>
                  <w:marTop w:val="0"/>
                  <w:marBottom w:val="0"/>
                  <w:divBdr>
                    <w:top w:val="none" w:sz="0" w:space="0" w:color="auto"/>
                    <w:left w:val="none" w:sz="0" w:space="0" w:color="auto"/>
                    <w:bottom w:val="none" w:sz="0" w:space="0" w:color="auto"/>
                    <w:right w:val="none" w:sz="0" w:space="0" w:color="auto"/>
                  </w:divBdr>
                  <w:divsChild>
                    <w:div w:id="196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6622">
          <w:marLeft w:val="0"/>
          <w:marRight w:val="0"/>
          <w:marTop w:val="0"/>
          <w:marBottom w:val="0"/>
          <w:divBdr>
            <w:top w:val="none" w:sz="0" w:space="0" w:color="auto"/>
            <w:left w:val="none" w:sz="0" w:space="0" w:color="auto"/>
            <w:bottom w:val="none" w:sz="0" w:space="0" w:color="auto"/>
            <w:right w:val="none" w:sz="0" w:space="0" w:color="auto"/>
          </w:divBdr>
        </w:div>
      </w:divsChild>
    </w:div>
    <w:div w:id="1652520030">
      <w:bodyDiv w:val="1"/>
      <w:marLeft w:val="0"/>
      <w:marRight w:val="0"/>
      <w:marTop w:val="0"/>
      <w:marBottom w:val="0"/>
      <w:divBdr>
        <w:top w:val="none" w:sz="0" w:space="0" w:color="auto"/>
        <w:left w:val="none" w:sz="0" w:space="0" w:color="auto"/>
        <w:bottom w:val="none" w:sz="0" w:space="0" w:color="auto"/>
        <w:right w:val="none" w:sz="0" w:space="0" w:color="auto"/>
      </w:divBdr>
      <w:divsChild>
        <w:div w:id="810247339">
          <w:marLeft w:val="0"/>
          <w:marRight w:val="150"/>
          <w:marTop w:val="0"/>
          <w:marBottom w:val="75"/>
          <w:divBdr>
            <w:top w:val="none" w:sz="0" w:space="0" w:color="auto"/>
            <w:left w:val="none" w:sz="0" w:space="0" w:color="auto"/>
            <w:bottom w:val="none" w:sz="0" w:space="0" w:color="auto"/>
            <w:right w:val="none" w:sz="0" w:space="0" w:color="auto"/>
          </w:divBdr>
        </w:div>
      </w:divsChild>
    </w:div>
    <w:div w:id="1681539585">
      <w:bodyDiv w:val="1"/>
      <w:marLeft w:val="0"/>
      <w:marRight w:val="0"/>
      <w:marTop w:val="0"/>
      <w:marBottom w:val="0"/>
      <w:divBdr>
        <w:top w:val="none" w:sz="0" w:space="0" w:color="auto"/>
        <w:left w:val="none" w:sz="0" w:space="0" w:color="auto"/>
        <w:bottom w:val="none" w:sz="0" w:space="0" w:color="auto"/>
        <w:right w:val="none" w:sz="0" w:space="0" w:color="auto"/>
      </w:divBdr>
    </w:div>
    <w:div w:id="1691101632">
      <w:bodyDiv w:val="1"/>
      <w:marLeft w:val="0"/>
      <w:marRight w:val="0"/>
      <w:marTop w:val="0"/>
      <w:marBottom w:val="0"/>
      <w:divBdr>
        <w:top w:val="none" w:sz="0" w:space="0" w:color="auto"/>
        <w:left w:val="none" w:sz="0" w:space="0" w:color="auto"/>
        <w:bottom w:val="none" w:sz="0" w:space="0" w:color="auto"/>
        <w:right w:val="none" w:sz="0" w:space="0" w:color="auto"/>
      </w:divBdr>
    </w:div>
    <w:div w:id="1717391709">
      <w:bodyDiv w:val="1"/>
      <w:marLeft w:val="0"/>
      <w:marRight w:val="0"/>
      <w:marTop w:val="0"/>
      <w:marBottom w:val="0"/>
      <w:divBdr>
        <w:top w:val="none" w:sz="0" w:space="0" w:color="auto"/>
        <w:left w:val="none" w:sz="0" w:space="0" w:color="auto"/>
        <w:bottom w:val="none" w:sz="0" w:space="0" w:color="auto"/>
        <w:right w:val="none" w:sz="0" w:space="0" w:color="auto"/>
      </w:divBdr>
      <w:divsChild>
        <w:div w:id="45952870">
          <w:marLeft w:val="432"/>
          <w:marRight w:val="0"/>
          <w:marTop w:val="96"/>
          <w:marBottom w:val="0"/>
          <w:divBdr>
            <w:top w:val="none" w:sz="0" w:space="0" w:color="auto"/>
            <w:left w:val="none" w:sz="0" w:space="0" w:color="auto"/>
            <w:bottom w:val="none" w:sz="0" w:space="0" w:color="auto"/>
            <w:right w:val="none" w:sz="0" w:space="0" w:color="auto"/>
          </w:divBdr>
        </w:div>
        <w:div w:id="223569483">
          <w:marLeft w:val="432"/>
          <w:marRight w:val="0"/>
          <w:marTop w:val="96"/>
          <w:marBottom w:val="0"/>
          <w:divBdr>
            <w:top w:val="none" w:sz="0" w:space="0" w:color="auto"/>
            <w:left w:val="none" w:sz="0" w:space="0" w:color="auto"/>
            <w:bottom w:val="none" w:sz="0" w:space="0" w:color="auto"/>
            <w:right w:val="none" w:sz="0" w:space="0" w:color="auto"/>
          </w:divBdr>
        </w:div>
        <w:div w:id="801967762">
          <w:marLeft w:val="432"/>
          <w:marRight w:val="0"/>
          <w:marTop w:val="96"/>
          <w:marBottom w:val="0"/>
          <w:divBdr>
            <w:top w:val="none" w:sz="0" w:space="0" w:color="auto"/>
            <w:left w:val="none" w:sz="0" w:space="0" w:color="auto"/>
            <w:bottom w:val="none" w:sz="0" w:space="0" w:color="auto"/>
            <w:right w:val="none" w:sz="0" w:space="0" w:color="auto"/>
          </w:divBdr>
        </w:div>
        <w:div w:id="1020275472">
          <w:marLeft w:val="432"/>
          <w:marRight w:val="0"/>
          <w:marTop w:val="96"/>
          <w:marBottom w:val="0"/>
          <w:divBdr>
            <w:top w:val="none" w:sz="0" w:space="0" w:color="auto"/>
            <w:left w:val="none" w:sz="0" w:space="0" w:color="auto"/>
            <w:bottom w:val="none" w:sz="0" w:space="0" w:color="auto"/>
            <w:right w:val="none" w:sz="0" w:space="0" w:color="auto"/>
          </w:divBdr>
        </w:div>
        <w:div w:id="1337004046">
          <w:marLeft w:val="432"/>
          <w:marRight w:val="0"/>
          <w:marTop w:val="96"/>
          <w:marBottom w:val="0"/>
          <w:divBdr>
            <w:top w:val="none" w:sz="0" w:space="0" w:color="auto"/>
            <w:left w:val="none" w:sz="0" w:space="0" w:color="auto"/>
            <w:bottom w:val="none" w:sz="0" w:space="0" w:color="auto"/>
            <w:right w:val="none" w:sz="0" w:space="0" w:color="auto"/>
          </w:divBdr>
        </w:div>
        <w:div w:id="1916698449">
          <w:marLeft w:val="432"/>
          <w:marRight w:val="0"/>
          <w:marTop w:val="96"/>
          <w:marBottom w:val="0"/>
          <w:divBdr>
            <w:top w:val="none" w:sz="0" w:space="0" w:color="auto"/>
            <w:left w:val="none" w:sz="0" w:space="0" w:color="auto"/>
            <w:bottom w:val="none" w:sz="0" w:space="0" w:color="auto"/>
            <w:right w:val="none" w:sz="0" w:space="0" w:color="auto"/>
          </w:divBdr>
        </w:div>
        <w:div w:id="2096004673">
          <w:marLeft w:val="432"/>
          <w:marRight w:val="0"/>
          <w:marTop w:val="96"/>
          <w:marBottom w:val="0"/>
          <w:divBdr>
            <w:top w:val="none" w:sz="0" w:space="0" w:color="auto"/>
            <w:left w:val="none" w:sz="0" w:space="0" w:color="auto"/>
            <w:bottom w:val="none" w:sz="0" w:space="0" w:color="auto"/>
            <w:right w:val="none" w:sz="0" w:space="0" w:color="auto"/>
          </w:divBdr>
        </w:div>
      </w:divsChild>
    </w:div>
    <w:div w:id="1777402130">
      <w:bodyDiv w:val="1"/>
      <w:marLeft w:val="0"/>
      <w:marRight w:val="0"/>
      <w:marTop w:val="0"/>
      <w:marBottom w:val="0"/>
      <w:divBdr>
        <w:top w:val="none" w:sz="0" w:space="0" w:color="auto"/>
        <w:left w:val="none" w:sz="0" w:space="0" w:color="auto"/>
        <w:bottom w:val="none" w:sz="0" w:space="0" w:color="auto"/>
        <w:right w:val="none" w:sz="0" w:space="0" w:color="auto"/>
      </w:divBdr>
      <w:divsChild>
        <w:div w:id="199559907">
          <w:marLeft w:val="0"/>
          <w:marRight w:val="0"/>
          <w:marTop w:val="0"/>
          <w:marBottom w:val="0"/>
          <w:divBdr>
            <w:top w:val="none" w:sz="0" w:space="0" w:color="auto"/>
            <w:left w:val="none" w:sz="0" w:space="0" w:color="auto"/>
            <w:bottom w:val="none" w:sz="0" w:space="0" w:color="auto"/>
            <w:right w:val="none" w:sz="0" w:space="0" w:color="auto"/>
          </w:divBdr>
          <w:divsChild>
            <w:div w:id="543905128">
              <w:marLeft w:val="-75"/>
              <w:marRight w:val="0"/>
              <w:marTop w:val="30"/>
              <w:marBottom w:val="30"/>
              <w:divBdr>
                <w:top w:val="none" w:sz="0" w:space="0" w:color="auto"/>
                <w:left w:val="none" w:sz="0" w:space="0" w:color="auto"/>
                <w:bottom w:val="none" w:sz="0" w:space="0" w:color="auto"/>
                <w:right w:val="none" w:sz="0" w:space="0" w:color="auto"/>
              </w:divBdr>
              <w:divsChild>
                <w:div w:id="197864888">
                  <w:marLeft w:val="0"/>
                  <w:marRight w:val="0"/>
                  <w:marTop w:val="0"/>
                  <w:marBottom w:val="0"/>
                  <w:divBdr>
                    <w:top w:val="none" w:sz="0" w:space="0" w:color="auto"/>
                    <w:left w:val="none" w:sz="0" w:space="0" w:color="auto"/>
                    <w:bottom w:val="none" w:sz="0" w:space="0" w:color="auto"/>
                    <w:right w:val="none" w:sz="0" w:space="0" w:color="auto"/>
                  </w:divBdr>
                  <w:divsChild>
                    <w:div w:id="1982999865">
                      <w:marLeft w:val="0"/>
                      <w:marRight w:val="0"/>
                      <w:marTop w:val="0"/>
                      <w:marBottom w:val="0"/>
                      <w:divBdr>
                        <w:top w:val="none" w:sz="0" w:space="0" w:color="auto"/>
                        <w:left w:val="none" w:sz="0" w:space="0" w:color="auto"/>
                        <w:bottom w:val="none" w:sz="0" w:space="0" w:color="auto"/>
                        <w:right w:val="none" w:sz="0" w:space="0" w:color="auto"/>
                      </w:divBdr>
                    </w:div>
                  </w:divsChild>
                </w:div>
                <w:div w:id="275139158">
                  <w:marLeft w:val="0"/>
                  <w:marRight w:val="0"/>
                  <w:marTop w:val="0"/>
                  <w:marBottom w:val="0"/>
                  <w:divBdr>
                    <w:top w:val="none" w:sz="0" w:space="0" w:color="auto"/>
                    <w:left w:val="none" w:sz="0" w:space="0" w:color="auto"/>
                    <w:bottom w:val="none" w:sz="0" w:space="0" w:color="auto"/>
                    <w:right w:val="none" w:sz="0" w:space="0" w:color="auto"/>
                  </w:divBdr>
                  <w:divsChild>
                    <w:div w:id="1335689350">
                      <w:marLeft w:val="0"/>
                      <w:marRight w:val="0"/>
                      <w:marTop w:val="0"/>
                      <w:marBottom w:val="0"/>
                      <w:divBdr>
                        <w:top w:val="none" w:sz="0" w:space="0" w:color="auto"/>
                        <w:left w:val="none" w:sz="0" w:space="0" w:color="auto"/>
                        <w:bottom w:val="none" w:sz="0" w:space="0" w:color="auto"/>
                        <w:right w:val="none" w:sz="0" w:space="0" w:color="auto"/>
                      </w:divBdr>
                    </w:div>
                  </w:divsChild>
                </w:div>
                <w:div w:id="458962705">
                  <w:marLeft w:val="0"/>
                  <w:marRight w:val="0"/>
                  <w:marTop w:val="0"/>
                  <w:marBottom w:val="0"/>
                  <w:divBdr>
                    <w:top w:val="none" w:sz="0" w:space="0" w:color="auto"/>
                    <w:left w:val="none" w:sz="0" w:space="0" w:color="auto"/>
                    <w:bottom w:val="none" w:sz="0" w:space="0" w:color="auto"/>
                    <w:right w:val="none" w:sz="0" w:space="0" w:color="auto"/>
                  </w:divBdr>
                  <w:divsChild>
                    <w:div w:id="14768191">
                      <w:marLeft w:val="0"/>
                      <w:marRight w:val="0"/>
                      <w:marTop w:val="0"/>
                      <w:marBottom w:val="0"/>
                      <w:divBdr>
                        <w:top w:val="none" w:sz="0" w:space="0" w:color="auto"/>
                        <w:left w:val="none" w:sz="0" w:space="0" w:color="auto"/>
                        <w:bottom w:val="none" w:sz="0" w:space="0" w:color="auto"/>
                        <w:right w:val="none" w:sz="0" w:space="0" w:color="auto"/>
                      </w:divBdr>
                    </w:div>
                  </w:divsChild>
                </w:div>
                <w:div w:id="504327534">
                  <w:marLeft w:val="0"/>
                  <w:marRight w:val="0"/>
                  <w:marTop w:val="0"/>
                  <w:marBottom w:val="0"/>
                  <w:divBdr>
                    <w:top w:val="none" w:sz="0" w:space="0" w:color="auto"/>
                    <w:left w:val="none" w:sz="0" w:space="0" w:color="auto"/>
                    <w:bottom w:val="none" w:sz="0" w:space="0" w:color="auto"/>
                    <w:right w:val="none" w:sz="0" w:space="0" w:color="auto"/>
                  </w:divBdr>
                  <w:divsChild>
                    <w:div w:id="356589077">
                      <w:marLeft w:val="0"/>
                      <w:marRight w:val="0"/>
                      <w:marTop w:val="0"/>
                      <w:marBottom w:val="0"/>
                      <w:divBdr>
                        <w:top w:val="none" w:sz="0" w:space="0" w:color="auto"/>
                        <w:left w:val="none" w:sz="0" w:space="0" w:color="auto"/>
                        <w:bottom w:val="none" w:sz="0" w:space="0" w:color="auto"/>
                        <w:right w:val="none" w:sz="0" w:space="0" w:color="auto"/>
                      </w:divBdr>
                    </w:div>
                  </w:divsChild>
                </w:div>
                <w:div w:id="746224772">
                  <w:marLeft w:val="0"/>
                  <w:marRight w:val="0"/>
                  <w:marTop w:val="0"/>
                  <w:marBottom w:val="0"/>
                  <w:divBdr>
                    <w:top w:val="none" w:sz="0" w:space="0" w:color="auto"/>
                    <w:left w:val="none" w:sz="0" w:space="0" w:color="auto"/>
                    <w:bottom w:val="none" w:sz="0" w:space="0" w:color="auto"/>
                    <w:right w:val="none" w:sz="0" w:space="0" w:color="auto"/>
                  </w:divBdr>
                  <w:divsChild>
                    <w:div w:id="723607199">
                      <w:marLeft w:val="0"/>
                      <w:marRight w:val="0"/>
                      <w:marTop w:val="0"/>
                      <w:marBottom w:val="0"/>
                      <w:divBdr>
                        <w:top w:val="none" w:sz="0" w:space="0" w:color="auto"/>
                        <w:left w:val="none" w:sz="0" w:space="0" w:color="auto"/>
                        <w:bottom w:val="none" w:sz="0" w:space="0" w:color="auto"/>
                        <w:right w:val="none" w:sz="0" w:space="0" w:color="auto"/>
                      </w:divBdr>
                    </w:div>
                  </w:divsChild>
                </w:div>
                <w:div w:id="770778687">
                  <w:marLeft w:val="0"/>
                  <w:marRight w:val="0"/>
                  <w:marTop w:val="0"/>
                  <w:marBottom w:val="0"/>
                  <w:divBdr>
                    <w:top w:val="none" w:sz="0" w:space="0" w:color="auto"/>
                    <w:left w:val="none" w:sz="0" w:space="0" w:color="auto"/>
                    <w:bottom w:val="none" w:sz="0" w:space="0" w:color="auto"/>
                    <w:right w:val="none" w:sz="0" w:space="0" w:color="auto"/>
                  </w:divBdr>
                  <w:divsChild>
                    <w:div w:id="447505239">
                      <w:marLeft w:val="0"/>
                      <w:marRight w:val="0"/>
                      <w:marTop w:val="0"/>
                      <w:marBottom w:val="0"/>
                      <w:divBdr>
                        <w:top w:val="none" w:sz="0" w:space="0" w:color="auto"/>
                        <w:left w:val="none" w:sz="0" w:space="0" w:color="auto"/>
                        <w:bottom w:val="none" w:sz="0" w:space="0" w:color="auto"/>
                        <w:right w:val="none" w:sz="0" w:space="0" w:color="auto"/>
                      </w:divBdr>
                    </w:div>
                  </w:divsChild>
                </w:div>
                <w:div w:id="846482602">
                  <w:marLeft w:val="0"/>
                  <w:marRight w:val="0"/>
                  <w:marTop w:val="0"/>
                  <w:marBottom w:val="0"/>
                  <w:divBdr>
                    <w:top w:val="none" w:sz="0" w:space="0" w:color="auto"/>
                    <w:left w:val="none" w:sz="0" w:space="0" w:color="auto"/>
                    <w:bottom w:val="none" w:sz="0" w:space="0" w:color="auto"/>
                    <w:right w:val="none" w:sz="0" w:space="0" w:color="auto"/>
                  </w:divBdr>
                  <w:divsChild>
                    <w:div w:id="1199977854">
                      <w:marLeft w:val="0"/>
                      <w:marRight w:val="0"/>
                      <w:marTop w:val="0"/>
                      <w:marBottom w:val="0"/>
                      <w:divBdr>
                        <w:top w:val="none" w:sz="0" w:space="0" w:color="auto"/>
                        <w:left w:val="none" w:sz="0" w:space="0" w:color="auto"/>
                        <w:bottom w:val="none" w:sz="0" w:space="0" w:color="auto"/>
                        <w:right w:val="none" w:sz="0" w:space="0" w:color="auto"/>
                      </w:divBdr>
                    </w:div>
                  </w:divsChild>
                </w:div>
                <w:div w:id="897010063">
                  <w:marLeft w:val="0"/>
                  <w:marRight w:val="0"/>
                  <w:marTop w:val="0"/>
                  <w:marBottom w:val="0"/>
                  <w:divBdr>
                    <w:top w:val="none" w:sz="0" w:space="0" w:color="auto"/>
                    <w:left w:val="none" w:sz="0" w:space="0" w:color="auto"/>
                    <w:bottom w:val="none" w:sz="0" w:space="0" w:color="auto"/>
                    <w:right w:val="none" w:sz="0" w:space="0" w:color="auto"/>
                  </w:divBdr>
                  <w:divsChild>
                    <w:div w:id="36861828">
                      <w:marLeft w:val="0"/>
                      <w:marRight w:val="0"/>
                      <w:marTop w:val="0"/>
                      <w:marBottom w:val="0"/>
                      <w:divBdr>
                        <w:top w:val="none" w:sz="0" w:space="0" w:color="auto"/>
                        <w:left w:val="none" w:sz="0" w:space="0" w:color="auto"/>
                        <w:bottom w:val="none" w:sz="0" w:space="0" w:color="auto"/>
                        <w:right w:val="none" w:sz="0" w:space="0" w:color="auto"/>
                      </w:divBdr>
                    </w:div>
                  </w:divsChild>
                </w:div>
                <w:div w:id="917178952">
                  <w:marLeft w:val="0"/>
                  <w:marRight w:val="0"/>
                  <w:marTop w:val="0"/>
                  <w:marBottom w:val="0"/>
                  <w:divBdr>
                    <w:top w:val="none" w:sz="0" w:space="0" w:color="auto"/>
                    <w:left w:val="none" w:sz="0" w:space="0" w:color="auto"/>
                    <w:bottom w:val="none" w:sz="0" w:space="0" w:color="auto"/>
                    <w:right w:val="none" w:sz="0" w:space="0" w:color="auto"/>
                  </w:divBdr>
                  <w:divsChild>
                    <w:div w:id="770128157">
                      <w:marLeft w:val="0"/>
                      <w:marRight w:val="0"/>
                      <w:marTop w:val="0"/>
                      <w:marBottom w:val="0"/>
                      <w:divBdr>
                        <w:top w:val="none" w:sz="0" w:space="0" w:color="auto"/>
                        <w:left w:val="none" w:sz="0" w:space="0" w:color="auto"/>
                        <w:bottom w:val="none" w:sz="0" w:space="0" w:color="auto"/>
                        <w:right w:val="none" w:sz="0" w:space="0" w:color="auto"/>
                      </w:divBdr>
                    </w:div>
                  </w:divsChild>
                </w:div>
                <w:div w:id="998465921">
                  <w:marLeft w:val="0"/>
                  <w:marRight w:val="0"/>
                  <w:marTop w:val="0"/>
                  <w:marBottom w:val="0"/>
                  <w:divBdr>
                    <w:top w:val="none" w:sz="0" w:space="0" w:color="auto"/>
                    <w:left w:val="none" w:sz="0" w:space="0" w:color="auto"/>
                    <w:bottom w:val="none" w:sz="0" w:space="0" w:color="auto"/>
                    <w:right w:val="none" w:sz="0" w:space="0" w:color="auto"/>
                  </w:divBdr>
                  <w:divsChild>
                    <w:div w:id="1219247730">
                      <w:marLeft w:val="0"/>
                      <w:marRight w:val="0"/>
                      <w:marTop w:val="0"/>
                      <w:marBottom w:val="0"/>
                      <w:divBdr>
                        <w:top w:val="none" w:sz="0" w:space="0" w:color="auto"/>
                        <w:left w:val="none" w:sz="0" w:space="0" w:color="auto"/>
                        <w:bottom w:val="none" w:sz="0" w:space="0" w:color="auto"/>
                        <w:right w:val="none" w:sz="0" w:space="0" w:color="auto"/>
                      </w:divBdr>
                    </w:div>
                  </w:divsChild>
                </w:div>
                <w:div w:id="1502969011">
                  <w:marLeft w:val="0"/>
                  <w:marRight w:val="0"/>
                  <w:marTop w:val="0"/>
                  <w:marBottom w:val="0"/>
                  <w:divBdr>
                    <w:top w:val="none" w:sz="0" w:space="0" w:color="auto"/>
                    <w:left w:val="none" w:sz="0" w:space="0" w:color="auto"/>
                    <w:bottom w:val="none" w:sz="0" w:space="0" w:color="auto"/>
                    <w:right w:val="none" w:sz="0" w:space="0" w:color="auto"/>
                  </w:divBdr>
                  <w:divsChild>
                    <w:div w:id="1827673215">
                      <w:marLeft w:val="0"/>
                      <w:marRight w:val="0"/>
                      <w:marTop w:val="0"/>
                      <w:marBottom w:val="0"/>
                      <w:divBdr>
                        <w:top w:val="none" w:sz="0" w:space="0" w:color="auto"/>
                        <w:left w:val="none" w:sz="0" w:space="0" w:color="auto"/>
                        <w:bottom w:val="none" w:sz="0" w:space="0" w:color="auto"/>
                        <w:right w:val="none" w:sz="0" w:space="0" w:color="auto"/>
                      </w:divBdr>
                    </w:div>
                  </w:divsChild>
                </w:div>
                <w:div w:id="2044670201">
                  <w:marLeft w:val="0"/>
                  <w:marRight w:val="0"/>
                  <w:marTop w:val="0"/>
                  <w:marBottom w:val="0"/>
                  <w:divBdr>
                    <w:top w:val="none" w:sz="0" w:space="0" w:color="auto"/>
                    <w:left w:val="none" w:sz="0" w:space="0" w:color="auto"/>
                    <w:bottom w:val="none" w:sz="0" w:space="0" w:color="auto"/>
                    <w:right w:val="none" w:sz="0" w:space="0" w:color="auto"/>
                  </w:divBdr>
                  <w:divsChild>
                    <w:div w:id="2050956453">
                      <w:marLeft w:val="0"/>
                      <w:marRight w:val="0"/>
                      <w:marTop w:val="0"/>
                      <w:marBottom w:val="0"/>
                      <w:divBdr>
                        <w:top w:val="none" w:sz="0" w:space="0" w:color="auto"/>
                        <w:left w:val="none" w:sz="0" w:space="0" w:color="auto"/>
                        <w:bottom w:val="none" w:sz="0" w:space="0" w:color="auto"/>
                        <w:right w:val="none" w:sz="0" w:space="0" w:color="auto"/>
                      </w:divBdr>
                    </w:div>
                  </w:divsChild>
                </w:div>
                <w:div w:id="2083479466">
                  <w:marLeft w:val="0"/>
                  <w:marRight w:val="0"/>
                  <w:marTop w:val="0"/>
                  <w:marBottom w:val="0"/>
                  <w:divBdr>
                    <w:top w:val="none" w:sz="0" w:space="0" w:color="auto"/>
                    <w:left w:val="none" w:sz="0" w:space="0" w:color="auto"/>
                    <w:bottom w:val="none" w:sz="0" w:space="0" w:color="auto"/>
                    <w:right w:val="none" w:sz="0" w:space="0" w:color="auto"/>
                  </w:divBdr>
                  <w:divsChild>
                    <w:div w:id="13272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8014">
          <w:marLeft w:val="0"/>
          <w:marRight w:val="0"/>
          <w:marTop w:val="0"/>
          <w:marBottom w:val="0"/>
          <w:divBdr>
            <w:top w:val="none" w:sz="0" w:space="0" w:color="auto"/>
            <w:left w:val="none" w:sz="0" w:space="0" w:color="auto"/>
            <w:bottom w:val="none" w:sz="0" w:space="0" w:color="auto"/>
            <w:right w:val="none" w:sz="0" w:space="0" w:color="auto"/>
          </w:divBdr>
        </w:div>
        <w:div w:id="583955372">
          <w:marLeft w:val="0"/>
          <w:marRight w:val="0"/>
          <w:marTop w:val="0"/>
          <w:marBottom w:val="0"/>
          <w:divBdr>
            <w:top w:val="none" w:sz="0" w:space="0" w:color="auto"/>
            <w:left w:val="none" w:sz="0" w:space="0" w:color="auto"/>
            <w:bottom w:val="none" w:sz="0" w:space="0" w:color="auto"/>
            <w:right w:val="none" w:sz="0" w:space="0" w:color="auto"/>
          </w:divBdr>
          <w:divsChild>
            <w:div w:id="988899783">
              <w:marLeft w:val="-75"/>
              <w:marRight w:val="0"/>
              <w:marTop w:val="30"/>
              <w:marBottom w:val="30"/>
              <w:divBdr>
                <w:top w:val="none" w:sz="0" w:space="0" w:color="auto"/>
                <w:left w:val="none" w:sz="0" w:space="0" w:color="auto"/>
                <w:bottom w:val="none" w:sz="0" w:space="0" w:color="auto"/>
                <w:right w:val="none" w:sz="0" w:space="0" w:color="auto"/>
              </w:divBdr>
              <w:divsChild>
                <w:div w:id="41563340">
                  <w:marLeft w:val="0"/>
                  <w:marRight w:val="0"/>
                  <w:marTop w:val="0"/>
                  <w:marBottom w:val="0"/>
                  <w:divBdr>
                    <w:top w:val="none" w:sz="0" w:space="0" w:color="auto"/>
                    <w:left w:val="none" w:sz="0" w:space="0" w:color="auto"/>
                    <w:bottom w:val="none" w:sz="0" w:space="0" w:color="auto"/>
                    <w:right w:val="none" w:sz="0" w:space="0" w:color="auto"/>
                  </w:divBdr>
                  <w:divsChild>
                    <w:div w:id="1543711960">
                      <w:marLeft w:val="0"/>
                      <w:marRight w:val="0"/>
                      <w:marTop w:val="0"/>
                      <w:marBottom w:val="0"/>
                      <w:divBdr>
                        <w:top w:val="none" w:sz="0" w:space="0" w:color="auto"/>
                        <w:left w:val="none" w:sz="0" w:space="0" w:color="auto"/>
                        <w:bottom w:val="none" w:sz="0" w:space="0" w:color="auto"/>
                        <w:right w:val="none" w:sz="0" w:space="0" w:color="auto"/>
                      </w:divBdr>
                    </w:div>
                  </w:divsChild>
                </w:div>
                <w:div w:id="92434982">
                  <w:marLeft w:val="0"/>
                  <w:marRight w:val="0"/>
                  <w:marTop w:val="0"/>
                  <w:marBottom w:val="0"/>
                  <w:divBdr>
                    <w:top w:val="none" w:sz="0" w:space="0" w:color="auto"/>
                    <w:left w:val="none" w:sz="0" w:space="0" w:color="auto"/>
                    <w:bottom w:val="none" w:sz="0" w:space="0" w:color="auto"/>
                    <w:right w:val="none" w:sz="0" w:space="0" w:color="auto"/>
                  </w:divBdr>
                  <w:divsChild>
                    <w:div w:id="1315404902">
                      <w:marLeft w:val="0"/>
                      <w:marRight w:val="0"/>
                      <w:marTop w:val="0"/>
                      <w:marBottom w:val="0"/>
                      <w:divBdr>
                        <w:top w:val="none" w:sz="0" w:space="0" w:color="auto"/>
                        <w:left w:val="none" w:sz="0" w:space="0" w:color="auto"/>
                        <w:bottom w:val="none" w:sz="0" w:space="0" w:color="auto"/>
                        <w:right w:val="none" w:sz="0" w:space="0" w:color="auto"/>
                      </w:divBdr>
                    </w:div>
                  </w:divsChild>
                </w:div>
                <w:div w:id="115877562">
                  <w:marLeft w:val="0"/>
                  <w:marRight w:val="0"/>
                  <w:marTop w:val="0"/>
                  <w:marBottom w:val="0"/>
                  <w:divBdr>
                    <w:top w:val="none" w:sz="0" w:space="0" w:color="auto"/>
                    <w:left w:val="none" w:sz="0" w:space="0" w:color="auto"/>
                    <w:bottom w:val="none" w:sz="0" w:space="0" w:color="auto"/>
                    <w:right w:val="none" w:sz="0" w:space="0" w:color="auto"/>
                  </w:divBdr>
                  <w:divsChild>
                    <w:div w:id="1205601741">
                      <w:marLeft w:val="0"/>
                      <w:marRight w:val="0"/>
                      <w:marTop w:val="0"/>
                      <w:marBottom w:val="0"/>
                      <w:divBdr>
                        <w:top w:val="none" w:sz="0" w:space="0" w:color="auto"/>
                        <w:left w:val="none" w:sz="0" w:space="0" w:color="auto"/>
                        <w:bottom w:val="none" w:sz="0" w:space="0" w:color="auto"/>
                        <w:right w:val="none" w:sz="0" w:space="0" w:color="auto"/>
                      </w:divBdr>
                    </w:div>
                  </w:divsChild>
                </w:div>
                <w:div w:id="579019608">
                  <w:marLeft w:val="0"/>
                  <w:marRight w:val="0"/>
                  <w:marTop w:val="0"/>
                  <w:marBottom w:val="0"/>
                  <w:divBdr>
                    <w:top w:val="none" w:sz="0" w:space="0" w:color="auto"/>
                    <w:left w:val="none" w:sz="0" w:space="0" w:color="auto"/>
                    <w:bottom w:val="none" w:sz="0" w:space="0" w:color="auto"/>
                    <w:right w:val="none" w:sz="0" w:space="0" w:color="auto"/>
                  </w:divBdr>
                  <w:divsChild>
                    <w:div w:id="324862940">
                      <w:marLeft w:val="0"/>
                      <w:marRight w:val="0"/>
                      <w:marTop w:val="0"/>
                      <w:marBottom w:val="0"/>
                      <w:divBdr>
                        <w:top w:val="none" w:sz="0" w:space="0" w:color="auto"/>
                        <w:left w:val="none" w:sz="0" w:space="0" w:color="auto"/>
                        <w:bottom w:val="none" w:sz="0" w:space="0" w:color="auto"/>
                        <w:right w:val="none" w:sz="0" w:space="0" w:color="auto"/>
                      </w:divBdr>
                    </w:div>
                  </w:divsChild>
                </w:div>
                <w:div w:id="1296914728">
                  <w:marLeft w:val="0"/>
                  <w:marRight w:val="0"/>
                  <w:marTop w:val="0"/>
                  <w:marBottom w:val="0"/>
                  <w:divBdr>
                    <w:top w:val="none" w:sz="0" w:space="0" w:color="auto"/>
                    <w:left w:val="none" w:sz="0" w:space="0" w:color="auto"/>
                    <w:bottom w:val="none" w:sz="0" w:space="0" w:color="auto"/>
                    <w:right w:val="none" w:sz="0" w:space="0" w:color="auto"/>
                  </w:divBdr>
                  <w:divsChild>
                    <w:div w:id="284040159">
                      <w:marLeft w:val="0"/>
                      <w:marRight w:val="0"/>
                      <w:marTop w:val="0"/>
                      <w:marBottom w:val="0"/>
                      <w:divBdr>
                        <w:top w:val="none" w:sz="0" w:space="0" w:color="auto"/>
                        <w:left w:val="none" w:sz="0" w:space="0" w:color="auto"/>
                        <w:bottom w:val="none" w:sz="0" w:space="0" w:color="auto"/>
                        <w:right w:val="none" w:sz="0" w:space="0" w:color="auto"/>
                      </w:divBdr>
                    </w:div>
                  </w:divsChild>
                </w:div>
                <w:div w:id="1406993957">
                  <w:marLeft w:val="0"/>
                  <w:marRight w:val="0"/>
                  <w:marTop w:val="0"/>
                  <w:marBottom w:val="0"/>
                  <w:divBdr>
                    <w:top w:val="none" w:sz="0" w:space="0" w:color="auto"/>
                    <w:left w:val="none" w:sz="0" w:space="0" w:color="auto"/>
                    <w:bottom w:val="none" w:sz="0" w:space="0" w:color="auto"/>
                    <w:right w:val="none" w:sz="0" w:space="0" w:color="auto"/>
                  </w:divBdr>
                  <w:divsChild>
                    <w:div w:id="113256463">
                      <w:marLeft w:val="0"/>
                      <w:marRight w:val="0"/>
                      <w:marTop w:val="0"/>
                      <w:marBottom w:val="0"/>
                      <w:divBdr>
                        <w:top w:val="none" w:sz="0" w:space="0" w:color="auto"/>
                        <w:left w:val="none" w:sz="0" w:space="0" w:color="auto"/>
                        <w:bottom w:val="none" w:sz="0" w:space="0" w:color="auto"/>
                        <w:right w:val="none" w:sz="0" w:space="0" w:color="auto"/>
                      </w:divBdr>
                    </w:div>
                  </w:divsChild>
                </w:div>
                <w:div w:id="1481341451">
                  <w:marLeft w:val="0"/>
                  <w:marRight w:val="0"/>
                  <w:marTop w:val="0"/>
                  <w:marBottom w:val="0"/>
                  <w:divBdr>
                    <w:top w:val="none" w:sz="0" w:space="0" w:color="auto"/>
                    <w:left w:val="none" w:sz="0" w:space="0" w:color="auto"/>
                    <w:bottom w:val="none" w:sz="0" w:space="0" w:color="auto"/>
                    <w:right w:val="none" w:sz="0" w:space="0" w:color="auto"/>
                  </w:divBdr>
                  <w:divsChild>
                    <w:div w:id="953250242">
                      <w:marLeft w:val="0"/>
                      <w:marRight w:val="0"/>
                      <w:marTop w:val="0"/>
                      <w:marBottom w:val="0"/>
                      <w:divBdr>
                        <w:top w:val="none" w:sz="0" w:space="0" w:color="auto"/>
                        <w:left w:val="none" w:sz="0" w:space="0" w:color="auto"/>
                        <w:bottom w:val="none" w:sz="0" w:space="0" w:color="auto"/>
                        <w:right w:val="none" w:sz="0" w:space="0" w:color="auto"/>
                      </w:divBdr>
                    </w:div>
                  </w:divsChild>
                </w:div>
                <w:div w:id="1634403030">
                  <w:marLeft w:val="0"/>
                  <w:marRight w:val="0"/>
                  <w:marTop w:val="0"/>
                  <w:marBottom w:val="0"/>
                  <w:divBdr>
                    <w:top w:val="none" w:sz="0" w:space="0" w:color="auto"/>
                    <w:left w:val="none" w:sz="0" w:space="0" w:color="auto"/>
                    <w:bottom w:val="none" w:sz="0" w:space="0" w:color="auto"/>
                    <w:right w:val="none" w:sz="0" w:space="0" w:color="auto"/>
                  </w:divBdr>
                  <w:divsChild>
                    <w:div w:id="2144230452">
                      <w:marLeft w:val="0"/>
                      <w:marRight w:val="0"/>
                      <w:marTop w:val="0"/>
                      <w:marBottom w:val="0"/>
                      <w:divBdr>
                        <w:top w:val="none" w:sz="0" w:space="0" w:color="auto"/>
                        <w:left w:val="none" w:sz="0" w:space="0" w:color="auto"/>
                        <w:bottom w:val="none" w:sz="0" w:space="0" w:color="auto"/>
                        <w:right w:val="none" w:sz="0" w:space="0" w:color="auto"/>
                      </w:divBdr>
                    </w:div>
                  </w:divsChild>
                </w:div>
                <w:div w:id="1665350774">
                  <w:marLeft w:val="0"/>
                  <w:marRight w:val="0"/>
                  <w:marTop w:val="0"/>
                  <w:marBottom w:val="0"/>
                  <w:divBdr>
                    <w:top w:val="none" w:sz="0" w:space="0" w:color="auto"/>
                    <w:left w:val="none" w:sz="0" w:space="0" w:color="auto"/>
                    <w:bottom w:val="none" w:sz="0" w:space="0" w:color="auto"/>
                    <w:right w:val="none" w:sz="0" w:space="0" w:color="auto"/>
                  </w:divBdr>
                  <w:divsChild>
                    <w:div w:id="577399087">
                      <w:marLeft w:val="0"/>
                      <w:marRight w:val="0"/>
                      <w:marTop w:val="0"/>
                      <w:marBottom w:val="0"/>
                      <w:divBdr>
                        <w:top w:val="none" w:sz="0" w:space="0" w:color="auto"/>
                        <w:left w:val="none" w:sz="0" w:space="0" w:color="auto"/>
                        <w:bottom w:val="none" w:sz="0" w:space="0" w:color="auto"/>
                        <w:right w:val="none" w:sz="0" w:space="0" w:color="auto"/>
                      </w:divBdr>
                    </w:div>
                  </w:divsChild>
                </w:div>
                <w:div w:id="1772120175">
                  <w:marLeft w:val="0"/>
                  <w:marRight w:val="0"/>
                  <w:marTop w:val="0"/>
                  <w:marBottom w:val="0"/>
                  <w:divBdr>
                    <w:top w:val="none" w:sz="0" w:space="0" w:color="auto"/>
                    <w:left w:val="none" w:sz="0" w:space="0" w:color="auto"/>
                    <w:bottom w:val="none" w:sz="0" w:space="0" w:color="auto"/>
                    <w:right w:val="none" w:sz="0" w:space="0" w:color="auto"/>
                  </w:divBdr>
                  <w:divsChild>
                    <w:div w:id="1255554936">
                      <w:marLeft w:val="0"/>
                      <w:marRight w:val="0"/>
                      <w:marTop w:val="0"/>
                      <w:marBottom w:val="0"/>
                      <w:divBdr>
                        <w:top w:val="none" w:sz="0" w:space="0" w:color="auto"/>
                        <w:left w:val="none" w:sz="0" w:space="0" w:color="auto"/>
                        <w:bottom w:val="none" w:sz="0" w:space="0" w:color="auto"/>
                        <w:right w:val="none" w:sz="0" w:space="0" w:color="auto"/>
                      </w:divBdr>
                    </w:div>
                  </w:divsChild>
                </w:div>
                <w:div w:id="1893879644">
                  <w:marLeft w:val="0"/>
                  <w:marRight w:val="0"/>
                  <w:marTop w:val="0"/>
                  <w:marBottom w:val="0"/>
                  <w:divBdr>
                    <w:top w:val="none" w:sz="0" w:space="0" w:color="auto"/>
                    <w:left w:val="none" w:sz="0" w:space="0" w:color="auto"/>
                    <w:bottom w:val="none" w:sz="0" w:space="0" w:color="auto"/>
                    <w:right w:val="none" w:sz="0" w:space="0" w:color="auto"/>
                  </w:divBdr>
                  <w:divsChild>
                    <w:div w:id="955647243">
                      <w:marLeft w:val="0"/>
                      <w:marRight w:val="0"/>
                      <w:marTop w:val="0"/>
                      <w:marBottom w:val="0"/>
                      <w:divBdr>
                        <w:top w:val="none" w:sz="0" w:space="0" w:color="auto"/>
                        <w:left w:val="none" w:sz="0" w:space="0" w:color="auto"/>
                        <w:bottom w:val="none" w:sz="0" w:space="0" w:color="auto"/>
                        <w:right w:val="none" w:sz="0" w:space="0" w:color="auto"/>
                      </w:divBdr>
                    </w:div>
                  </w:divsChild>
                </w:div>
                <w:div w:id="2075815849">
                  <w:marLeft w:val="0"/>
                  <w:marRight w:val="0"/>
                  <w:marTop w:val="0"/>
                  <w:marBottom w:val="0"/>
                  <w:divBdr>
                    <w:top w:val="none" w:sz="0" w:space="0" w:color="auto"/>
                    <w:left w:val="none" w:sz="0" w:space="0" w:color="auto"/>
                    <w:bottom w:val="none" w:sz="0" w:space="0" w:color="auto"/>
                    <w:right w:val="none" w:sz="0" w:space="0" w:color="auto"/>
                  </w:divBdr>
                  <w:divsChild>
                    <w:div w:id="1189178719">
                      <w:marLeft w:val="0"/>
                      <w:marRight w:val="0"/>
                      <w:marTop w:val="0"/>
                      <w:marBottom w:val="0"/>
                      <w:divBdr>
                        <w:top w:val="none" w:sz="0" w:space="0" w:color="auto"/>
                        <w:left w:val="none" w:sz="0" w:space="0" w:color="auto"/>
                        <w:bottom w:val="none" w:sz="0" w:space="0" w:color="auto"/>
                        <w:right w:val="none" w:sz="0" w:space="0" w:color="auto"/>
                      </w:divBdr>
                    </w:div>
                  </w:divsChild>
                </w:div>
                <w:div w:id="2095467123">
                  <w:marLeft w:val="0"/>
                  <w:marRight w:val="0"/>
                  <w:marTop w:val="0"/>
                  <w:marBottom w:val="0"/>
                  <w:divBdr>
                    <w:top w:val="none" w:sz="0" w:space="0" w:color="auto"/>
                    <w:left w:val="none" w:sz="0" w:space="0" w:color="auto"/>
                    <w:bottom w:val="none" w:sz="0" w:space="0" w:color="auto"/>
                    <w:right w:val="none" w:sz="0" w:space="0" w:color="auto"/>
                  </w:divBdr>
                  <w:divsChild>
                    <w:div w:id="2130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5739">
          <w:marLeft w:val="0"/>
          <w:marRight w:val="0"/>
          <w:marTop w:val="0"/>
          <w:marBottom w:val="0"/>
          <w:divBdr>
            <w:top w:val="none" w:sz="0" w:space="0" w:color="auto"/>
            <w:left w:val="none" w:sz="0" w:space="0" w:color="auto"/>
            <w:bottom w:val="none" w:sz="0" w:space="0" w:color="auto"/>
            <w:right w:val="none" w:sz="0" w:space="0" w:color="auto"/>
          </w:divBdr>
        </w:div>
        <w:div w:id="1243300469">
          <w:marLeft w:val="0"/>
          <w:marRight w:val="0"/>
          <w:marTop w:val="0"/>
          <w:marBottom w:val="0"/>
          <w:divBdr>
            <w:top w:val="none" w:sz="0" w:space="0" w:color="auto"/>
            <w:left w:val="none" w:sz="0" w:space="0" w:color="auto"/>
            <w:bottom w:val="none" w:sz="0" w:space="0" w:color="auto"/>
            <w:right w:val="none" w:sz="0" w:space="0" w:color="auto"/>
          </w:divBdr>
        </w:div>
        <w:div w:id="1514109922">
          <w:marLeft w:val="0"/>
          <w:marRight w:val="0"/>
          <w:marTop w:val="0"/>
          <w:marBottom w:val="0"/>
          <w:divBdr>
            <w:top w:val="none" w:sz="0" w:space="0" w:color="auto"/>
            <w:left w:val="none" w:sz="0" w:space="0" w:color="auto"/>
            <w:bottom w:val="none" w:sz="0" w:space="0" w:color="auto"/>
            <w:right w:val="none" w:sz="0" w:space="0" w:color="auto"/>
          </w:divBdr>
        </w:div>
        <w:div w:id="1896894289">
          <w:marLeft w:val="0"/>
          <w:marRight w:val="0"/>
          <w:marTop w:val="0"/>
          <w:marBottom w:val="0"/>
          <w:divBdr>
            <w:top w:val="none" w:sz="0" w:space="0" w:color="auto"/>
            <w:left w:val="none" w:sz="0" w:space="0" w:color="auto"/>
            <w:bottom w:val="none" w:sz="0" w:space="0" w:color="auto"/>
            <w:right w:val="none" w:sz="0" w:space="0" w:color="auto"/>
          </w:divBdr>
        </w:div>
        <w:div w:id="2047025667">
          <w:marLeft w:val="0"/>
          <w:marRight w:val="0"/>
          <w:marTop w:val="0"/>
          <w:marBottom w:val="0"/>
          <w:divBdr>
            <w:top w:val="none" w:sz="0" w:space="0" w:color="auto"/>
            <w:left w:val="none" w:sz="0" w:space="0" w:color="auto"/>
            <w:bottom w:val="none" w:sz="0" w:space="0" w:color="auto"/>
            <w:right w:val="none" w:sz="0" w:space="0" w:color="auto"/>
          </w:divBdr>
          <w:divsChild>
            <w:div w:id="17780816">
              <w:marLeft w:val="0"/>
              <w:marRight w:val="0"/>
              <w:marTop w:val="0"/>
              <w:marBottom w:val="0"/>
              <w:divBdr>
                <w:top w:val="none" w:sz="0" w:space="0" w:color="auto"/>
                <w:left w:val="none" w:sz="0" w:space="0" w:color="auto"/>
                <w:bottom w:val="none" w:sz="0" w:space="0" w:color="auto"/>
                <w:right w:val="none" w:sz="0" w:space="0" w:color="auto"/>
              </w:divBdr>
            </w:div>
            <w:div w:id="592202506">
              <w:marLeft w:val="0"/>
              <w:marRight w:val="0"/>
              <w:marTop w:val="0"/>
              <w:marBottom w:val="0"/>
              <w:divBdr>
                <w:top w:val="none" w:sz="0" w:space="0" w:color="auto"/>
                <w:left w:val="none" w:sz="0" w:space="0" w:color="auto"/>
                <w:bottom w:val="none" w:sz="0" w:space="0" w:color="auto"/>
                <w:right w:val="none" w:sz="0" w:space="0" w:color="auto"/>
              </w:divBdr>
            </w:div>
            <w:div w:id="700126479">
              <w:marLeft w:val="0"/>
              <w:marRight w:val="0"/>
              <w:marTop w:val="0"/>
              <w:marBottom w:val="0"/>
              <w:divBdr>
                <w:top w:val="none" w:sz="0" w:space="0" w:color="auto"/>
                <w:left w:val="none" w:sz="0" w:space="0" w:color="auto"/>
                <w:bottom w:val="none" w:sz="0" w:space="0" w:color="auto"/>
                <w:right w:val="none" w:sz="0" w:space="0" w:color="auto"/>
              </w:divBdr>
            </w:div>
            <w:div w:id="737019768">
              <w:marLeft w:val="0"/>
              <w:marRight w:val="0"/>
              <w:marTop w:val="0"/>
              <w:marBottom w:val="0"/>
              <w:divBdr>
                <w:top w:val="none" w:sz="0" w:space="0" w:color="auto"/>
                <w:left w:val="none" w:sz="0" w:space="0" w:color="auto"/>
                <w:bottom w:val="none" w:sz="0" w:space="0" w:color="auto"/>
                <w:right w:val="none" w:sz="0" w:space="0" w:color="auto"/>
              </w:divBdr>
            </w:div>
            <w:div w:id="17710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0367">
      <w:bodyDiv w:val="1"/>
      <w:marLeft w:val="0"/>
      <w:marRight w:val="0"/>
      <w:marTop w:val="0"/>
      <w:marBottom w:val="0"/>
      <w:divBdr>
        <w:top w:val="none" w:sz="0" w:space="0" w:color="auto"/>
        <w:left w:val="none" w:sz="0" w:space="0" w:color="auto"/>
        <w:bottom w:val="none" w:sz="0" w:space="0" w:color="auto"/>
        <w:right w:val="none" w:sz="0" w:space="0" w:color="auto"/>
      </w:divBdr>
    </w:div>
    <w:div w:id="1912694314">
      <w:bodyDiv w:val="1"/>
      <w:marLeft w:val="0"/>
      <w:marRight w:val="0"/>
      <w:marTop w:val="0"/>
      <w:marBottom w:val="0"/>
      <w:divBdr>
        <w:top w:val="none" w:sz="0" w:space="0" w:color="auto"/>
        <w:left w:val="none" w:sz="0" w:space="0" w:color="auto"/>
        <w:bottom w:val="none" w:sz="0" w:space="0" w:color="auto"/>
        <w:right w:val="none" w:sz="0" w:space="0" w:color="auto"/>
      </w:divBdr>
    </w:div>
    <w:div w:id="1915553437">
      <w:bodyDiv w:val="1"/>
      <w:marLeft w:val="0"/>
      <w:marRight w:val="0"/>
      <w:marTop w:val="0"/>
      <w:marBottom w:val="0"/>
      <w:divBdr>
        <w:top w:val="none" w:sz="0" w:space="0" w:color="auto"/>
        <w:left w:val="none" w:sz="0" w:space="0" w:color="auto"/>
        <w:bottom w:val="none" w:sz="0" w:space="0" w:color="auto"/>
        <w:right w:val="none" w:sz="0" w:space="0" w:color="auto"/>
      </w:divBdr>
    </w:div>
    <w:div w:id="1960060774">
      <w:bodyDiv w:val="1"/>
      <w:marLeft w:val="0"/>
      <w:marRight w:val="0"/>
      <w:marTop w:val="0"/>
      <w:marBottom w:val="0"/>
      <w:divBdr>
        <w:top w:val="none" w:sz="0" w:space="0" w:color="auto"/>
        <w:left w:val="none" w:sz="0" w:space="0" w:color="auto"/>
        <w:bottom w:val="none" w:sz="0" w:space="0" w:color="auto"/>
        <w:right w:val="none" w:sz="0" w:space="0" w:color="auto"/>
      </w:divBdr>
    </w:div>
    <w:div w:id="2021810106">
      <w:bodyDiv w:val="1"/>
      <w:marLeft w:val="0"/>
      <w:marRight w:val="0"/>
      <w:marTop w:val="0"/>
      <w:marBottom w:val="0"/>
      <w:divBdr>
        <w:top w:val="none" w:sz="0" w:space="0" w:color="auto"/>
        <w:left w:val="none" w:sz="0" w:space="0" w:color="auto"/>
        <w:bottom w:val="none" w:sz="0" w:space="0" w:color="auto"/>
        <w:right w:val="none" w:sz="0" w:space="0" w:color="auto"/>
      </w:divBdr>
      <w:divsChild>
        <w:div w:id="69818338">
          <w:marLeft w:val="432"/>
          <w:marRight w:val="0"/>
          <w:marTop w:val="115"/>
          <w:marBottom w:val="0"/>
          <w:divBdr>
            <w:top w:val="none" w:sz="0" w:space="0" w:color="auto"/>
            <w:left w:val="none" w:sz="0" w:space="0" w:color="auto"/>
            <w:bottom w:val="none" w:sz="0" w:space="0" w:color="auto"/>
            <w:right w:val="none" w:sz="0" w:space="0" w:color="auto"/>
          </w:divBdr>
        </w:div>
        <w:div w:id="1259289510">
          <w:marLeft w:val="432"/>
          <w:marRight w:val="0"/>
          <w:marTop w:val="115"/>
          <w:marBottom w:val="0"/>
          <w:divBdr>
            <w:top w:val="none" w:sz="0" w:space="0" w:color="auto"/>
            <w:left w:val="none" w:sz="0" w:space="0" w:color="auto"/>
            <w:bottom w:val="none" w:sz="0" w:space="0" w:color="auto"/>
            <w:right w:val="none" w:sz="0" w:space="0" w:color="auto"/>
          </w:divBdr>
        </w:div>
        <w:div w:id="1403747796">
          <w:marLeft w:val="432"/>
          <w:marRight w:val="0"/>
          <w:marTop w:val="115"/>
          <w:marBottom w:val="0"/>
          <w:divBdr>
            <w:top w:val="none" w:sz="0" w:space="0" w:color="auto"/>
            <w:left w:val="none" w:sz="0" w:space="0" w:color="auto"/>
            <w:bottom w:val="none" w:sz="0" w:space="0" w:color="auto"/>
            <w:right w:val="none" w:sz="0" w:space="0" w:color="auto"/>
          </w:divBdr>
        </w:div>
        <w:div w:id="1913343595">
          <w:marLeft w:val="432"/>
          <w:marRight w:val="0"/>
          <w:marTop w:val="115"/>
          <w:marBottom w:val="0"/>
          <w:divBdr>
            <w:top w:val="none" w:sz="0" w:space="0" w:color="auto"/>
            <w:left w:val="none" w:sz="0" w:space="0" w:color="auto"/>
            <w:bottom w:val="none" w:sz="0" w:space="0" w:color="auto"/>
            <w:right w:val="none" w:sz="0" w:space="0" w:color="auto"/>
          </w:divBdr>
        </w:div>
        <w:div w:id="1945646592">
          <w:marLeft w:val="432"/>
          <w:marRight w:val="0"/>
          <w:marTop w:val="115"/>
          <w:marBottom w:val="0"/>
          <w:divBdr>
            <w:top w:val="none" w:sz="0" w:space="0" w:color="auto"/>
            <w:left w:val="none" w:sz="0" w:space="0" w:color="auto"/>
            <w:bottom w:val="none" w:sz="0" w:space="0" w:color="auto"/>
            <w:right w:val="none" w:sz="0" w:space="0" w:color="auto"/>
          </w:divBdr>
        </w:div>
      </w:divsChild>
    </w:div>
    <w:div w:id="2054957487">
      <w:bodyDiv w:val="1"/>
      <w:marLeft w:val="0"/>
      <w:marRight w:val="0"/>
      <w:marTop w:val="0"/>
      <w:marBottom w:val="0"/>
      <w:divBdr>
        <w:top w:val="none" w:sz="0" w:space="0" w:color="auto"/>
        <w:left w:val="none" w:sz="0" w:space="0" w:color="auto"/>
        <w:bottom w:val="none" w:sz="0" w:space="0" w:color="auto"/>
        <w:right w:val="none" w:sz="0" w:space="0" w:color="auto"/>
      </w:divBdr>
      <w:divsChild>
        <w:div w:id="21593583">
          <w:marLeft w:val="0"/>
          <w:marRight w:val="0"/>
          <w:marTop w:val="0"/>
          <w:marBottom w:val="0"/>
          <w:divBdr>
            <w:top w:val="none" w:sz="0" w:space="0" w:color="auto"/>
            <w:left w:val="none" w:sz="0" w:space="0" w:color="auto"/>
            <w:bottom w:val="none" w:sz="0" w:space="0" w:color="auto"/>
            <w:right w:val="none" w:sz="0" w:space="0" w:color="auto"/>
          </w:divBdr>
        </w:div>
        <w:div w:id="31347144">
          <w:marLeft w:val="0"/>
          <w:marRight w:val="0"/>
          <w:marTop w:val="0"/>
          <w:marBottom w:val="0"/>
          <w:divBdr>
            <w:top w:val="none" w:sz="0" w:space="0" w:color="auto"/>
            <w:left w:val="none" w:sz="0" w:space="0" w:color="auto"/>
            <w:bottom w:val="none" w:sz="0" w:space="0" w:color="auto"/>
            <w:right w:val="none" w:sz="0" w:space="0" w:color="auto"/>
          </w:divBdr>
        </w:div>
        <w:div w:id="31655336">
          <w:marLeft w:val="0"/>
          <w:marRight w:val="0"/>
          <w:marTop w:val="0"/>
          <w:marBottom w:val="0"/>
          <w:divBdr>
            <w:top w:val="none" w:sz="0" w:space="0" w:color="auto"/>
            <w:left w:val="none" w:sz="0" w:space="0" w:color="auto"/>
            <w:bottom w:val="none" w:sz="0" w:space="0" w:color="auto"/>
            <w:right w:val="none" w:sz="0" w:space="0" w:color="auto"/>
          </w:divBdr>
        </w:div>
        <w:div w:id="42557384">
          <w:marLeft w:val="0"/>
          <w:marRight w:val="0"/>
          <w:marTop w:val="0"/>
          <w:marBottom w:val="0"/>
          <w:divBdr>
            <w:top w:val="none" w:sz="0" w:space="0" w:color="auto"/>
            <w:left w:val="none" w:sz="0" w:space="0" w:color="auto"/>
            <w:bottom w:val="none" w:sz="0" w:space="0" w:color="auto"/>
            <w:right w:val="none" w:sz="0" w:space="0" w:color="auto"/>
          </w:divBdr>
        </w:div>
        <w:div w:id="45027478">
          <w:marLeft w:val="0"/>
          <w:marRight w:val="0"/>
          <w:marTop w:val="0"/>
          <w:marBottom w:val="0"/>
          <w:divBdr>
            <w:top w:val="none" w:sz="0" w:space="0" w:color="auto"/>
            <w:left w:val="none" w:sz="0" w:space="0" w:color="auto"/>
            <w:bottom w:val="none" w:sz="0" w:space="0" w:color="auto"/>
            <w:right w:val="none" w:sz="0" w:space="0" w:color="auto"/>
          </w:divBdr>
        </w:div>
        <w:div w:id="50735945">
          <w:marLeft w:val="0"/>
          <w:marRight w:val="0"/>
          <w:marTop w:val="0"/>
          <w:marBottom w:val="0"/>
          <w:divBdr>
            <w:top w:val="none" w:sz="0" w:space="0" w:color="auto"/>
            <w:left w:val="none" w:sz="0" w:space="0" w:color="auto"/>
            <w:bottom w:val="none" w:sz="0" w:space="0" w:color="auto"/>
            <w:right w:val="none" w:sz="0" w:space="0" w:color="auto"/>
          </w:divBdr>
        </w:div>
        <w:div w:id="51781716">
          <w:marLeft w:val="0"/>
          <w:marRight w:val="0"/>
          <w:marTop w:val="0"/>
          <w:marBottom w:val="0"/>
          <w:divBdr>
            <w:top w:val="none" w:sz="0" w:space="0" w:color="auto"/>
            <w:left w:val="none" w:sz="0" w:space="0" w:color="auto"/>
            <w:bottom w:val="none" w:sz="0" w:space="0" w:color="auto"/>
            <w:right w:val="none" w:sz="0" w:space="0" w:color="auto"/>
          </w:divBdr>
        </w:div>
        <w:div w:id="65228355">
          <w:marLeft w:val="0"/>
          <w:marRight w:val="0"/>
          <w:marTop w:val="0"/>
          <w:marBottom w:val="0"/>
          <w:divBdr>
            <w:top w:val="none" w:sz="0" w:space="0" w:color="auto"/>
            <w:left w:val="none" w:sz="0" w:space="0" w:color="auto"/>
            <w:bottom w:val="none" w:sz="0" w:space="0" w:color="auto"/>
            <w:right w:val="none" w:sz="0" w:space="0" w:color="auto"/>
          </w:divBdr>
        </w:div>
        <w:div w:id="71898506">
          <w:marLeft w:val="0"/>
          <w:marRight w:val="0"/>
          <w:marTop w:val="0"/>
          <w:marBottom w:val="0"/>
          <w:divBdr>
            <w:top w:val="none" w:sz="0" w:space="0" w:color="auto"/>
            <w:left w:val="none" w:sz="0" w:space="0" w:color="auto"/>
            <w:bottom w:val="none" w:sz="0" w:space="0" w:color="auto"/>
            <w:right w:val="none" w:sz="0" w:space="0" w:color="auto"/>
          </w:divBdr>
        </w:div>
        <w:div w:id="79762933">
          <w:marLeft w:val="0"/>
          <w:marRight w:val="0"/>
          <w:marTop w:val="0"/>
          <w:marBottom w:val="0"/>
          <w:divBdr>
            <w:top w:val="none" w:sz="0" w:space="0" w:color="auto"/>
            <w:left w:val="none" w:sz="0" w:space="0" w:color="auto"/>
            <w:bottom w:val="none" w:sz="0" w:space="0" w:color="auto"/>
            <w:right w:val="none" w:sz="0" w:space="0" w:color="auto"/>
          </w:divBdr>
        </w:div>
        <w:div w:id="80761107">
          <w:marLeft w:val="0"/>
          <w:marRight w:val="0"/>
          <w:marTop w:val="0"/>
          <w:marBottom w:val="0"/>
          <w:divBdr>
            <w:top w:val="none" w:sz="0" w:space="0" w:color="auto"/>
            <w:left w:val="none" w:sz="0" w:space="0" w:color="auto"/>
            <w:bottom w:val="none" w:sz="0" w:space="0" w:color="auto"/>
            <w:right w:val="none" w:sz="0" w:space="0" w:color="auto"/>
          </w:divBdr>
          <w:divsChild>
            <w:div w:id="1711608413">
              <w:marLeft w:val="-75"/>
              <w:marRight w:val="0"/>
              <w:marTop w:val="30"/>
              <w:marBottom w:val="30"/>
              <w:divBdr>
                <w:top w:val="none" w:sz="0" w:space="0" w:color="auto"/>
                <w:left w:val="none" w:sz="0" w:space="0" w:color="auto"/>
                <w:bottom w:val="none" w:sz="0" w:space="0" w:color="auto"/>
                <w:right w:val="none" w:sz="0" w:space="0" w:color="auto"/>
              </w:divBdr>
              <w:divsChild>
                <w:div w:id="625547989">
                  <w:marLeft w:val="0"/>
                  <w:marRight w:val="0"/>
                  <w:marTop w:val="0"/>
                  <w:marBottom w:val="0"/>
                  <w:divBdr>
                    <w:top w:val="none" w:sz="0" w:space="0" w:color="auto"/>
                    <w:left w:val="none" w:sz="0" w:space="0" w:color="auto"/>
                    <w:bottom w:val="none" w:sz="0" w:space="0" w:color="auto"/>
                    <w:right w:val="none" w:sz="0" w:space="0" w:color="auto"/>
                  </w:divBdr>
                  <w:divsChild>
                    <w:div w:id="1993826508">
                      <w:marLeft w:val="0"/>
                      <w:marRight w:val="0"/>
                      <w:marTop w:val="0"/>
                      <w:marBottom w:val="0"/>
                      <w:divBdr>
                        <w:top w:val="none" w:sz="0" w:space="0" w:color="auto"/>
                        <w:left w:val="none" w:sz="0" w:space="0" w:color="auto"/>
                        <w:bottom w:val="none" w:sz="0" w:space="0" w:color="auto"/>
                        <w:right w:val="none" w:sz="0" w:space="0" w:color="auto"/>
                      </w:divBdr>
                    </w:div>
                  </w:divsChild>
                </w:div>
                <w:div w:id="697389253">
                  <w:marLeft w:val="0"/>
                  <w:marRight w:val="0"/>
                  <w:marTop w:val="0"/>
                  <w:marBottom w:val="0"/>
                  <w:divBdr>
                    <w:top w:val="none" w:sz="0" w:space="0" w:color="auto"/>
                    <w:left w:val="none" w:sz="0" w:space="0" w:color="auto"/>
                    <w:bottom w:val="none" w:sz="0" w:space="0" w:color="auto"/>
                    <w:right w:val="none" w:sz="0" w:space="0" w:color="auto"/>
                  </w:divBdr>
                  <w:divsChild>
                    <w:div w:id="1421755214">
                      <w:marLeft w:val="0"/>
                      <w:marRight w:val="0"/>
                      <w:marTop w:val="0"/>
                      <w:marBottom w:val="0"/>
                      <w:divBdr>
                        <w:top w:val="none" w:sz="0" w:space="0" w:color="auto"/>
                        <w:left w:val="none" w:sz="0" w:space="0" w:color="auto"/>
                        <w:bottom w:val="none" w:sz="0" w:space="0" w:color="auto"/>
                        <w:right w:val="none" w:sz="0" w:space="0" w:color="auto"/>
                      </w:divBdr>
                    </w:div>
                  </w:divsChild>
                </w:div>
                <w:div w:id="989023977">
                  <w:marLeft w:val="0"/>
                  <w:marRight w:val="0"/>
                  <w:marTop w:val="0"/>
                  <w:marBottom w:val="0"/>
                  <w:divBdr>
                    <w:top w:val="none" w:sz="0" w:space="0" w:color="auto"/>
                    <w:left w:val="none" w:sz="0" w:space="0" w:color="auto"/>
                    <w:bottom w:val="none" w:sz="0" w:space="0" w:color="auto"/>
                    <w:right w:val="none" w:sz="0" w:space="0" w:color="auto"/>
                  </w:divBdr>
                  <w:divsChild>
                    <w:div w:id="947587801">
                      <w:marLeft w:val="0"/>
                      <w:marRight w:val="0"/>
                      <w:marTop w:val="0"/>
                      <w:marBottom w:val="0"/>
                      <w:divBdr>
                        <w:top w:val="none" w:sz="0" w:space="0" w:color="auto"/>
                        <w:left w:val="none" w:sz="0" w:space="0" w:color="auto"/>
                        <w:bottom w:val="none" w:sz="0" w:space="0" w:color="auto"/>
                        <w:right w:val="none" w:sz="0" w:space="0" w:color="auto"/>
                      </w:divBdr>
                    </w:div>
                  </w:divsChild>
                </w:div>
                <w:div w:id="1108693850">
                  <w:marLeft w:val="0"/>
                  <w:marRight w:val="0"/>
                  <w:marTop w:val="0"/>
                  <w:marBottom w:val="0"/>
                  <w:divBdr>
                    <w:top w:val="none" w:sz="0" w:space="0" w:color="auto"/>
                    <w:left w:val="none" w:sz="0" w:space="0" w:color="auto"/>
                    <w:bottom w:val="none" w:sz="0" w:space="0" w:color="auto"/>
                    <w:right w:val="none" w:sz="0" w:space="0" w:color="auto"/>
                  </w:divBdr>
                  <w:divsChild>
                    <w:div w:id="2046831521">
                      <w:marLeft w:val="0"/>
                      <w:marRight w:val="0"/>
                      <w:marTop w:val="0"/>
                      <w:marBottom w:val="0"/>
                      <w:divBdr>
                        <w:top w:val="none" w:sz="0" w:space="0" w:color="auto"/>
                        <w:left w:val="none" w:sz="0" w:space="0" w:color="auto"/>
                        <w:bottom w:val="none" w:sz="0" w:space="0" w:color="auto"/>
                        <w:right w:val="none" w:sz="0" w:space="0" w:color="auto"/>
                      </w:divBdr>
                    </w:div>
                  </w:divsChild>
                </w:div>
                <w:div w:id="1183858875">
                  <w:marLeft w:val="0"/>
                  <w:marRight w:val="0"/>
                  <w:marTop w:val="0"/>
                  <w:marBottom w:val="0"/>
                  <w:divBdr>
                    <w:top w:val="none" w:sz="0" w:space="0" w:color="auto"/>
                    <w:left w:val="none" w:sz="0" w:space="0" w:color="auto"/>
                    <w:bottom w:val="none" w:sz="0" w:space="0" w:color="auto"/>
                    <w:right w:val="none" w:sz="0" w:space="0" w:color="auto"/>
                  </w:divBdr>
                  <w:divsChild>
                    <w:div w:id="1701465482">
                      <w:marLeft w:val="0"/>
                      <w:marRight w:val="0"/>
                      <w:marTop w:val="0"/>
                      <w:marBottom w:val="0"/>
                      <w:divBdr>
                        <w:top w:val="none" w:sz="0" w:space="0" w:color="auto"/>
                        <w:left w:val="none" w:sz="0" w:space="0" w:color="auto"/>
                        <w:bottom w:val="none" w:sz="0" w:space="0" w:color="auto"/>
                        <w:right w:val="none" w:sz="0" w:space="0" w:color="auto"/>
                      </w:divBdr>
                    </w:div>
                  </w:divsChild>
                </w:div>
                <w:div w:id="1551109548">
                  <w:marLeft w:val="0"/>
                  <w:marRight w:val="0"/>
                  <w:marTop w:val="0"/>
                  <w:marBottom w:val="0"/>
                  <w:divBdr>
                    <w:top w:val="none" w:sz="0" w:space="0" w:color="auto"/>
                    <w:left w:val="none" w:sz="0" w:space="0" w:color="auto"/>
                    <w:bottom w:val="none" w:sz="0" w:space="0" w:color="auto"/>
                    <w:right w:val="none" w:sz="0" w:space="0" w:color="auto"/>
                  </w:divBdr>
                  <w:divsChild>
                    <w:div w:id="1862619541">
                      <w:marLeft w:val="0"/>
                      <w:marRight w:val="0"/>
                      <w:marTop w:val="0"/>
                      <w:marBottom w:val="0"/>
                      <w:divBdr>
                        <w:top w:val="none" w:sz="0" w:space="0" w:color="auto"/>
                        <w:left w:val="none" w:sz="0" w:space="0" w:color="auto"/>
                        <w:bottom w:val="none" w:sz="0" w:space="0" w:color="auto"/>
                        <w:right w:val="none" w:sz="0" w:space="0" w:color="auto"/>
                      </w:divBdr>
                    </w:div>
                  </w:divsChild>
                </w:div>
                <w:div w:id="1950891250">
                  <w:marLeft w:val="0"/>
                  <w:marRight w:val="0"/>
                  <w:marTop w:val="0"/>
                  <w:marBottom w:val="0"/>
                  <w:divBdr>
                    <w:top w:val="none" w:sz="0" w:space="0" w:color="auto"/>
                    <w:left w:val="none" w:sz="0" w:space="0" w:color="auto"/>
                    <w:bottom w:val="none" w:sz="0" w:space="0" w:color="auto"/>
                    <w:right w:val="none" w:sz="0" w:space="0" w:color="auto"/>
                  </w:divBdr>
                  <w:divsChild>
                    <w:div w:id="275984110">
                      <w:marLeft w:val="0"/>
                      <w:marRight w:val="0"/>
                      <w:marTop w:val="0"/>
                      <w:marBottom w:val="0"/>
                      <w:divBdr>
                        <w:top w:val="none" w:sz="0" w:space="0" w:color="auto"/>
                        <w:left w:val="none" w:sz="0" w:space="0" w:color="auto"/>
                        <w:bottom w:val="none" w:sz="0" w:space="0" w:color="auto"/>
                        <w:right w:val="none" w:sz="0" w:space="0" w:color="auto"/>
                      </w:divBdr>
                    </w:div>
                  </w:divsChild>
                </w:div>
                <w:div w:id="2030063929">
                  <w:marLeft w:val="0"/>
                  <w:marRight w:val="0"/>
                  <w:marTop w:val="0"/>
                  <w:marBottom w:val="0"/>
                  <w:divBdr>
                    <w:top w:val="none" w:sz="0" w:space="0" w:color="auto"/>
                    <w:left w:val="none" w:sz="0" w:space="0" w:color="auto"/>
                    <w:bottom w:val="none" w:sz="0" w:space="0" w:color="auto"/>
                    <w:right w:val="none" w:sz="0" w:space="0" w:color="auto"/>
                  </w:divBdr>
                  <w:divsChild>
                    <w:div w:id="9712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3942">
          <w:marLeft w:val="0"/>
          <w:marRight w:val="0"/>
          <w:marTop w:val="0"/>
          <w:marBottom w:val="0"/>
          <w:divBdr>
            <w:top w:val="none" w:sz="0" w:space="0" w:color="auto"/>
            <w:left w:val="none" w:sz="0" w:space="0" w:color="auto"/>
            <w:bottom w:val="none" w:sz="0" w:space="0" w:color="auto"/>
            <w:right w:val="none" w:sz="0" w:space="0" w:color="auto"/>
          </w:divBdr>
          <w:divsChild>
            <w:div w:id="2141529337">
              <w:marLeft w:val="-75"/>
              <w:marRight w:val="0"/>
              <w:marTop w:val="30"/>
              <w:marBottom w:val="30"/>
              <w:divBdr>
                <w:top w:val="none" w:sz="0" w:space="0" w:color="auto"/>
                <w:left w:val="none" w:sz="0" w:space="0" w:color="auto"/>
                <w:bottom w:val="none" w:sz="0" w:space="0" w:color="auto"/>
                <w:right w:val="none" w:sz="0" w:space="0" w:color="auto"/>
              </w:divBdr>
              <w:divsChild>
                <w:div w:id="254478706">
                  <w:marLeft w:val="0"/>
                  <w:marRight w:val="0"/>
                  <w:marTop w:val="0"/>
                  <w:marBottom w:val="0"/>
                  <w:divBdr>
                    <w:top w:val="none" w:sz="0" w:space="0" w:color="auto"/>
                    <w:left w:val="none" w:sz="0" w:space="0" w:color="auto"/>
                    <w:bottom w:val="none" w:sz="0" w:space="0" w:color="auto"/>
                    <w:right w:val="none" w:sz="0" w:space="0" w:color="auto"/>
                  </w:divBdr>
                  <w:divsChild>
                    <w:div w:id="1701856978">
                      <w:marLeft w:val="0"/>
                      <w:marRight w:val="0"/>
                      <w:marTop w:val="0"/>
                      <w:marBottom w:val="0"/>
                      <w:divBdr>
                        <w:top w:val="none" w:sz="0" w:space="0" w:color="auto"/>
                        <w:left w:val="none" w:sz="0" w:space="0" w:color="auto"/>
                        <w:bottom w:val="none" w:sz="0" w:space="0" w:color="auto"/>
                        <w:right w:val="none" w:sz="0" w:space="0" w:color="auto"/>
                      </w:divBdr>
                    </w:div>
                  </w:divsChild>
                </w:div>
                <w:div w:id="416175003">
                  <w:marLeft w:val="0"/>
                  <w:marRight w:val="0"/>
                  <w:marTop w:val="0"/>
                  <w:marBottom w:val="0"/>
                  <w:divBdr>
                    <w:top w:val="none" w:sz="0" w:space="0" w:color="auto"/>
                    <w:left w:val="none" w:sz="0" w:space="0" w:color="auto"/>
                    <w:bottom w:val="none" w:sz="0" w:space="0" w:color="auto"/>
                    <w:right w:val="none" w:sz="0" w:space="0" w:color="auto"/>
                  </w:divBdr>
                  <w:divsChild>
                    <w:div w:id="591548666">
                      <w:marLeft w:val="0"/>
                      <w:marRight w:val="0"/>
                      <w:marTop w:val="0"/>
                      <w:marBottom w:val="0"/>
                      <w:divBdr>
                        <w:top w:val="none" w:sz="0" w:space="0" w:color="auto"/>
                        <w:left w:val="none" w:sz="0" w:space="0" w:color="auto"/>
                        <w:bottom w:val="none" w:sz="0" w:space="0" w:color="auto"/>
                        <w:right w:val="none" w:sz="0" w:space="0" w:color="auto"/>
                      </w:divBdr>
                    </w:div>
                  </w:divsChild>
                </w:div>
                <w:div w:id="520171331">
                  <w:marLeft w:val="0"/>
                  <w:marRight w:val="0"/>
                  <w:marTop w:val="0"/>
                  <w:marBottom w:val="0"/>
                  <w:divBdr>
                    <w:top w:val="none" w:sz="0" w:space="0" w:color="auto"/>
                    <w:left w:val="none" w:sz="0" w:space="0" w:color="auto"/>
                    <w:bottom w:val="none" w:sz="0" w:space="0" w:color="auto"/>
                    <w:right w:val="none" w:sz="0" w:space="0" w:color="auto"/>
                  </w:divBdr>
                  <w:divsChild>
                    <w:div w:id="783961211">
                      <w:marLeft w:val="0"/>
                      <w:marRight w:val="0"/>
                      <w:marTop w:val="0"/>
                      <w:marBottom w:val="0"/>
                      <w:divBdr>
                        <w:top w:val="none" w:sz="0" w:space="0" w:color="auto"/>
                        <w:left w:val="none" w:sz="0" w:space="0" w:color="auto"/>
                        <w:bottom w:val="none" w:sz="0" w:space="0" w:color="auto"/>
                        <w:right w:val="none" w:sz="0" w:space="0" w:color="auto"/>
                      </w:divBdr>
                    </w:div>
                  </w:divsChild>
                </w:div>
                <w:div w:id="544221056">
                  <w:marLeft w:val="0"/>
                  <w:marRight w:val="0"/>
                  <w:marTop w:val="0"/>
                  <w:marBottom w:val="0"/>
                  <w:divBdr>
                    <w:top w:val="none" w:sz="0" w:space="0" w:color="auto"/>
                    <w:left w:val="none" w:sz="0" w:space="0" w:color="auto"/>
                    <w:bottom w:val="none" w:sz="0" w:space="0" w:color="auto"/>
                    <w:right w:val="none" w:sz="0" w:space="0" w:color="auto"/>
                  </w:divBdr>
                  <w:divsChild>
                    <w:div w:id="626547926">
                      <w:marLeft w:val="0"/>
                      <w:marRight w:val="0"/>
                      <w:marTop w:val="0"/>
                      <w:marBottom w:val="0"/>
                      <w:divBdr>
                        <w:top w:val="none" w:sz="0" w:space="0" w:color="auto"/>
                        <w:left w:val="none" w:sz="0" w:space="0" w:color="auto"/>
                        <w:bottom w:val="none" w:sz="0" w:space="0" w:color="auto"/>
                        <w:right w:val="none" w:sz="0" w:space="0" w:color="auto"/>
                      </w:divBdr>
                    </w:div>
                  </w:divsChild>
                </w:div>
                <w:div w:id="703870163">
                  <w:marLeft w:val="0"/>
                  <w:marRight w:val="0"/>
                  <w:marTop w:val="0"/>
                  <w:marBottom w:val="0"/>
                  <w:divBdr>
                    <w:top w:val="none" w:sz="0" w:space="0" w:color="auto"/>
                    <w:left w:val="none" w:sz="0" w:space="0" w:color="auto"/>
                    <w:bottom w:val="none" w:sz="0" w:space="0" w:color="auto"/>
                    <w:right w:val="none" w:sz="0" w:space="0" w:color="auto"/>
                  </w:divBdr>
                  <w:divsChild>
                    <w:div w:id="1420902782">
                      <w:marLeft w:val="0"/>
                      <w:marRight w:val="0"/>
                      <w:marTop w:val="0"/>
                      <w:marBottom w:val="0"/>
                      <w:divBdr>
                        <w:top w:val="none" w:sz="0" w:space="0" w:color="auto"/>
                        <w:left w:val="none" w:sz="0" w:space="0" w:color="auto"/>
                        <w:bottom w:val="none" w:sz="0" w:space="0" w:color="auto"/>
                        <w:right w:val="none" w:sz="0" w:space="0" w:color="auto"/>
                      </w:divBdr>
                    </w:div>
                  </w:divsChild>
                </w:div>
                <w:div w:id="756636221">
                  <w:marLeft w:val="0"/>
                  <w:marRight w:val="0"/>
                  <w:marTop w:val="0"/>
                  <w:marBottom w:val="0"/>
                  <w:divBdr>
                    <w:top w:val="none" w:sz="0" w:space="0" w:color="auto"/>
                    <w:left w:val="none" w:sz="0" w:space="0" w:color="auto"/>
                    <w:bottom w:val="none" w:sz="0" w:space="0" w:color="auto"/>
                    <w:right w:val="none" w:sz="0" w:space="0" w:color="auto"/>
                  </w:divBdr>
                  <w:divsChild>
                    <w:div w:id="1163007185">
                      <w:marLeft w:val="0"/>
                      <w:marRight w:val="0"/>
                      <w:marTop w:val="0"/>
                      <w:marBottom w:val="0"/>
                      <w:divBdr>
                        <w:top w:val="none" w:sz="0" w:space="0" w:color="auto"/>
                        <w:left w:val="none" w:sz="0" w:space="0" w:color="auto"/>
                        <w:bottom w:val="none" w:sz="0" w:space="0" w:color="auto"/>
                        <w:right w:val="none" w:sz="0" w:space="0" w:color="auto"/>
                      </w:divBdr>
                    </w:div>
                  </w:divsChild>
                </w:div>
                <w:div w:id="1009603190">
                  <w:marLeft w:val="0"/>
                  <w:marRight w:val="0"/>
                  <w:marTop w:val="0"/>
                  <w:marBottom w:val="0"/>
                  <w:divBdr>
                    <w:top w:val="none" w:sz="0" w:space="0" w:color="auto"/>
                    <w:left w:val="none" w:sz="0" w:space="0" w:color="auto"/>
                    <w:bottom w:val="none" w:sz="0" w:space="0" w:color="auto"/>
                    <w:right w:val="none" w:sz="0" w:space="0" w:color="auto"/>
                  </w:divBdr>
                  <w:divsChild>
                    <w:div w:id="1074812652">
                      <w:marLeft w:val="0"/>
                      <w:marRight w:val="0"/>
                      <w:marTop w:val="0"/>
                      <w:marBottom w:val="0"/>
                      <w:divBdr>
                        <w:top w:val="none" w:sz="0" w:space="0" w:color="auto"/>
                        <w:left w:val="none" w:sz="0" w:space="0" w:color="auto"/>
                        <w:bottom w:val="none" w:sz="0" w:space="0" w:color="auto"/>
                        <w:right w:val="none" w:sz="0" w:space="0" w:color="auto"/>
                      </w:divBdr>
                    </w:div>
                  </w:divsChild>
                </w:div>
                <w:div w:id="1075082431">
                  <w:marLeft w:val="0"/>
                  <w:marRight w:val="0"/>
                  <w:marTop w:val="0"/>
                  <w:marBottom w:val="0"/>
                  <w:divBdr>
                    <w:top w:val="none" w:sz="0" w:space="0" w:color="auto"/>
                    <w:left w:val="none" w:sz="0" w:space="0" w:color="auto"/>
                    <w:bottom w:val="none" w:sz="0" w:space="0" w:color="auto"/>
                    <w:right w:val="none" w:sz="0" w:space="0" w:color="auto"/>
                  </w:divBdr>
                  <w:divsChild>
                    <w:div w:id="1986617482">
                      <w:marLeft w:val="0"/>
                      <w:marRight w:val="0"/>
                      <w:marTop w:val="0"/>
                      <w:marBottom w:val="0"/>
                      <w:divBdr>
                        <w:top w:val="none" w:sz="0" w:space="0" w:color="auto"/>
                        <w:left w:val="none" w:sz="0" w:space="0" w:color="auto"/>
                        <w:bottom w:val="none" w:sz="0" w:space="0" w:color="auto"/>
                        <w:right w:val="none" w:sz="0" w:space="0" w:color="auto"/>
                      </w:divBdr>
                    </w:div>
                  </w:divsChild>
                </w:div>
                <w:div w:id="1119957950">
                  <w:marLeft w:val="0"/>
                  <w:marRight w:val="0"/>
                  <w:marTop w:val="0"/>
                  <w:marBottom w:val="0"/>
                  <w:divBdr>
                    <w:top w:val="none" w:sz="0" w:space="0" w:color="auto"/>
                    <w:left w:val="none" w:sz="0" w:space="0" w:color="auto"/>
                    <w:bottom w:val="none" w:sz="0" w:space="0" w:color="auto"/>
                    <w:right w:val="none" w:sz="0" w:space="0" w:color="auto"/>
                  </w:divBdr>
                  <w:divsChild>
                    <w:div w:id="1481070083">
                      <w:marLeft w:val="0"/>
                      <w:marRight w:val="0"/>
                      <w:marTop w:val="0"/>
                      <w:marBottom w:val="0"/>
                      <w:divBdr>
                        <w:top w:val="none" w:sz="0" w:space="0" w:color="auto"/>
                        <w:left w:val="none" w:sz="0" w:space="0" w:color="auto"/>
                        <w:bottom w:val="none" w:sz="0" w:space="0" w:color="auto"/>
                        <w:right w:val="none" w:sz="0" w:space="0" w:color="auto"/>
                      </w:divBdr>
                    </w:div>
                  </w:divsChild>
                </w:div>
                <w:div w:id="1141265618">
                  <w:marLeft w:val="0"/>
                  <w:marRight w:val="0"/>
                  <w:marTop w:val="0"/>
                  <w:marBottom w:val="0"/>
                  <w:divBdr>
                    <w:top w:val="none" w:sz="0" w:space="0" w:color="auto"/>
                    <w:left w:val="none" w:sz="0" w:space="0" w:color="auto"/>
                    <w:bottom w:val="none" w:sz="0" w:space="0" w:color="auto"/>
                    <w:right w:val="none" w:sz="0" w:space="0" w:color="auto"/>
                  </w:divBdr>
                  <w:divsChild>
                    <w:div w:id="229199923">
                      <w:marLeft w:val="0"/>
                      <w:marRight w:val="0"/>
                      <w:marTop w:val="0"/>
                      <w:marBottom w:val="0"/>
                      <w:divBdr>
                        <w:top w:val="none" w:sz="0" w:space="0" w:color="auto"/>
                        <w:left w:val="none" w:sz="0" w:space="0" w:color="auto"/>
                        <w:bottom w:val="none" w:sz="0" w:space="0" w:color="auto"/>
                        <w:right w:val="none" w:sz="0" w:space="0" w:color="auto"/>
                      </w:divBdr>
                    </w:div>
                  </w:divsChild>
                </w:div>
                <w:div w:id="1164204706">
                  <w:marLeft w:val="0"/>
                  <w:marRight w:val="0"/>
                  <w:marTop w:val="0"/>
                  <w:marBottom w:val="0"/>
                  <w:divBdr>
                    <w:top w:val="none" w:sz="0" w:space="0" w:color="auto"/>
                    <w:left w:val="none" w:sz="0" w:space="0" w:color="auto"/>
                    <w:bottom w:val="none" w:sz="0" w:space="0" w:color="auto"/>
                    <w:right w:val="none" w:sz="0" w:space="0" w:color="auto"/>
                  </w:divBdr>
                  <w:divsChild>
                    <w:div w:id="151147184">
                      <w:marLeft w:val="0"/>
                      <w:marRight w:val="0"/>
                      <w:marTop w:val="0"/>
                      <w:marBottom w:val="0"/>
                      <w:divBdr>
                        <w:top w:val="none" w:sz="0" w:space="0" w:color="auto"/>
                        <w:left w:val="none" w:sz="0" w:space="0" w:color="auto"/>
                        <w:bottom w:val="none" w:sz="0" w:space="0" w:color="auto"/>
                        <w:right w:val="none" w:sz="0" w:space="0" w:color="auto"/>
                      </w:divBdr>
                    </w:div>
                  </w:divsChild>
                </w:div>
                <w:div w:id="1263688609">
                  <w:marLeft w:val="0"/>
                  <w:marRight w:val="0"/>
                  <w:marTop w:val="0"/>
                  <w:marBottom w:val="0"/>
                  <w:divBdr>
                    <w:top w:val="none" w:sz="0" w:space="0" w:color="auto"/>
                    <w:left w:val="none" w:sz="0" w:space="0" w:color="auto"/>
                    <w:bottom w:val="none" w:sz="0" w:space="0" w:color="auto"/>
                    <w:right w:val="none" w:sz="0" w:space="0" w:color="auto"/>
                  </w:divBdr>
                  <w:divsChild>
                    <w:div w:id="1980260207">
                      <w:marLeft w:val="0"/>
                      <w:marRight w:val="0"/>
                      <w:marTop w:val="0"/>
                      <w:marBottom w:val="0"/>
                      <w:divBdr>
                        <w:top w:val="none" w:sz="0" w:space="0" w:color="auto"/>
                        <w:left w:val="none" w:sz="0" w:space="0" w:color="auto"/>
                        <w:bottom w:val="none" w:sz="0" w:space="0" w:color="auto"/>
                        <w:right w:val="none" w:sz="0" w:space="0" w:color="auto"/>
                      </w:divBdr>
                    </w:div>
                  </w:divsChild>
                </w:div>
                <w:div w:id="1286278721">
                  <w:marLeft w:val="0"/>
                  <w:marRight w:val="0"/>
                  <w:marTop w:val="0"/>
                  <w:marBottom w:val="0"/>
                  <w:divBdr>
                    <w:top w:val="none" w:sz="0" w:space="0" w:color="auto"/>
                    <w:left w:val="none" w:sz="0" w:space="0" w:color="auto"/>
                    <w:bottom w:val="none" w:sz="0" w:space="0" w:color="auto"/>
                    <w:right w:val="none" w:sz="0" w:space="0" w:color="auto"/>
                  </w:divBdr>
                  <w:divsChild>
                    <w:div w:id="2071030897">
                      <w:marLeft w:val="0"/>
                      <w:marRight w:val="0"/>
                      <w:marTop w:val="0"/>
                      <w:marBottom w:val="0"/>
                      <w:divBdr>
                        <w:top w:val="none" w:sz="0" w:space="0" w:color="auto"/>
                        <w:left w:val="none" w:sz="0" w:space="0" w:color="auto"/>
                        <w:bottom w:val="none" w:sz="0" w:space="0" w:color="auto"/>
                        <w:right w:val="none" w:sz="0" w:space="0" w:color="auto"/>
                      </w:divBdr>
                    </w:div>
                  </w:divsChild>
                </w:div>
                <w:div w:id="1972904854">
                  <w:marLeft w:val="0"/>
                  <w:marRight w:val="0"/>
                  <w:marTop w:val="0"/>
                  <w:marBottom w:val="0"/>
                  <w:divBdr>
                    <w:top w:val="none" w:sz="0" w:space="0" w:color="auto"/>
                    <w:left w:val="none" w:sz="0" w:space="0" w:color="auto"/>
                    <w:bottom w:val="none" w:sz="0" w:space="0" w:color="auto"/>
                    <w:right w:val="none" w:sz="0" w:space="0" w:color="auto"/>
                  </w:divBdr>
                  <w:divsChild>
                    <w:div w:id="1687247838">
                      <w:marLeft w:val="0"/>
                      <w:marRight w:val="0"/>
                      <w:marTop w:val="0"/>
                      <w:marBottom w:val="0"/>
                      <w:divBdr>
                        <w:top w:val="none" w:sz="0" w:space="0" w:color="auto"/>
                        <w:left w:val="none" w:sz="0" w:space="0" w:color="auto"/>
                        <w:bottom w:val="none" w:sz="0" w:space="0" w:color="auto"/>
                        <w:right w:val="none" w:sz="0" w:space="0" w:color="auto"/>
                      </w:divBdr>
                    </w:div>
                  </w:divsChild>
                </w:div>
                <w:div w:id="2119138774">
                  <w:marLeft w:val="0"/>
                  <w:marRight w:val="0"/>
                  <w:marTop w:val="0"/>
                  <w:marBottom w:val="0"/>
                  <w:divBdr>
                    <w:top w:val="none" w:sz="0" w:space="0" w:color="auto"/>
                    <w:left w:val="none" w:sz="0" w:space="0" w:color="auto"/>
                    <w:bottom w:val="none" w:sz="0" w:space="0" w:color="auto"/>
                    <w:right w:val="none" w:sz="0" w:space="0" w:color="auto"/>
                  </w:divBdr>
                  <w:divsChild>
                    <w:div w:id="1036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704">
          <w:marLeft w:val="0"/>
          <w:marRight w:val="0"/>
          <w:marTop w:val="0"/>
          <w:marBottom w:val="0"/>
          <w:divBdr>
            <w:top w:val="none" w:sz="0" w:space="0" w:color="auto"/>
            <w:left w:val="none" w:sz="0" w:space="0" w:color="auto"/>
            <w:bottom w:val="none" w:sz="0" w:space="0" w:color="auto"/>
            <w:right w:val="none" w:sz="0" w:space="0" w:color="auto"/>
          </w:divBdr>
        </w:div>
        <w:div w:id="99110536">
          <w:marLeft w:val="0"/>
          <w:marRight w:val="0"/>
          <w:marTop w:val="0"/>
          <w:marBottom w:val="0"/>
          <w:divBdr>
            <w:top w:val="none" w:sz="0" w:space="0" w:color="auto"/>
            <w:left w:val="none" w:sz="0" w:space="0" w:color="auto"/>
            <w:bottom w:val="none" w:sz="0" w:space="0" w:color="auto"/>
            <w:right w:val="none" w:sz="0" w:space="0" w:color="auto"/>
          </w:divBdr>
        </w:div>
        <w:div w:id="103039062">
          <w:marLeft w:val="0"/>
          <w:marRight w:val="0"/>
          <w:marTop w:val="0"/>
          <w:marBottom w:val="0"/>
          <w:divBdr>
            <w:top w:val="none" w:sz="0" w:space="0" w:color="auto"/>
            <w:left w:val="none" w:sz="0" w:space="0" w:color="auto"/>
            <w:bottom w:val="none" w:sz="0" w:space="0" w:color="auto"/>
            <w:right w:val="none" w:sz="0" w:space="0" w:color="auto"/>
          </w:divBdr>
        </w:div>
        <w:div w:id="105931105">
          <w:marLeft w:val="0"/>
          <w:marRight w:val="0"/>
          <w:marTop w:val="0"/>
          <w:marBottom w:val="0"/>
          <w:divBdr>
            <w:top w:val="none" w:sz="0" w:space="0" w:color="auto"/>
            <w:left w:val="none" w:sz="0" w:space="0" w:color="auto"/>
            <w:bottom w:val="none" w:sz="0" w:space="0" w:color="auto"/>
            <w:right w:val="none" w:sz="0" w:space="0" w:color="auto"/>
          </w:divBdr>
        </w:div>
        <w:div w:id="113409006">
          <w:marLeft w:val="0"/>
          <w:marRight w:val="0"/>
          <w:marTop w:val="0"/>
          <w:marBottom w:val="0"/>
          <w:divBdr>
            <w:top w:val="none" w:sz="0" w:space="0" w:color="auto"/>
            <w:left w:val="none" w:sz="0" w:space="0" w:color="auto"/>
            <w:bottom w:val="none" w:sz="0" w:space="0" w:color="auto"/>
            <w:right w:val="none" w:sz="0" w:space="0" w:color="auto"/>
          </w:divBdr>
        </w:div>
        <w:div w:id="118842594">
          <w:marLeft w:val="0"/>
          <w:marRight w:val="0"/>
          <w:marTop w:val="0"/>
          <w:marBottom w:val="0"/>
          <w:divBdr>
            <w:top w:val="none" w:sz="0" w:space="0" w:color="auto"/>
            <w:left w:val="none" w:sz="0" w:space="0" w:color="auto"/>
            <w:bottom w:val="none" w:sz="0" w:space="0" w:color="auto"/>
            <w:right w:val="none" w:sz="0" w:space="0" w:color="auto"/>
          </w:divBdr>
          <w:divsChild>
            <w:div w:id="1613710354">
              <w:marLeft w:val="-75"/>
              <w:marRight w:val="0"/>
              <w:marTop w:val="30"/>
              <w:marBottom w:val="30"/>
              <w:divBdr>
                <w:top w:val="none" w:sz="0" w:space="0" w:color="auto"/>
                <w:left w:val="none" w:sz="0" w:space="0" w:color="auto"/>
                <w:bottom w:val="none" w:sz="0" w:space="0" w:color="auto"/>
                <w:right w:val="none" w:sz="0" w:space="0" w:color="auto"/>
              </w:divBdr>
              <w:divsChild>
                <w:div w:id="351761323">
                  <w:marLeft w:val="0"/>
                  <w:marRight w:val="0"/>
                  <w:marTop w:val="0"/>
                  <w:marBottom w:val="0"/>
                  <w:divBdr>
                    <w:top w:val="none" w:sz="0" w:space="0" w:color="auto"/>
                    <w:left w:val="none" w:sz="0" w:space="0" w:color="auto"/>
                    <w:bottom w:val="none" w:sz="0" w:space="0" w:color="auto"/>
                    <w:right w:val="none" w:sz="0" w:space="0" w:color="auto"/>
                  </w:divBdr>
                  <w:divsChild>
                    <w:div w:id="1951862392">
                      <w:marLeft w:val="0"/>
                      <w:marRight w:val="0"/>
                      <w:marTop w:val="0"/>
                      <w:marBottom w:val="0"/>
                      <w:divBdr>
                        <w:top w:val="none" w:sz="0" w:space="0" w:color="auto"/>
                        <w:left w:val="none" w:sz="0" w:space="0" w:color="auto"/>
                        <w:bottom w:val="none" w:sz="0" w:space="0" w:color="auto"/>
                        <w:right w:val="none" w:sz="0" w:space="0" w:color="auto"/>
                      </w:divBdr>
                    </w:div>
                  </w:divsChild>
                </w:div>
                <w:div w:id="365176737">
                  <w:marLeft w:val="0"/>
                  <w:marRight w:val="0"/>
                  <w:marTop w:val="0"/>
                  <w:marBottom w:val="0"/>
                  <w:divBdr>
                    <w:top w:val="none" w:sz="0" w:space="0" w:color="auto"/>
                    <w:left w:val="none" w:sz="0" w:space="0" w:color="auto"/>
                    <w:bottom w:val="none" w:sz="0" w:space="0" w:color="auto"/>
                    <w:right w:val="none" w:sz="0" w:space="0" w:color="auto"/>
                  </w:divBdr>
                  <w:divsChild>
                    <w:div w:id="1892306613">
                      <w:marLeft w:val="0"/>
                      <w:marRight w:val="0"/>
                      <w:marTop w:val="0"/>
                      <w:marBottom w:val="0"/>
                      <w:divBdr>
                        <w:top w:val="none" w:sz="0" w:space="0" w:color="auto"/>
                        <w:left w:val="none" w:sz="0" w:space="0" w:color="auto"/>
                        <w:bottom w:val="none" w:sz="0" w:space="0" w:color="auto"/>
                        <w:right w:val="none" w:sz="0" w:space="0" w:color="auto"/>
                      </w:divBdr>
                    </w:div>
                  </w:divsChild>
                </w:div>
                <w:div w:id="451942057">
                  <w:marLeft w:val="0"/>
                  <w:marRight w:val="0"/>
                  <w:marTop w:val="0"/>
                  <w:marBottom w:val="0"/>
                  <w:divBdr>
                    <w:top w:val="none" w:sz="0" w:space="0" w:color="auto"/>
                    <w:left w:val="none" w:sz="0" w:space="0" w:color="auto"/>
                    <w:bottom w:val="none" w:sz="0" w:space="0" w:color="auto"/>
                    <w:right w:val="none" w:sz="0" w:space="0" w:color="auto"/>
                  </w:divBdr>
                  <w:divsChild>
                    <w:div w:id="745804965">
                      <w:marLeft w:val="0"/>
                      <w:marRight w:val="0"/>
                      <w:marTop w:val="0"/>
                      <w:marBottom w:val="0"/>
                      <w:divBdr>
                        <w:top w:val="none" w:sz="0" w:space="0" w:color="auto"/>
                        <w:left w:val="none" w:sz="0" w:space="0" w:color="auto"/>
                        <w:bottom w:val="none" w:sz="0" w:space="0" w:color="auto"/>
                        <w:right w:val="none" w:sz="0" w:space="0" w:color="auto"/>
                      </w:divBdr>
                    </w:div>
                  </w:divsChild>
                </w:div>
                <w:div w:id="467211723">
                  <w:marLeft w:val="0"/>
                  <w:marRight w:val="0"/>
                  <w:marTop w:val="0"/>
                  <w:marBottom w:val="0"/>
                  <w:divBdr>
                    <w:top w:val="none" w:sz="0" w:space="0" w:color="auto"/>
                    <w:left w:val="none" w:sz="0" w:space="0" w:color="auto"/>
                    <w:bottom w:val="none" w:sz="0" w:space="0" w:color="auto"/>
                    <w:right w:val="none" w:sz="0" w:space="0" w:color="auto"/>
                  </w:divBdr>
                  <w:divsChild>
                    <w:div w:id="1908220481">
                      <w:marLeft w:val="0"/>
                      <w:marRight w:val="0"/>
                      <w:marTop w:val="0"/>
                      <w:marBottom w:val="0"/>
                      <w:divBdr>
                        <w:top w:val="none" w:sz="0" w:space="0" w:color="auto"/>
                        <w:left w:val="none" w:sz="0" w:space="0" w:color="auto"/>
                        <w:bottom w:val="none" w:sz="0" w:space="0" w:color="auto"/>
                        <w:right w:val="none" w:sz="0" w:space="0" w:color="auto"/>
                      </w:divBdr>
                    </w:div>
                  </w:divsChild>
                </w:div>
                <w:div w:id="582447255">
                  <w:marLeft w:val="0"/>
                  <w:marRight w:val="0"/>
                  <w:marTop w:val="0"/>
                  <w:marBottom w:val="0"/>
                  <w:divBdr>
                    <w:top w:val="none" w:sz="0" w:space="0" w:color="auto"/>
                    <w:left w:val="none" w:sz="0" w:space="0" w:color="auto"/>
                    <w:bottom w:val="none" w:sz="0" w:space="0" w:color="auto"/>
                    <w:right w:val="none" w:sz="0" w:space="0" w:color="auto"/>
                  </w:divBdr>
                  <w:divsChild>
                    <w:div w:id="1423335248">
                      <w:marLeft w:val="0"/>
                      <w:marRight w:val="0"/>
                      <w:marTop w:val="0"/>
                      <w:marBottom w:val="0"/>
                      <w:divBdr>
                        <w:top w:val="none" w:sz="0" w:space="0" w:color="auto"/>
                        <w:left w:val="none" w:sz="0" w:space="0" w:color="auto"/>
                        <w:bottom w:val="none" w:sz="0" w:space="0" w:color="auto"/>
                        <w:right w:val="none" w:sz="0" w:space="0" w:color="auto"/>
                      </w:divBdr>
                    </w:div>
                  </w:divsChild>
                </w:div>
                <w:div w:id="592204368">
                  <w:marLeft w:val="0"/>
                  <w:marRight w:val="0"/>
                  <w:marTop w:val="0"/>
                  <w:marBottom w:val="0"/>
                  <w:divBdr>
                    <w:top w:val="none" w:sz="0" w:space="0" w:color="auto"/>
                    <w:left w:val="none" w:sz="0" w:space="0" w:color="auto"/>
                    <w:bottom w:val="none" w:sz="0" w:space="0" w:color="auto"/>
                    <w:right w:val="none" w:sz="0" w:space="0" w:color="auto"/>
                  </w:divBdr>
                  <w:divsChild>
                    <w:div w:id="160658324">
                      <w:marLeft w:val="0"/>
                      <w:marRight w:val="0"/>
                      <w:marTop w:val="0"/>
                      <w:marBottom w:val="0"/>
                      <w:divBdr>
                        <w:top w:val="none" w:sz="0" w:space="0" w:color="auto"/>
                        <w:left w:val="none" w:sz="0" w:space="0" w:color="auto"/>
                        <w:bottom w:val="none" w:sz="0" w:space="0" w:color="auto"/>
                        <w:right w:val="none" w:sz="0" w:space="0" w:color="auto"/>
                      </w:divBdr>
                    </w:div>
                  </w:divsChild>
                </w:div>
                <w:div w:id="609167908">
                  <w:marLeft w:val="0"/>
                  <w:marRight w:val="0"/>
                  <w:marTop w:val="0"/>
                  <w:marBottom w:val="0"/>
                  <w:divBdr>
                    <w:top w:val="none" w:sz="0" w:space="0" w:color="auto"/>
                    <w:left w:val="none" w:sz="0" w:space="0" w:color="auto"/>
                    <w:bottom w:val="none" w:sz="0" w:space="0" w:color="auto"/>
                    <w:right w:val="none" w:sz="0" w:space="0" w:color="auto"/>
                  </w:divBdr>
                  <w:divsChild>
                    <w:div w:id="29647106">
                      <w:marLeft w:val="0"/>
                      <w:marRight w:val="0"/>
                      <w:marTop w:val="0"/>
                      <w:marBottom w:val="0"/>
                      <w:divBdr>
                        <w:top w:val="none" w:sz="0" w:space="0" w:color="auto"/>
                        <w:left w:val="none" w:sz="0" w:space="0" w:color="auto"/>
                        <w:bottom w:val="none" w:sz="0" w:space="0" w:color="auto"/>
                        <w:right w:val="none" w:sz="0" w:space="0" w:color="auto"/>
                      </w:divBdr>
                    </w:div>
                  </w:divsChild>
                </w:div>
                <w:div w:id="709107987">
                  <w:marLeft w:val="0"/>
                  <w:marRight w:val="0"/>
                  <w:marTop w:val="0"/>
                  <w:marBottom w:val="0"/>
                  <w:divBdr>
                    <w:top w:val="none" w:sz="0" w:space="0" w:color="auto"/>
                    <w:left w:val="none" w:sz="0" w:space="0" w:color="auto"/>
                    <w:bottom w:val="none" w:sz="0" w:space="0" w:color="auto"/>
                    <w:right w:val="none" w:sz="0" w:space="0" w:color="auto"/>
                  </w:divBdr>
                  <w:divsChild>
                    <w:div w:id="756100377">
                      <w:marLeft w:val="0"/>
                      <w:marRight w:val="0"/>
                      <w:marTop w:val="0"/>
                      <w:marBottom w:val="0"/>
                      <w:divBdr>
                        <w:top w:val="none" w:sz="0" w:space="0" w:color="auto"/>
                        <w:left w:val="none" w:sz="0" w:space="0" w:color="auto"/>
                        <w:bottom w:val="none" w:sz="0" w:space="0" w:color="auto"/>
                        <w:right w:val="none" w:sz="0" w:space="0" w:color="auto"/>
                      </w:divBdr>
                    </w:div>
                  </w:divsChild>
                </w:div>
                <w:div w:id="1072197402">
                  <w:marLeft w:val="0"/>
                  <w:marRight w:val="0"/>
                  <w:marTop w:val="0"/>
                  <w:marBottom w:val="0"/>
                  <w:divBdr>
                    <w:top w:val="none" w:sz="0" w:space="0" w:color="auto"/>
                    <w:left w:val="none" w:sz="0" w:space="0" w:color="auto"/>
                    <w:bottom w:val="none" w:sz="0" w:space="0" w:color="auto"/>
                    <w:right w:val="none" w:sz="0" w:space="0" w:color="auto"/>
                  </w:divBdr>
                  <w:divsChild>
                    <w:div w:id="855996039">
                      <w:marLeft w:val="0"/>
                      <w:marRight w:val="0"/>
                      <w:marTop w:val="0"/>
                      <w:marBottom w:val="0"/>
                      <w:divBdr>
                        <w:top w:val="none" w:sz="0" w:space="0" w:color="auto"/>
                        <w:left w:val="none" w:sz="0" w:space="0" w:color="auto"/>
                        <w:bottom w:val="none" w:sz="0" w:space="0" w:color="auto"/>
                        <w:right w:val="none" w:sz="0" w:space="0" w:color="auto"/>
                      </w:divBdr>
                    </w:div>
                  </w:divsChild>
                </w:div>
                <w:div w:id="1145127505">
                  <w:marLeft w:val="0"/>
                  <w:marRight w:val="0"/>
                  <w:marTop w:val="0"/>
                  <w:marBottom w:val="0"/>
                  <w:divBdr>
                    <w:top w:val="none" w:sz="0" w:space="0" w:color="auto"/>
                    <w:left w:val="none" w:sz="0" w:space="0" w:color="auto"/>
                    <w:bottom w:val="none" w:sz="0" w:space="0" w:color="auto"/>
                    <w:right w:val="none" w:sz="0" w:space="0" w:color="auto"/>
                  </w:divBdr>
                  <w:divsChild>
                    <w:div w:id="778525611">
                      <w:marLeft w:val="0"/>
                      <w:marRight w:val="0"/>
                      <w:marTop w:val="0"/>
                      <w:marBottom w:val="0"/>
                      <w:divBdr>
                        <w:top w:val="none" w:sz="0" w:space="0" w:color="auto"/>
                        <w:left w:val="none" w:sz="0" w:space="0" w:color="auto"/>
                        <w:bottom w:val="none" w:sz="0" w:space="0" w:color="auto"/>
                        <w:right w:val="none" w:sz="0" w:space="0" w:color="auto"/>
                      </w:divBdr>
                    </w:div>
                  </w:divsChild>
                </w:div>
                <w:div w:id="1173643301">
                  <w:marLeft w:val="0"/>
                  <w:marRight w:val="0"/>
                  <w:marTop w:val="0"/>
                  <w:marBottom w:val="0"/>
                  <w:divBdr>
                    <w:top w:val="none" w:sz="0" w:space="0" w:color="auto"/>
                    <w:left w:val="none" w:sz="0" w:space="0" w:color="auto"/>
                    <w:bottom w:val="none" w:sz="0" w:space="0" w:color="auto"/>
                    <w:right w:val="none" w:sz="0" w:space="0" w:color="auto"/>
                  </w:divBdr>
                  <w:divsChild>
                    <w:div w:id="92214579">
                      <w:marLeft w:val="0"/>
                      <w:marRight w:val="0"/>
                      <w:marTop w:val="0"/>
                      <w:marBottom w:val="0"/>
                      <w:divBdr>
                        <w:top w:val="none" w:sz="0" w:space="0" w:color="auto"/>
                        <w:left w:val="none" w:sz="0" w:space="0" w:color="auto"/>
                        <w:bottom w:val="none" w:sz="0" w:space="0" w:color="auto"/>
                        <w:right w:val="none" w:sz="0" w:space="0" w:color="auto"/>
                      </w:divBdr>
                    </w:div>
                  </w:divsChild>
                </w:div>
                <w:div w:id="1258323483">
                  <w:marLeft w:val="0"/>
                  <w:marRight w:val="0"/>
                  <w:marTop w:val="0"/>
                  <w:marBottom w:val="0"/>
                  <w:divBdr>
                    <w:top w:val="none" w:sz="0" w:space="0" w:color="auto"/>
                    <w:left w:val="none" w:sz="0" w:space="0" w:color="auto"/>
                    <w:bottom w:val="none" w:sz="0" w:space="0" w:color="auto"/>
                    <w:right w:val="none" w:sz="0" w:space="0" w:color="auto"/>
                  </w:divBdr>
                  <w:divsChild>
                    <w:div w:id="1522473144">
                      <w:marLeft w:val="0"/>
                      <w:marRight w:val="0"/>
                      <w:marTop w:val="0"/>
                      <w:marBottom w:val="0"/>
                      <w:divBdr>
                        <w:top w:val="none" w:sz="0" w:space="0" w:color="auto"/>
                        <w:left w:val="none" w:sz="0" w:space="0" w:color="auto"/>
                        <w:bottom w:val="none" w:sz="0" w:space="0" w:color="auto"/>
                        <w:right w:val="none" w:sz="0" w:space="0" w:color="auto"/>
                      </w:divBdr>
                    </w:div>
                  </w:divsChild>
                </w:div>
                <w:div w:id="1497846607">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
                  </w:divsChild>
                </w:div>
                <w:div w:id="1642803402">
                  <w:marLeft w:val="0"/>
                  <w:marRight w:val="0"/>
                  <w:marTop w:val="0"/>
                  <w:marBottom w:val="0"/>
                  <w:divBdr>
                    <w:top w:val="none" w:sz="0" w:space="0" w:color="auto"/>
                    <w:left w:val="none" w:sz="0" w:space="0" w:color="auto"/>
                    <w:bottom w:val="none" w:sz="0" w:space="0" w:color="auto"/>
                    <w:right w:val="none" w:sz="0" w:space="0" w:color="auto"/>
                  </w:divBdr>
                  <w:divsChild>
                    <w:div w:id="1494688312">
                      <w:marLeft w:val="0"/>
                      <w:marRight w:val="0"/>
                      <w:marTop w:val="0"/>
                      <w:marBottom w:val="0"/>
                      <w:divBdr>
                        <w:top w:val="none" w:sz="0" w:space="0" w:color="auto"/>
                        <w:left w:val="none" w:sz="0" w:space="0" w:color="auto"/>
                        <w:bottom w:val="none" w:sz="0" w:space="0" w:color="auto"/>
                        <w:right w:val="none" w:sz="0" w:space="0" w:color="auto"/>
                      </w:divBdr>
                    </w:div>
                  </w:divsChild>
                </w:div>
                <w:div w:id="1935896084">
                  <w:marLeft w:val="0"/>
                  <w:marRight w:val="0"/>
                  <w:marTop w:val="0"/>
                  <w:marBottom w:val="0"/>
                  <w:divBdr>
                    <w:top w:val="none" w:sz="0" w:space="0" w:color="auto"/>
                    <w:left w:val="none" w:sz="0" w:space="0" w:color="auto"/>
                    <w:bottom w:val="none" w:sz="0" w:space="0" w:color="auto"/>
                    <w:right w:val="none" w:sz="0" w:space="0" w:color="auto"/>
                  </w:divBdr>
                  <w:divsChild>
                    <w:div w:id="1886481055">
                      <w:marLeft w:val="0"/>
                      <w:marRight w:val="0"/>
                      <w:marTop w:val="0"/>
                      <w:marBottom w:val="0"/>
                      <w:divBdr>
                        <w:top w:val="none" w:sz="0" w:space="0" w:color="auto"/>
                        <w:left w:val="none" w:sz="0" w:space="0" w:color="auto"/>
                        <w:bottom w:val="none" w:sz="0" w:space="0" w:color="auto"/>
                        <w:right w:val="none" w:sz="0" w:space="0" w:color="auto"/>
                      </w:divBdr>
                    </w:div>
                  </w:divsChild>
                </w:div>
                <w:div w:id="2087074266">
                  <w:marLeft w:val="0"/>
                  <w:marRight w:val="0"/>
                  <w:marTop w:val="0"/>
                  <w:marBottom w:val="0"/>
                  <w:divBdr>
                    <w:top w:val="none" w:sz="0" w:space="0" w:color="auto"/>
                    <w:left w:val="none" w:sz="0" w:space="0" w:color="auto"/>
                    <w:bottom w:val="none" w:sz="0" w:space="0" w:color="auto"/>
                    <w:right w:val="none" w:sz="0" w:space="0" w:color="auto"/>
                  </w:divBdr>
                  <w:divsChild>
                    <w:div w:id="809442049">
                      <w:marLeft w:val="0"/>
                      <w:marRight w:val="0"/>
                      <w:marTop w:val="0"/>
                      <w:marBottom w:val="0"/>
                      <w:divBdr>
                        <w:top w:val="none" w:sz="0" w:space="0" w:color="auto"/>
                        <w:left w:val="none" w:sz="0" w:space="0" w:color="auto"/>
                        <w:bottom w:val="none" w:sz="0" w:space="0" w:color="auto"/>
                        <w:right w:val="none" w:sz="0" w:space="0" w:color="auto"/>
                      </w:divBdr>
                    </w:div>
                  </w:divsChild>
                </w:div>
                <w:div w:id="2135829308">
                  <w:marLeft w:val="0"/>
                  <w:marRight w:val="0"/>
                  <w:marTop w:val="0"/>
                  <w:marBottom w:val="0"/>
                  <w:divBdr>
                    <w:top w:val="none" w:sz="0" w:space="0" w:color="auto"/>
                    <w:left w:val="none" w:sz="0" w:space="0" w:color="auto"/>
                    <w:bottom w:val="none" w:sz="0" w:space="0" w:color="auto"/>
                    <w:right w:val="none" w:sz="0" w:space="0" w:color="auto"/>
                  </w:divBdr>
                  <w:divsChild>
                    <w:div w:id="447971210">
                      <w:marLeft w:val="0"/>
                      <w:marRight w:val="0"/>
                      <w:marTop w:val="0"/>
                      <w:marBottom w:val="0"/>
                      <w:divBdr>
                        <w:top w:val="none" w:sz="0" w:space="0" w:color="auto"/>
                        <w:left w:val="none" w:sz="0" w:space="0" w:color="auto"/>
                        <w:bottom w:val="none" w:sz="0" w:space="0" w:color="auto"/>
                        <w:right w:val="none" w:sz="0" w:space="0" w:color="auto"/>
                      </w:divBdr>
                    </w:div>
                  </w:divsChild>
                </w:div>
                <w:div w:id="2139908798">
                  <w:marLeft w:val="0"/>
                  <w:marRight w:val="0"/>
                  <w:marTop w:val="0"/>
                  <w:marBottom w:val="0"/>
                  <w:divBdr>
                    <w:top w:val="none" w:sz="0" w:space="0" w:color="auto"/>
                    <w:left w:val="none" w:sz="0" w:space="0" w:color="auto"/>
                    <w:bottom w:val="none" w:sz="0" w:space="0" w:color="auto"/>
                    <w:right w:val="none" w:sz="0" w:space="0" w:color="auto"/>
                  </w:divBdr>
                  <w:divsChild>
                    <w:div w:id="839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7820">
          <w:marLeft w:val="0"/>
          <w:marRight w:val="0"/>
          <w:marTop w:val="0"/>
          <w:marBottom w:val="0"/>
          <w:divBdr>
            <w:top w:val="none" w:sz="0" w:space="0" w:color="auto"/>
            <w:left w:val="none" w:sz="0" w:space="0" w:color="auto"/>
            <w:bottom w:val="none" w:sz="0" w:space="0" w:color="auto"/>
            <w:right w:val="none" w:sz="0" w:space="0" w:color="auto"/>
          </w:divBdr>
        </w:div>
        <w:div w:id="139809283">
          <w:marLeft w:val="0"/>
          <w:marRight w:val="0"/>
          <w:marTop w:val="0"/>
          <w:marBottom w:val="0"/>
          <w:divBdr>
            <w:top w:val="none" w:sz="0" w:space="0" w:color="auto"/>
            <w:left w:val="none" w:sz="0" w:space="0" w:color="auto"/>
            <w:bottom w:val="none" w:sz="0" w:space="0" w:color="auto"/>
            <w:right w:val="none" w:sz="0" w:space="0" w:color="auto"/>
          </w:divBdr>
        </w:div>
        <w:div w:id="141699418">
          <w:marLeft w:val="0"/>
          <w:marRight w:val="0"/>
          <w:marTop w:val="0"/>
          <w:marBottom w:val="0"/>
          <w:divBdr>
            <w:top w:val="none" w:sz="0" w:space="0" w:color="auto"/>
            <w:left w:val="none" w:sz="0" w:space="0" w:color="auto"/>
            <w:bottom w:val="none" w:sz="0" w:space="0" w:color="auto"/>
            <w:right w:val="none" w:sz="0" w:space="0" w:color="auto"/>
          </w:divBdr>
        </w:div>
        <w:div w:id="146287964">
          <w:marLeft w:val="0"/>
          <w:marRight w:val="0"/>
          <w:marTop w:val="0"/>
          <w:marBottom w:val="0"/>
          <w:divBdr>
            <w:top w:val="none" w:sz="0" w:space="0" w:color="auto"/>
            <w:left w:val="none" w:sz="0" w:space="0" w:color="auto"/>
            <w:bottom w:val="none" w:sz="0" w:space="0" w:color="auto"/>
            <w:right w:val="none" w:sz="0" w:space="0" w:color="auto"/>
          </w:divBdr>
          <w:divsChild>
            <w:div w:id="1889099136">
              <w:marLeft w:val="-75"/>
              <w:marRight w:val="0"/>
              <w:marTop w:val="30"/>
              <w:marBottom w:val="30"/>
              <w:divBdr>
                <w:top w:val="none" w:sz="0" w:space="0" w:color="auto"/>
                <w:left w:val="none" w:sz="0" w:space="0" w:color="auto"/>
                <w:bottom w:val="none" w:sz="0" w:space="0" w:color="auto"/>
                <w:right w:val="none" w:sz="0" w:space="0" w:color="auto"/>
              </w:divBdr>
              <w:divsChild>
                <w:div w:id="335621222">
                  <w:marLeft w:val="0"/>
                  <w:marRight w:val="0"/>
                  <w:marTop w:val="0"/>
                  <w:marBottom w:val="0"/>
                  <w:divBdr>
                    <w:top w:val="none" w:sz="0" w:space="0" w:color="auto"/>
                    <w:left w:val="none" w:sz="0" w:space="0" w:color="auto"/>
                    <w:bottom w:val="none" w:sz="0" w:space="0" w:color="auto"/>
                    <w:right w:val="none" w:sz="0" w:space="0" w:color="auto"/>
                  </w:divBdr>
                  <w:divsChild>
                    <w:div w:id="1755055812">
                      <w:marLeft w:val="0"/>
                      <w:marRight w:val="0"/>
                      <w:marTop w:val="0"/>
                      <w:marBottom w:val="0"/>
                      <w:divBdr>
                        <w:top w:val="none" w:sz="0" w:space="0" w:color="auto"/>
                        <w:left w:val="none" w:sz="0" w:space="0" w:color="auto"/>
                        <w:bottom w:val="none" w:sz="0" w:space="0" w:color="auto"/>
                        <w:right w:val="none" w:sz="0" w:space="0" w:color="auto"/>
                      </w:divBdr>
                    </w:div>
                  </w:divsChild>
                </w:div>
                <w:div w:id="459152825">
                  <w:marLeft w:val="0"/>
                  <w:marRight w:val="0"/>
                  <w:marTop w:val="0"/>
                  <w:marBottom w:val="0"/>
                  <w:divBdr>
                    <w:top w:val="none" w:sz="0" w:space="0" w:color="auto"/>
                    <w:left w:val="none" w:sz="0" w:space="0" w:color="auto"/>
                    <w:bottom w:val="none" w:sz="0" w:space="0" w:color="auto"/>
                    <w:right w:val="none" w:sz="0" w:space="0" w:color="auto"/>
                  </w:divBdr>
                  <w:divsChild>
                    <w:div w:id="1401516214">
                      <w:marLeft w:val="0"/>
                      <w:marRight w:val="0"/>
                      <w:marTop w:val="0"/>
                      <w:marBottom w:val="0"/>
                      <w:divBdr>
                        <w:top w:val="none" w:sz="0" w:space="0" w:color="auto"/>
                        <w:left w:val="none" w:sz="0" w:space="0" w:color="auto"/>
                        <w:bottom w:val="none" w:sz="0" w:space="0" w:color="auto"/>
                        <w:right w:val="none" w:sz="0" w:space="0" w:color="auto"/>
                      </w:divBdr>
                    </w:div>
                  </w:divsChild>
                </w:div>
                <w:div w:id="905382204">
                  <w:marLeft w:val="0"/>
                  <w:marRight w:val="0"/>
                  <w:marTop w:val="0"/>
                  <w:marBottom w:val="0"/>
                  <w:divBdr>
                    <w:top w:val="none" w:sz="0" w:space="0" w:color="auto"/>
                    <w:left w:val="none" w:sz="0" w:space="0" w:color="auto"/>
                    <w:bottom w:val="none" w:sz="0" w:space="0" w:color="auto"/>
                    <w:right w:val="none" w:sz="0" w:space="0" w:color="auto"/>
                  </w:divBdr>
                  <w:divsChild>
                    <w:div w:id="493496674">
                      <w:marLeft w:val="0"/>
                      <w:marRight w:val="0"/>
                      <w:marTop w:val="0"/>
                      <w:marBottom w:val="0"/>
                      <w:divBdr>
                        <w:top w:val="none" w:sz="0" w:space="0" w:color="auto"/>
                        <w:left w:val="none" w:sz="0" w:space="0" w:color="auto"/>
                        <w:bottom w:val="none" w:sz="0" w:space="0" w:color="auto"/>
                        <w:right w:val="none" w:sz="0" w:space="0" w:color="auto"/>
                      </w:divBdr>
                    </w:div>
                  </w:divsChild>
                </w:div>
                <w:div w:id="1073742291">
                  <w:marLeft w:val="0"/>
                  <w:marRight w:val="0"/>
                  <w:marTop w:val="0"/>
                  <w:marBottom w:val="0"/>
                  <w:divBdr>
                    <w:top w:val="none" w:sz="0" w:space="0" w:color="auto"/>
                    <w:left w:val="none" w:sz="0" w:space="0" w:color="auto"/>
                    <w:bottom w:val="none" w:sz="0" w:space="0" w:color="auto"/>
                    <w:right w:val="none" w:sz="0" w:space="0" w:color="auto"/>
                  </w:divBdr>
                  <w:divsChild>
                    <w:div w:id="1461612960">
                      <w:marLeft w:val="0"/>
                      <w:marRight w:val="0"/>
                      <w:marTop w:val="0"/>
                      <w:marBottom w:val="0"/>
                      <w:divBdr>
                        <w:top w:val="none" w:sz="0" w:space="0" w:color="auto"/>
                        <w:left w:val="none" w:sz="0" w:space="0" w:color="auto"/>
                        <w:bottom w:val="none" w:sz="0" w:space="0" w:color="auto"/>
                        <w:right w:val="none" w:sz="0" w:space="0" w:color="auto"/>
                      </w:divBdr>
                    </w:div>
                  </w:divsChild>
                </w:div>
                <w:div w:id="1345784009">
                  <w:marLeft w:val="0"/>
                  <w:marRight w:val="0"/>
                  <w:marTop w:val="0"/>
                  <w:marBottom w:val="0"/>
                  <w:divBdr>
                    <w:top w:val="none" w:sz="0" w:space="0" w:color="auto"/>
                    <w:left w:val="none" w:sz="0" w:space="0" w:color="auto"/>
                    <w:bottom w:val="none" w:sz="0" w:space="0" w:color="auto"/>
                    <w:right w:val="none" w:sz="0" w:space="0" w:color="auto"/>
                  </w:divBdr>
                  <w:divsChild>
                    <w:div w:id="1479568440">
                      <w:marLeft w:val="0"/>
                      <w:marRight w:val="0"/>
                      <w:marTop w:val="0"/>
                      <w:marBottom w:val="0"/>
                      <w:divBdr>
                        <w:top w:val="none" w:sz="0" w:space="0" w:color="auto"/>
                        <w:left w:val="none" w:sz="0" w:space="0" w:color="auto"/>
                        <w:bottom w:val="none" w:sz="0" w:space="0" w:color="auto"/>
                        <w:right w:val="none" w:sz="0" w:space="0" w:color="auto"/>
                      </w:divBdr>
                    </w:div>
                  </w:divsChild>
                </w:div>
                <w:div w:id="1549101714">
                  <w:marLeft w:val="0"/>
                  <w:marRight w:val="0"/>
                  <w:marTop w:val="0"/>
                  <w:marBottom w:val="0"/>
                  <w:divBdr>
                    <w:top w:val="none" w:sz="0" w:space="0" w:color="auto"/>
                    <w:left w:val="none" w:sz="0" w:space="0" w:color="auto"/>
                    <w:bottom w:val="none" w:sz="0" w:space="0" w:color="auto"/>
                    <w:right w:val="none" w:sz="0" w:space="0" w:color="auto"/>
                  </w:divBdr>
                  <w:divsChild>
                    <w:div w:id="152139186">
                      <w:marLeft w:val="0"/>
                      <w:marRight w:val="0"/>
                      <w:marTop w:val="0"/>
                      <w:marBottom w:val="0"/>
                      <w:divBdr>
                        <w:top w:val="none" w:sz="0" w:space="0" w:color="auto"/>
                        <w:left w:val="none" w:sz="0" w:space="0" w:color="auto"/>
                        <w:bottom w:val="none" w:sz="0" w:space="0" w:color="auto"/>
                        <w:right w:val="none" w:sz="0" w:space="0" w:color="auto"/>
                      </w:divBdr>
                    </w:div>
                  </w:divsChild>
                </w:div>
                <w:div w:id="1736199226">
                  <w:marLeft w:val="0"/>
                  <w:marRight w:val="0"/>
                  <w:marTop w:val="0"/>
                  <w:marBottom w:val="0"/>
                  <w:divBdr>
                    <w:top w:val="none" w:sz="0" w:space="0" w:color="auto"/>
                    <w:left w:val="none" w:sz="0" w:space="0" w:color="auto"/>
                    <w:bottom w:val="none" w:sz="0" w:space="0" w:color="auto"/>
                    <w:right w:val="none" w:sz="0" w:space="0" w:color="auto"/>
                  </w:divBdr>
                  <w:divsChild>
                    <w:div w:id="1036806905">
                      <w:marLeft w:val="0"/>
                      <w:marRight w:val="0"/>
                      <w:marTop w:val="0"/>
                      <w:marBottom w:val="0"/>
                      <w:divBdr>
                        <w:top w:val="none" w:sz="0" w:space="0" w:color="auto"/>
                        <w:left w:val="none" w:sz="0" w:space="0" w:color="auto"/>
                        <w:bottom w:val="none" w:sz="0" w:space="0" w:color="auto"/>
                        <w:right w:val="none" w:sz="0" w:space="0" w:color="auto"/>
                      </w:divBdr>
                    </w:div>
                  </w:divsChild>
                </w:div>
                <w:div w:id="2027169597">
                  <w:marLeft w:val="0"/>
                  <w:marRight w:val="0"/>
                  <w:marTop w:val="0"/>
                  <w:marBottom w:val="0"/>
                  <w:divBdr>
                    <w:top w:val="none" w:sz="0" w:space="0" w:color="auto"/>
                    <w:left w:val="none" w:sz="0" w:space="0" w:color="auto"/>
                    <w:bottom w:val="none" w:sz="0" w:space="0" w:color="auto"/>
                    <w:right w:val="none" w:sz="0" w:space="0" w:color="auto"/>
                  </w:divBdr>
                  <w:divsChild>
                    <w:div w:id="2525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839">
          <w:marLeft w:val="0"/>
          <w:marRight w:val="0"/>
          <w:marTop w:val="0"/>
          <w:marBottom w:val="0"/>
          <w:divBdr>
            <w:top w:val="none" w:sz="0" w:space="0" w:color="auto"/>
            <w:left w:val="none" w:sz="0" w:space="0" w:color="auto"/>
            <w:bottom w:val="none" w:sz="0" w:space="0" w:color="auto"/>
            <w:right w:val="none" w:sz="0" w:space="0" w:color="auto"/>
          </w:divBdr>
        </w:div>
        <w:div w:id="200478369">
          <w:marLeft w:val="0"/>
          <w:marRight w:val="0"/>
          <w:marTop w:val="0"/>
          <w:marBottom w:val="0"/>
          <w:divBdr>
            <w:top w:val="none" w:sz="0" w:space="0" w:color="auto"/>
            <w:left w:val="none" w:sz="0" w:space="0" w:color="auto"/>
            <w:bottom w:val="none" w:sz="0" w:space="0" w:color="auto"/>
            <w:right w:val="none" w:sz="0" w:space="0" w:color="auto"/>
          </w:divBdr>
        </w:div>
        <w:div w:id="206529781">
          <w:marLeft w:val="0"/>
          <w:marRight w:val="0"/>
          <w:marTop w:val="0"/>
          <w:marBottom w:val="0"/>
          <w:divBdr>
            <w:top w:val="none" w:sz="0" w:space="0" w:color="auto"/>
            <w:left w:val="none" w:sz="0" w:space="0" w:color="auto"/>
            <w:bottom w:val="none" w:sz="0" w:space="0" w:color="auto"/>
            <w:right w:val="none" w:sz="0" w:space="0" w:color="auto"/>
          </w:divBdr>
        </w:div>
        <w:div w:id="232082756">
          <w:marLeft w:val="0"/>
          <w:marRight w:val="0"/>
          <w:marTop w:val="0"/>
          <w:marBottom w:val="0"/>
          <w:divBdr>
            <w:top w:val="none" w:sz="0" w:space="0" w:color="auto"/>
            <w:left w:val="none" w:sz="0" w:space="0" w:color="auto"/>
            <w:bottom w:val="none" w:sz="0" w:space="0" w:color="auto"/>
            <w:right w:val="none" w:sz="0" w:space="0" w:color="auto"/>
          </w:divBdr>
        </w:div>
        <w:div w:id="259263925">
          <w:marLeft w:val="0"/>
          <w:marRight w:val="0"/>
          <w:marTop w:val="0"/>
          <w:marBottom w:val="0"/>
          <w:divBdr>
            <w:top w:val="none" w:sz="0" w:space="0" w:color="auto"/>
            <w:left w:val="none" w:sz="0" w:space="0" w:color="auto"/>
            <w:bottom w:val="none" w:sz="0" w:space="0" w:color="auto"/>
            <w:right w:val="none" w:sz="0" w:space="0" w:color="auto"/>
          </w:divBdr>
        </w:div>
        <w:div w:id="265649742">
          <w:marLeft w:val="0"/>
          <w:marRight w:val="0"/>
          <w:marTop w:val="0"/>
          <w:marBottom w:val="0"/>
          <w:divBdr>
            <w:top w:val="none" w:sz="0" w:space="0" w:color="auto"/>
            <w:left w:val="none" w:sz="0" w:space="0" w:color="auto"/>
            <w:bottom w:val="none" w:sz="0" w:space="0" w:color="auto"/>
            <w:right w:val="none" w:sz="0" w:space="0" w:color="auto"/>
          </w:divBdr>
        </w:div>
        <w:div w:id="275911431">
          <w:marLeft w:val="0"/>
          <w:marRight w:val="0"/>
          <w:marTop w:val="0"/>
          <w:marBottom w:val="0"/>
          <w:divBdr>
            <w:top w:val="none" w:sz="0" w:space="0" w:color="auto"/>
            <w:left w:val="none" w:sz="0" w:space="0" w:color="auto"/>
            <w:bottom w:val="none" w:sz="0" w:space="0" w:color="auto"/>
            <w:right w:val="none" w:sz="0" w:space="0" w:color="auto"/>
          </w:divBdr>
        </w:div>
        <w:div w:id="302152737">
          <w:marLeft w:val="0"/>
          <w:marRight w:val="0"/>
          <w:marTop w:val="0"/>
          <w:marBottom w:val="0"/>
          <w:divBdr>
            <w:top w:val="none" w:sz="0" w:space="0" w:color="auto"/>
            <w:left w:val="none" w:sz="0" w:space="0" w:color="auto"/>
            <w:bottom w:val="none" w:sz="0" w:space="0" w:color="auto"/>
            <w:right w:val="none" w:sz="0" w:space="0" w:color="auto"/>
          </w:divBdr>
        </w:div>
        <w:div w:id="325475685">
          <w:marLeft w:val="0"/>
          <w:marRight w:val="0"/>
          <w:marTop w:val="0"/>
          <w:marBottom w:val="0"/>
          <w:divBdr>
            <w:top w:val="none" w:sz="0" w:space="0" w:color="auto"/>
            <w:left w:val="none" w:sz="0" w:space="0" w:color="auto"/>
            <w:bottom w:val="none" w:sz="0" w:space="0" w:color="auto"/>
            <w:right w:val="none" w:sz="0" w:space="0" w:color="auto"/>
          </w:divBdr>
          <w:divsChild>
            <w:div w:id="1279068308">
              <w:marLeft w:val="-75"/>
              <w:marRight w:val="0"/>
              <w:marTop w:val="30"/>
              <w:marBottom w:val="30"/>
              <w:divBdr>
                <w:top w:val="none" w:sz="0" w:space="0" w:color="auto"/>
                <w:left w:val="none" w:sz="0" w:space="0" w:color="auto"/>
                <w:bottom w:val="none" w:sz="0" w:space="0" w:color="auto"/>
                <w:right w:val="none" w:sz="0" w:space="0" w:color="auto"/>
              </w:divBdr>
              <w:divsChild>
                <w:div w:id="112672061">
                  <w:marLeft w:val="0"/>
                  <w:marRight w:val="0"/>
                  <w:marTop w:val="0"/>
                  <w:marBottom w:val="0"/>
                  <w:divBdr>
                    <w:top w:val="none" w:sz="0" w:space="0" w:color="auto"/>
                    <w:left w:val="none" w:sz="0" w:space="0" w:color="auto"/>
                    <w:bottom w:val="none" w:sz="0" w:space="0" w:color="auto"/>
                    <w:right w:val="none" w:sz="0" w:space="0" w:color="auto"/>
                  </w:divBdr>
                  <w:divsChild>
                    <w:div w:id="523403210">
                      <w:marLeft w:val="0"/>
                      <w:marRight w:val="0"/>
                      <w:marTop w:val="0"/>
                      <w:marBottom w:val="0"/>
                      <w:divBdr>
                        <w:top w:val="none" w:sz="0" w:space="0" w:color="auto"/>
                        <w:left w:val="none" w:sz="0" w:space="0" w:color="auto"/>
                        <w:bottom w:val="none" w:sz="0" w:space="0" w:color="auto"/>
                        <w:right w:val="none" w:sz="0" w:space="0" w:color="auto"/>
                      </w:divBdr>
                    </w:div>
                  </w:divsChild>
                </w:div>
                <w:div w:id="147748538">
                  <w:marLeft w:val="0"/>
                  <w:marRight w:val="0"/>
                  <w:marTop w:val="0"/>
                  <w:marBottom w:val="0"/>
                  <w:divBdr>
                    <w:top w:val="none" w:sz="0" w:space="0" w:color="auto"/>
                    <w:left w:val="none" w:sz="0" w:space="0" w:color="auto"/>
                    <w:bottom w:val="none" w:sz="0" w:space="0" w:color="auto"/>
                    <w:right w:val="none" w:sz="0" w:space="0" w:color="auto"/>
                  </w:divBdr>
                  <w:divsChild>
                    <w:div w:id="558127754">
                      <w:marLeft w:val="0"/>
                      <w:marRight w:val="0"/>
                      <w:marTop w:val="0"/>
                      <w:marBottom w:val="0"/>
                      <w:divBdr>
                        <w:top w:val="none" w:sz="0" w:space="0" w:color="auto"/>
                        <w:left w:val="none" w:sz="0" w:space="0" w:color="auto"/>
                        <w:bottom w:val="none" w:sz="0" w:space="0" w:color="auto"/>
                        <w:right w:val="none" w:sz="0" w:space="0" w:color="auto"/>
                      </w:divBdr>
                    </w:div>
                  </w:divsChild>
                </w:div>
                <w:div w:id="491796942">
                  <w:marLeft w:val="0"/>
                  <w:marRight w:val="0"/>
                  <w:marTop w:val="0"/>
                  <w:marBottom w:val="0"/>
                  <w:divBdr>
                    <w:top w:val="none" w:sz="0" w:space="0" w:color="auto"/>
                    <w:left w:val="none" w:sz="0" w:space="0" w:color="auto"/>
                    <w:bottom w:val="none" w:sz="0" w:space="0" w:color="auto"/>
                    <w:right w:val="none" w:sz="0" w:space="0" w:color="auto"/>
                  </w:divBdr>
                  <w:divsChild>
                    <w:div w:id="1313365696">
                      <w:marLeft w:val="0"/>
                      <w:marRight w:val="0"/>
                      <w:marTop w:val="0"/>
                      <w:marBottom w:val="0"/>
                      <w:divBdr>
                        <w:top w:val="none" w:sz="0" w:space="0" w:color="auto"/>
                        <w:left w:val="none" w:sz="0" w:space="0" w:color="auto"/>
                        <w:bottom w:val="none" w:sz="0" w:space="0" w:color="auto"/>
                        <w:right w:val="none" w:sz="0" w:space="0" w:color="auto"/>
                      </w:divBdr>
                    </w:div>
                  </w:divsChild>
                </w:div>
                <w:div w:id="721245630">
                  <w:marLeft w:val="0"/>
                  <w:marRight w:val="0"/>
                  <w:marTop w:val="0"/>
                  <w:marBottom w:val="0"/>
                  <w:divBdr>
                    <w:top w:val="none" w:sz="0" w:space="0" w:color="auto"/>
                    <w:left w:val="none" w:sz="0" w:space="0" w:color="auto"/>
                    <w:bottom w:val="none" w:sz="0" w:space="0" w:color="auto"/>
                    <w:right w:val="none" w:sz="0" w:space="0" w:color="auto"/>
                  </w:divBdr>
                  <w:divsChild>
                    <w:div w:id="1703479141">
                      <w:marLeft w:val="0"/>
                      <w:marRight w:val="0"/>
                      <w:marTop w:val="0"/>
                      <w:marBottom w:val="0"/>
                      <w:divBdr>
                        <w:top w:val="none" w:sz="0" w:space="0" w:color="auto"/>
                        <w:left w:val="none" w:sz="0" w:space="0" w:color="auto"/>
                        <w:bottom w:val="none" w:sz="0" w:space="0" w:color="auto"/>
                        <w:right w:val="none" w:sz="0" w:space="0" w:color="auto"/>
                      </w:divBdr>
                    </w:div>
                  </w:divsChild>
                </w:div>
                <w:div w:id="812601559">
                  <w:marLeft w:val="0"/>
                  <w:marRight w:val="0"/>
                  <w:marTop w:val="0"/>
                  <w:marBottom w:val="0"/>
                  <w:divBdr>
                    <w:top w:val="none" w:sz="0" w:space="0" w:color="auto"/>
                    <w:left w:val="none" w:sz="0" w:space="0" w:color="auto"/>
                    <w:bottom w:val="none" w:sz="0" w:space="0" w:color="auto"/>
                    <w:right w:val="none" w:sz="0" w:space="0" w:color="auto"/>
                  </w:divBdr>
                  <w:divsChild>
                    <w:div w:id="447817388">
                      <w:marLeft w:val="0"/>
                      <w:marRight w:val="0"/>
                      <w:marTop w:val="0"/>
                      <w:marBottom w:val="0"/>
                      <w:divBdr>
                        <w:top w:val="none" w:sz="0" w:space="0" w:color="auto"/>
                        <w:left w:val="none" w:sz="0" w:space="0" w:color="auto"/>
                        <w:bottom w:val="none" w:sz="0" w:space="0" w:color="auto"/>
                        <w:right w:val="none" w:sz="0" w:space="0" w:color="auto"/>
                      </w:divBdr>
                    </w:div>
                  </w:divsChild>
                </w:div>
                <w:div w:id="1538008696">
                  <w:marLeft w:val="0"/>
                  <w:marRight w:val="0"/>
                  <w:marTop w:val="0"/>
                  <w:marBottom w:val="0"/>
                  <w:divBdr>
                    <w:top w:val="none" w:sz="0" w:space="0" w:color="auto"/>
                    <w:left w:val="none" w:sz="0" w:space="0" w:color="auto"/>
                    <w:bottom w:val="none" w:sz="0" w:space="0" w:color="auto"/>
                    <w:right w:val="none" w:sz="0" w:space="0" w:color="auto"/>
                  </w:divBdr>
                  <w:divsChild>
                    <w:div w:id="449712108">
                      <w:marLeft w:val="0"/>
                      <w:marRight w:val="0"/>
                      <w:marTop w:val="0"/>
                      <w:marBottom w:val="0"/>
                      <w:divBdr>
                        <w:top w:val="none" w:sz="0" w:space="0" w:color="auto"/>
                        <w:left w:val="none" w:sz="0" w:space="0" w:color="auto"/>
                        <w:bottom w:val="none" w:sz="0" w:space="0" w:color="auto"/>
                        <w:right w:val="none" w:sz="0" w:space="0" w:color="auto"/>
                      </w:divBdr>
                    </w:div>
                  </w:divsChild>
                </w:div>
                <w:div w:id="1578057386">
                  <w:marLeft w:val="0"/>
                  <w:marRight w:val="0"/>
                  <w:marTop w:val="0"/>
                  <w:marBottom w:val="0"/>
                  <w:divBdr>
                    <w:top w:val="none" w:sz="0" w:space="0" w:color="auto"/>
                    <w:left w:val="none" w:sz="0" w:space="0" w:color="auto"/>
                    <w:bottom w:val="none" w:sz="0" w:space="0" w:color="auto"/>
                    <w:right w:val="none" w:sz="0" w:space="0" w:color="auto"/>
                  </w:divBdr>
                  <w:divsChild>
                    <w:div w:id="1658075289">
                      <w:marLeft w:val="0"/>
                      <w:marRight w:val="0"/>
                      <w:marTop w:val="0"/>
                      <w:marBottom w:val="0"/>
                      <w:divBdr>
                        <w:top w:val="none" w:sz="0" w:space="0" w:color="auto"/>
                        <w:left w:val="none" w:sz="0" w:space="0" w:color="auto"/>
                        <w:bottom w:val="none" w:sz="0" w:space="0" w:color="auto"/>
                        <w:right w:val="none" w:sz="0" w:space="0" w:color="auto"/>
                      </w:divBdr>
                    </w:div>
                  </w:divsChild>
                </w:div>
                <w:div w:id="1665545984">
                  <w:marLeft w:val="0"/>
                  <w:marRight w:val="0"/>
                  <w:marTop w:val="0"/>
                  <w:marBottom w:val="0"/>
                  <w:divBdr>
                    <w:top w:val="none" w:sz="0" w:space="0" w:color="auto"/>
                    <w:left w:val="none" w:sz="0" w:space="0" w:color="auto"/>
                    <w:bottom w:val="none" w:sz="0" w:space="0" w:color="auto"/>
                    <w:right w:val="none" w:sz="0" w:space="0" w:color="auto"/>
                  </w:divBdr>
                  <w:divsChild>
                    <w:div w:id="836070550">
                      <w:marLeft w:val="0"/>
                      <w:marRight w:val="0"/>
                      <w:marTop w:val="0"/>
                      <w:marBottom w:val="0"/>
                      <w:divBdr>
                        <w:top w:val="none" w:sz="0" w:space="0" w:color="auto"/>
                        <w:left w:val="none" w:sz="0" w:space="0" w:color="auto"/>
                        <w:bottom w:val="none" w:sz="0" w:space="0" w:color="auto"/>
                        <w:right w:val="none" w:sz="0" w:space="0" w:color="auto"/>
                      </w:divBdr>
                    </w:div>
                  </w:divsChild>
                </w:div>
                <w:div w:id="1708483008">
                  <w:marLeft w:val="0"/>
                  <w:marRight w:val="0"/>
                  <w:marTop w:val="0"/>
                  <w:marBottom w:val="0"/>
                  <w:divBdr>
                    <w:top w:val="none" w:sz="0" w:space="0" w:color="auto"/>
                    <w:left w:val="none" w:sz="0" w:space="0" w:color="auto"/>
                    <w:bottom w:val="none" w:sz="0" w:space="0" w:color="auto"/>
                    <w:right w:val="none" w:sz="0" w:space="0" w:color="auto"/>
                  </w:divBdr>
                  <w:divsChild>
                    <w:div w:id="425271915">
                      <w:marLeft w:val="0"/>
                      <w:marRight w:val="0"/>
                      <w:marTop w:val="0"/>
                      <w:marBottom w:val="0"/>
                      <w:divBdr>
                        <w:top w:val="none" w:sz="0" w:space="0" w:color="auto"/>
                        <w:left w:val="none" w:sz="0" w:space="0" w:color="auto"/>
                        <w:bottom w:val="none" w:sz="0" w:space="0" w:color="auto"/>
                        <w:right w:val="none" w:sz="0" w:space="0" w:color="auto"/>
                      </w:divBdr>
                    </w:div>
                  </w:divsChild>
                </w:div>
                <w:div w:id="1774548502">
                  <w:marLeft w:val="0"/>
                  <w:marRight w:val="0"/>
                  <w:marTop w:val="0"/>
                  <w:marBottom w:val="0"/>
                  <w:divBdr>
                    <w:top w:val="none" w:sz="0" w:space="0" w:color="auto"/>
                    <w:left w:val="none" w:sz="0" w:space="0" w:color="auto"/>
                    <w:bottom w:val="none" w:sz="0" w:space="0" w:color="auto"/>
                    <w:right w:val="none" w:sz="0" w:space="0" w:color="auto"/>
                  </w:divBdr>
                  <w:divsChild>
                    <w:div w:id="2111584122">
                      <w:marLeft w:val="0"/>
                      <w:marRight w:val="0"/>
                      <w:marTop w:val="0"/>
                      <w:marBottom w:val="0"/>
                      <w:divBdr>
                        <w:top w:val="none" w:sz="0" w:space="0" w:color="auto"/>
                        <w:left w:val="none" w:sz="0" w:space="0" w:color="auto"/>
                        <w:bottom w:val="none" w:sz="0" w:space="0" w:color="auto"/>
                        <w:right w:val="none" w:sz="0" w:space="0" w:color="auto"/>
                      </w:divBdr>
                    </w:div>
                  </w:divsChild>
                </w:div>
                <w:div w:id="1943341286">
                  <w:marLeft w:val="0"/>
                  <w:marRight w:val="0"/>
                  <w:marTop w:val="0"/>
                  <w:marBottom w:val="0"/>
                  <w:divBdr>
                    <w:top w:val="none" w:sz="0" w:space="0" w:color="auto"/>
                    <w:left w:val="none" w:sz="0" w:space="0" w:color="auto"/>
                    <w:bottom w:val="none" w:sz="0" w:space="0" w:color="auto"/>
                    <w:right w:val="none" w:sz="0" w:space="0" w:color="auto"/>
                  </w:divBdr>
                  <w:divsChild>
                    <w:div w:id="1626697405">
                      <w:marLeft w:val="0"/>
                      <w:marRight w:val="0"/>
                      <w:marTop w:val="0"/>
                      <w:marBottom w:val="0"/>
                      <w:divBdr>
                        <w:top w:val="none" w:sz="0" w:space="0" w:color="auto"/>
                        <w:left w:val="none" w:sz="0" w:space="0" w:color="auto"/>
                        <w:bottom w:val="none" w:sz="0" w:space="0" w:color="auto"/>
                        <w:right w:val="none" w:sz="0" w:space="0" w:color="auto"/>
                      </w:divBdr>
                    </w:div>
                  </w:divsChild>
                </w:div>
                <w:div w:id="2018073858">
                  <w:marLeft w:val="0"/>
                  <w:marRight w:val="0"/>
                  <w:marTop w:val="0"/>
                  <w:marBottom w:val="0"/>
                  <w:divBdr>
                    <w:top w:val="none" w:sz="0" w:space="0" w:color="auto"/>
                    <w:left w:val="none" w:sz="0" w:space="0" w:color="auto"/>
                    <w:bottom w:val="none" w:sz="0" w:space="0" w:color="auto"/>
                    <w:right w:val="none" w:sz="0" w:space="0" w:color="auto"/>
                  </w:divBdr>
                  <w:divsChild>
                    <w:div w:id="184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1892">
          <w:marLeft w:val="0"/>
          <w:marRight w:val="0"/>
          <w:marTop w:val="0"/>
          <w:marBottom w:val="0"/>
          <w:divBdr>
            <w:top w:val="none" w:sz="0" w:space="0" w:color="auto"/>
            <w:left w:val="none" w:sz="0" w:space="0" w:color="auto"/>
            <w:bottom w:val="none" w:sz="0" w:space="0" w:color="auto"/>
            <w:right w:val="none" w:sz="0" w:space="0" w:color="auto"/>
          </w:divBdr>
        </w:div>
        <w:div w:id="344789566">
          <w:marLeft w:val="0"/>
          <w:marRight w:val="0"/>
          <w:marTop w:val="0"/>
          <w:marBottom w:val="0"/>
          <w:divBdr>
            <w:top w:val="none" w:sz="0" w:space="0" w:color="auto"/>
            <w:left w:val="none" w:sz="0" w:space="0" w:color="auto"/>
            <w:bottom w:val="none" w:sz="0" w:space="0" w:color="auto"/>
            <w:right w:val="none" w:sz="0" w:space="0" w:color="auto"/>
          </w:divBdr>
        </w:div>
        <w:div w:id="362825687">
          <w:marLeft w:val="0"/>
          <w:marRight w:val="0"/>
          <w:marTop w:val="0"/>
          <w:marBottom w:val="0"/>
          <w:divBdr>
            <w:top w:val="none" w:sz="0" w:space="0" w:color="auto"/>
            <w:left w:val="none" w:sz="0" w:space="0" w:color="auto"/>
            <w:bottom w:val="none" w:sz="0" w:space="0" w:color="auto"/>
            <w:right w:val="none" w:sz="0" w:space="0" w:color="auto"/>
          </w:divBdr>
        </w:div>
        <w:div w:id="379323928">
          <w:marLeft w:val="0"/>
          <w:marRight w:val="0"/>
          <w:marTop w:val="0"/>
          <w:marBottom w:val="0"/>
          <w:divBdr>
            <w:top w:val="none" w:sz="0" w:space="0" w:color="auto"/>
            <w:left w:val="none" w:sz="0" w:space="0" w:color="auto"/>
            <w:bottom w:val="none" w:sz="0" w:space="0" w:color="auto"/>
            <w:right w:val="none" w:sz="0" w:space="0" w:color="auto"/>
          </w:divBdr>
        </w:div>
        <w:div w:id="395864450">
          <w:marLeft w:val="0"/>
          <w:marRight w:val="0"/>
          <w:marTop w:val="0"/>
          <w:marBottom w:val="0"/>
          <w:divBdr>
            <w:top w:val="none" w:sz="0" w:space="0" w:color="auto"/>
            <w:left w:val="none" w:sz="0" w:space="0" w:color="auto"/>
            <w:bottom w:val="none" w:sz="0" w:space="0" w:color="auto"/>
            <w:right w:val="none" w:sz="0" w:space="0" w:color="auto"/>
          </w:divBdr>
        </w:div>
        <w:div w:id="410008932">
          <w:marLeft w:val="0"/>
          <w:marRight w:val="0"/>
          <w:marTop w:val="0"/>
          <w:marBottom w:val="0"/>
          <w:divBdr>
            <w:top w:val="none" w:sz="0" w:space="0" w:color="auto"/>
            <w:left w:val="none" w:sz="0" w:space="0" w:color="auto"/>
            <w:bottom w:val="none" w:sz="0" w:space="0" w:color="auto"/>
            <w:right w:val="none" w:sz="0" w:space="0" w:color="auto"/>
          </w:divBdr>
        </w:div>
        <w:div w:id="431901834">
          <w:marLeft w:val="0"/>
          <w:marRight w:val="0"/>
          <w:marTop w:val="0"/>
          <w:marBottom w:val="0"/>
          <w:divBdr>
            <w:top w:val="none" w:sz="0" w:space="0" w:color="auto"/>
            <w:left w:val="none" w:sz="0" w:space="0" w:color="auto"/>
            <w:bottom w:val="none" w:sz="0" w:space="0" w:color="auto"/>
            <w:right w:val="none" w:sz="0" w:space="0" w:color="auto"/>
          </w:divBdr>
        </w:div>
        <w:div w:id="446630638">
          <w:marLeft w:val="0"/>
          <w:marRight w:val="0"/>
          <w:marTop w:val="0"/>
          <w:marBottom w:val="0"/>
          <w:divBdr>
            <w:top w:val="none" w:sz="0" w:space="0" w:color="auto"/>
            <w:left w:val="none" w:sz="0" w:space="0" w:color="auto"/>
            <w:bottom w:val="none" w:sz="0" w:space="0" w:color="auto"/>
            <w:right w:val="none" w:sz="0" w:space="0" w:color="auto"/>
          </w:divBdr>
        </w:div>
        <w:div w:id="452597669">
          <w:marLeft w:val="0"/>
          <w:marRight w:val="0"/>
          <w:marTop w:val="0"/>
          <w:marBottom w:val="0"/>
          <w:divBdr>
            <w:top w:val="none" w:sz="0" w:space="0" w:color="auto"/>
            <w:left w:val="none" w:sz="0" w:space="0" w:color="auto"/>
            <w:bottom w:val="none" w:sz="0" w:space="0" w:color="auto"/>
            <w:right w:val="none" w:sz="0" w:space="0" w:color="auto"/>
          </w:divBdr>
        </w:div>
        <w:div w:id="468867969">
          <w:marLeft w:val="0"/>
          <w:marRight w:val="0"/>
          <w:marTop w:val="0"/>
          <w:marBottom w:val="0"/>
          <w:divBdr>
            <w:top w:val="none" w:sz="0" w:space="0" w:color="auto"/>
            <w:left w:val="none" w:sz="0" w:space="0" w:color="auto"/>
            <w:bottom w:val="none" w:sz="0" w:space="0" w:color="auto"/>
            <w:right w:val="none" w:sz="0" w:space="0" w:color="auto"/>
          </w:divBdr>
        </w:div>
        <w:div w:id="493687678">
          <w:marLeft w:val="0"/>
          <w:marRight w:val="0"/>
          <w:marTop w:val="0"/>
          <w:marBottom w:val="0"/>
          <w:divBdr>
            <w:top w:val="none" w:sz="0" w:space="0" w:color="auto"/>
            <w:left w:val="none" w:sz="0" w:space="0" w:color="auto"/>
            <w:bottom w:val="none" w:sz="0" w:space="0" w:color="auto"/>
            <w:right w:val="none" w:sz="0" w:space="0" w:color="auto"/>
          </w:divBdr>
        </w:div>
        <w:div w:id="505705970">
          <w:marLeft w:val="0"/>
          <w:marRight w:val="0"/>
          <w:marTop w:val="0"/>
          <w:marBottom w:val="0"/>
          <w:divBdr>
            <w:top w:val="none" w:sz="0" w:space="0" w:color="auto"/>
            <w:left w:val="none" w:sz="0" w:space="0" w:color="auto"/>
            <w:bottom w:val="none" w:sz="0" w:space="0" w:color="auto"/>
            <w:right w:val="none" w:sz="0" w:space="0" w:color="auto"/>
          </w:divBdr>
        </w:div>
        <w:div w:id="551772667">
          <w:marLeft w:val="0"/>
          <w:marRight w:val="0"/>
          <w:marTop w:val="0"/>
          <w:marBottom w:val="0"/>
          <w:divBdr>
            <w:top w:val="none" w:sz="0" w:space="0" w:color="auto"/>
            <w:left w:val="none" w:sz="0" w:space="0" w:color="auto"/>
            <w:bottom w:val="none" w:sz="0" w:space="0" w:color="auto"/>
            <w:right w:val="none" w:sz="0" w:space="0" w:color="auto"/>
          </w:divBdr>
        </w:div>
        <w:div w:id="554850927">
          <w:marLeft w:val="0"/>
          <w:marRight w:val="0"/>
          <w:marTop w:val="0"/>
          <w:marBottom w:val="0"/>
          <w:divBdr>
            <w:top w:val="none" w:sz="0" w:space="0" w:color="auto"/>
            <w:left w:val="none" w:sz="0" w:space="0" w:color="auto"/>
            <w:bottom w:val="none" w:sz="0" w:space="0" w:color="auto"/>
            <w:right w:val="none" w:sz="0" w:space="0" w:color="auto"/>
          </w:divBdr>
          <w:divsChild>
            <w:div w:id="400295150">
              <w:marLeft w:val="-75"/>
              <w:marRight w:val="0"/>
              <w:marTop w:val="30"/>
              <w:marBottom w:val="30"/>
              <w:divBdr>
                <w:top w:val="none" w:sz="0" w:space="0" w:color="auto"/>
                <w:left w:val="none" w:sz="0" w:space="0" w:color="auto"/>
                <w:bottom w:val="none" w:sz="0" w:space="0" w:color="auto"/>
                <w:right w:val="none" w:sz="0" w:space="0" w:color="auto"/>
              </w:divBdr>
              <w:divsChild>
                <w:div w:id="157039566">
                  <w:marLeft w:val="0"/>
                  <w:marRight w:val="0"/>
                  <w:marTop w:val="0"/>
                  <w:marBottom w:val="0"/>
                  <w:divBdr>
                    <w:top w:val="none" w:sz="0" w:space="0" w:color="auto"/>
                    <w:left w:val="none" w:sz="0" w:space="0" w:color="auto"/>
                    <w:bottom w:val="none" w:sz="0" w:space="0" w:color="auto"/>
                    <w:right w:val="none" w:sz="0" w:space="0" w:color="auto"/>
                  </w:divBdr>
                  <w:divsChild>
                    <w:div w:id="567888227">
                      <w:marLeft w:val="0"/>
                      <w:marRight w:val="0"/>
                      <w:marTop w:val="0"/>
                      <w:marBottom w:val="0"/>
                      <w:divBdr>
                        <w:top w:val="none" w:sz="0" w:space="0" w:color="auto"/>
                        <w:left w:val="none" w:sz="0" w:space="0" w:color="auto"/>
                        <w:bottom w:val="none" w:sz="0" w:space="0" w:color="auto"/>
                        <w:right w:val="none" w:sz="0" w:space="0" w:color="auto"/>
                      </w:divBdr>
                    </w:div>
                  </w:divsChild>
                </w:div>
                <w:div w:id="183983817">
                  <w:marLeft w:val="0"/>
                  <w:marRight w:val="0"/>
                  <w:marTop w:val="0"/>
                  <w:marBottom w:val="0"/>
                  <w:divBdr>
                    <w:top w:val="none" w:sz="0" w:space="0" w:color="auto"/>
                    <w:left w:val="none" w:sz="0" w:space="0" w:color="auto"/>
                    <w:bottom w:val="none" w:sz="0" w:space="0" w:color="auto"/>
                    <w:right w:val="none" w:sz="0" w:space="0" w:color="auto"/>
                  </w:divBdr>
                  <w:divsChild>
                    <w:div w:id="585266091">
                      <w:marLeft w:val="0"/>
                      <w:marRight w:val="0"/>
                      <w:marTop w:val="0"/>
                      <w:marBottom w:val="0"/>
                      <w:divBdr>
                        <w:top w:val="none" w:sz="0" w:space="0" w:color="auto"/>
                        <w:left w:val="none" w:sz="0" w:space="0" w:color="auto"/>
                        <w:bottom w:val="none" w:sz="0" w:space="0" w:color="auto"/>
                        <w:right w:val="none" w:sz="0" w:space="0" w:color="auto"/>
                      </w:divBdr>
                    </w:div>
                  </w:divsChild>
                </w:div>
                <w:div w:id="197476474">
                  <w:marLeft w:val="0"/>
                  <w:marRight w:val="0"/>
                  <w:marTop w:val="0"/>
                  <w:marBottom w:val="0"/>
                  <w:divBdr>
                    <w:top w:val="none" w:sz="0" w:space="0" w:color="auto"/>
                    <w:left w:val="none" w:sz="0" w:space="0" w:color="auto"/>
                    <w:bottom w:val="none" w:sz="0" w:space="0" w:color="auto"/>
                    <w:right w:val="none" w:sz="0" w:space="0" w:color="auto"/>
                  </w:divBdr>
                  <w:divsChild>
                    <w:div w:id="1431582931">
                      <w:marLeft w:val="0"/>
                      <w:marRight w:val="0"/>
                      <w:marTop w:val="0"/>
                      <w:marBottom w:val="0"/>
                      <w:divBdr>
                        <w:top w:val="none" w:sz="0" w:space="0" w:color="auto"/>
                        <w:left w:val="none" w:sz="0" w:space="0" w:color="auto"/>
                        <w:bottom w:val="none" w:sz="0" w:space="0" w:color="auto"/>
                        <w:right w:val="none" w:sz="0" w:space="0" w:color="auto"/>
                      </w:divBdr>
                    </w:div>
                  </w:divsChild>
                </w:div>
                <w:div w:id="298219978">
                  <w:marLeft w:val="0"/>
                  <w:marRight w:val="0"/>
                  <w:marTop w:val="0"/>
                  <w:marBottom w:val="0"/>
                  <w:divBdr>
                    <w:top w:val="none" w:sz="0" w:space="0" w:color="auto"/>
                    <w:left w:val="none" w:sz="0" w:space="0" w:color="auto"/>
                    <w:bottom w:val="none" w:sz="0" w:space="0" w:color="auto"/>
                    <w:right w:val="none" w:sz="0" w:space="0" w:color="auto"/>
                  </w:divBdr>
                  <w:divsChild>
                    <w:div w:id="814835326">
                      <w:marLeft w:val="0"/>
                      <w:marRight w:val="0"/>
                      <w:marTop w:val="0"/>
                      <w:marBottom w:val="0"/>
                      <w:divBdr>
                        <w:top w:val="none" w:sz="0" w:space="0" w:color="auto"/>
                        <w:left w:val="none" w:sz="0" w:space="0" w:color="auto"/>
                        <w:bottom w:val="none" w:sz="0" w:space="0" w:color="auto"/>
                        <w:right w:val="none" w:sz="0" w:space="0" w:color="auto"/>
                      </w:divBdr>
                    </w:div>
                  </w:divsChild>
                </w:div>
                <w:div w:id="430663608">
                  <w:marLeft w:val="0"/>
                  <w:marRight w:val="0"/>
                  <w:marTop w:val="0"/>
                  <w:marBottom w:val="0"/>
                  <w:divBdr>
                    <w:top w:val="none" w:sz="0" w:space="0" w:color="auto"/>
                    <w:left w:val="none" w:sz="0" w:space="0" w:color="auto"/>
                    <w:bottom w:val="none" w:sz="0" w:space="0" w:color="auto"/>
                    <w:right w:val="none" w:sz="0" w:space="0" w:color="auto"/>
                  </w:divBdr>
                  <w:divsChild>
                    <w:div w:id="1883664222">
                      <w:marLeft w:val="0"/>
                      <w:marRight w:val="0"/>
                      <w:marTop w:val="0"/>
                      <w:marBottom w:val="0"/>
                      <w:divBdr>
                        <w:top w:val="none" w:sz="0" w:space="0" w:color="auto"/>
                        <w:left w:val="none" w:sz="0" w:space="0" w:color="auto"/>
                        <w:bottom w:val="none" w:sz="0" w:space="0" w:color="auto"/>
                        <w:right w:val="none" w:sz="0" w:space="0" w:color="auto"/>
                      </w:divBdr>
                    </w:div>
                  </w:divsChild>
                </w:div>
                <w:div w:id="547302625">
                  <w:marLeft w:val="0"/>
                  <w:marRight w:val="0"/>
                  <w:marTop w:val="0"/>
                  <w:marBottom w:val="0"/>
                  <w:divBdr>
                    <w:top w:val="none" w:sz="0" w:space="0" w:color="auto"/>
                    <w:left w:val="none" w:sz="0" w:space="0" w:color="auto"/>
                    <w:bottom w:val="none" w:sz="0" w:space="0" w:color="auto"/>
                    <w:right w:val="none" w:sz="0" w:space="0" w:color="auto"/>
                  </w:divBdr>
                  <w:divsChild>
                    <w:div w:id="2032298412">
                      <w:marLeft w:val="0"/>
                      <w:marRight w:val="0"/>
                      <w:marTop w:val="0"/>
                      <w:marBottom w:val="0"/>
                      <w:divBdr>
                        <w:top w:val="none" w:sz="0" w:space="0" w:color="auto"/>
                        <w:left w:val="none" w:sz="0" w:space="0" w:color="auto"/>
                        <w:bottom w:val="none" w:sz="0" w:space="0" w:color="auto"/>
                        <w:right w:val="none" w:sz="0" w:space="0" w:color="auto"/>
                      </w:divBdr>
                    </w:div>
                  </w:divsChild>
                </w:div>
                <w:div w:id="1001155840">
                  <w:marLeft w:val="0"/>
                  <w:marRight w:val="0"/>
                  <w:marTop w:val="0"/>
                  <w:marBottom w:val="0"/>
                  <w:divBdr>
                    <w:top w:val="none" w:sz="0" w:space="0" w:color="auto"/>
                    <w:left w:val="none" w:sz="0" w:space="0" w:color="auto"/>
                    <w:bottom w:val="none" w:sz="0" w:space="0" w:color="auto"/>
                    <w:right w:val="none" w:sz="0" w:space="0" w:color="auto"/>
                  </w:divBdr>
                  <w:divsChild>
                    <w:div w:id="1534221874">
                      <w:marLeft w:val="0"/>
                      <w:marRight w:val="0"/>
                      <w:marTop w:val="0"/>
                      <w:marBottom w:val="0"/>
                      <w:divBdr>
                        <w:top w:val="none" w:sz="0" w:space="0" w:color="auto"/>
                        <w:left w:val="none" w:sz="0" w:space="0" w:color="auto"/>
                        <w:bottom w:val="none" w:sz="0" w:space="0" w:color="auto"/>
                        <w:right w:val="none" w:sz="0" w:space="0" w:color="auto"/>
                      </w:divBdr>
                    </w:div>
                  </w:divsChild>
                </w:div>
                <w:div w:id="1320377351">
                  <w:marLeft w:val="0"/>
                  <w:marRight w:val="0"/>
                  <w:marTop w:val="0"/>
                  <w:marBottom w:val="0"/>
                  <w:divBdr>
                    <w:top w:val="none" w:sz="0" w:space="0" w:color="auto"/>
                    <w:left w:val="none" w:sz="0" w:space="0" w:color="auto"/>
                    <w:bottom w:val="none" w:sz="0" w:space="0" w:color="auto"/>
                    <w:right w:val="none" w:sz="0" w:space="0" w:color="auto"/>
                  </w:divBdr>
                  <w:divsChild>
                    <w:div w:id="1633319106">
                      <w:marLeft w:val="0"/>
                      <w:marRight w:val="0"/>
                      <w:marTop w:val="0"/>
                      <w:marBottom w:val="0"/>
                      <w:divBdr>
                        <w:top w:val="none" w:sz="0" w:space="0" w:color="auto"/>
                        <w:left w:val="none" w:sz="0" w:space="0" w:color="auto"/>
                        <w:bottom w:val="none" w:sz="0" w:space="0" w:color="auto"/>
                        <w:right w:val="none" w:sz="0" w:space="0" w:color="auto"/>
                      </w:divBdr>
                    </w:div>
                  </w:divsChild>
                </w:div>
                <w:div w:id="1389572235">
                  <w:marLeft w:val="0"/>
                  <w:marRight w:val="0"/>
                  <w:marTop w:val="0"/>
                  <w:marBottom w:val="0"/>
                  <w:divBdr>
                    <w:top w:val="none" w:sz="0" w:space="0" w:color="auto"/>
                    <w:left w:val="none" w:sz="0" w:space="0" w:color="auto"/>
                    <w:bottom w:val="none" w:sz="0" w:space="0" w:color="auto"/>
                    <w:right w:val="none" w:sz="0" w:space="0" w:color="auto"/>
                  </w:divBdr>
                  <w:divsChild>
                    <w:div w:id="1942570294">
                      <w:marLeft w:val="0"/>
                      <w:marRight w:val="0"/>
                      <w:marTop w:val="0"/>
                      <w:marBottom w:val="0"/>
                      <w:divBdr>
                        <w:top w:val="none" w:sz="0" w:space="0" w:color="auto"/>
                        <w:left w:val="none" w:sz="0" w:space="0" w:color="auto"/>
                        <w:bottom w:val="none" w:sz="0" w:space="0" w:color="auto"/>
                        <w:right w:val="none" w:sz="0" w:space="0" w:color="auto"/>
                      </w:divBdr>
                    </w:div>
                  </w:divsChild>
                </w:div>
                <w:div w:id="1406491867">
                  <w:marLeft w:val="0"/>
                  <w:marRight w:val="0"/>
                  <w:marTop w:val="0"/>
                  <w:marBottom w:val="0"/>
                  <w:divBdr>
                    <w:top w:val="none" w:sz="0" w:space="0" w:color="auto"/>
                    <w:left w:val="none" w:sz="0" w:space="0" w:color="auto"/>
                    <w:bottom w:val="none" w:sz="0" w:space="0" w:color="auto"/>
                    <w:right w:val="none" w:sz="0" w:space="0" w:color="auto"/>
                  </w:divBdr>
                  <w:divsChild>
                    <w:div w:id="864561010">
                      <w:marLeft w:val="0"/>
                      <w:marRight w:val="0"/>
                      <w:marTop w:val="0"/>
                      <w:marBottom w:val="0"/>
                      <w:divBdr>
                        <w:top w:val="none" w:sz="0" w:space="0" w:color="auto"/>
                        <w:left w:val="none" w:sz="0" w:space="0" w:color="auto"/>
                        <w:bottom w:val="none" w:sz="0" w:space="0" w:color="auto"/>
                        <w:right w:val="none" w:sz="0" w:space="0" w:color="auto"/>
                      </w:divBdr>
                    </w:div>
                  </w:divsChild>
                </w:div>
                <w:div w:id="1438989342">
                  <w:marLeft w:val="0"/>
                  <w:marRight w:val="0"/>
                  <w:marTop w:val="0"/>
                  <w:marBottom w:val="0"/>
                  <w:divBdr>
                    <w:top w:val="none" w:sz="0" w:space="0" w:color="auto"/>
                    <w:left w:val="none" w:sz="0" w:space="0" w:color="auto"/>
                    <w:bottom w:val="none" w:sz="0" w:space="0" w:color="auto"/>
                    <w:right w:val="none" w:sz="0" w:space="0" w:color="auto"/>
                  </w:divBdr>
                  <w:divsChild>
                    <w:div w:id="10409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7980">
          <w:marLeft w:val="0"/>
          <w:marRight w:val="0"/>
          <w:marTop w:val="0"/>
          <w:marBottom w:val="0"/>
          <w:divBdr>
            <w:top w:val="none" w:sz="0" w:space="0" w:color="auto"/>
            <w:left w:val="none" w:sz="0" w:space="0" w:color="auto"/>
            <w:bottom w:val="none" w:sz="0" w:space="0" w:color="auto"/>
            <w:right w:val="none" w:sz="0" w:space="0" w:color="auto"/>
          </w:divBdr>
        </w:div>
        <w:div w:id="576016397">
          <w:marLeft w:val="0"/>
          <w:marRight w:val="0"/>
          <w:marTop w:val="0"/>
          <w:marBottom w:val="0"/>
          <w:divBdr>
            <w:top w:val="none" w:sz="0" w:space="0" w:color="auto"/>
            <w:left w:val="none" w:sz="0" w:space="0" w:color="auto"/>
            <w:bottom w:val="none" w:sz="0" w:space="0" w:color="auto"/>
            <w:right w:val="none" w:sz="0" w:space="0" w:color="auto"/>
          </w:divBdr>
        </w:div>
        <w:div w:id="591742967">
          <w:marLeft w:val="0"/>
          <w:marRight w:val="0"/>
          <w:marTop w:val="0"/>
          <w:marBottom w:val="0"/>
          <w:divBdr>
            <w:top w:val="none" w:sz="0" w:space="0" w:color="auto"/>
            <w:left w:val="none" w:sz="0" w:space="0" w:color="auto"/>
            <w:bottom w:val="none" w:sz="0" w:space="0" w:color="auto"/>
            <w:right w:val="none" w:sz="0" w:space="0" w:color="auto"/>
          </w:divBdr>
        </w:div>
        <w:div w:id="601424114">
          <w:marLeft w:val="0"/>
          <w:marRight w:val="0"/>
          <w:marTop w:val="0"/>
          <w:marBottom w:val="0"/>
          <w:divBdr>
            <w:top w:val="none" w:sz="0" w:space="0" w:color="auto"/>
            <w:left w:val="none" w:sz="0" w:space="0" w:color="auto"/>
            <w:bottom w:val="none" w:sz="0" w:space="0" w:color="auto"/>
            <w:right w:val="none" w:sz="0" w:space="0" w:color="auto"/>
          </w:divBdr>
        </w:div>
        <w:div w:id="607468246">
          <w:marLeft w:val="0"/>
          <w:marRight w:val="0"/>
          <w:marTop w:val="0"/>
          <w:marBottom w:val="0"/>
          <w:divBdr>
            <w:top w:val="none" w:sz="0" w:space="0" w:color="auto"/>
            <w:left w:val="none" w:sz="0" w:space="0" w:color="auto"/>
            <w:bottom w:val="none" w:sz="0" w:space="0" w:color="auto"/>
            <w:right w:val="none" w:sz="0" w:space="0" w:color="auto"/>
          </w:divBdr>
        </w:div>
        <w:div w:id="619647379">
          <w:marLeft w:val="0"/>
          <w:marRight w:val="0"/>
          <w:marTop w:val="0"/>
          <w:marBottom w:val="0"/>
          <w:divBdr>
            <w:top w:val="none" w:sz="0" w:space="0" w:color="auto"/>
            <w:left w:val="none" w:sz="0" w:space="0" w:color="auto"/>
            <w:bottom w:val="none" w:sz="0" w:space="0" w:color="auto"/>
            <w:right w:val="none" w:sz="0" w:space="0" w:color="auto"/>
          </w:divBdr>
        </w:div>
        <w:div w:id="625234635">
          <w:marLeft w:val="0"/>
          <w:marRight w:val="0"/>
          <w:marTop w:val="0"/>
          <w:marBottom w:val="0"/>
          <w:divBdr>
            <w:top w:val="none" w:sz="0" w:space="0" w:color="auto"/>
            <w:left w:val="none" w:sz="0" w:space="0" w:color="auto"/>
            <w:bottom w:val="none" w:sz="0" w:space="0" w:color="auto"/>
            <w:right w:val="none" w:sz="0" w:space="0" w:color="auto"/>
          </w:divBdr>
        </w:div>
        <w:div w:id="650451479">
          <w:marLeft w:val="0"/>
          <w:marRight w:val="0"/>
          <w:marTop w:val="0"/>
          <w:marBottom w:val="0"/>
          <w:divBdr>
            <w:top w:val="none" w:sz="0" w:space="0" w:color="auto"/>
            <w:left w:val="none" w:sz="0" w:space="0" w:color="auto"/>
            <w:bottom w:val="none" w:sz="0" w:space="0" w:color="auto"/>
            <w:right w:val="none" w:sz="0" w:space="0" w:color="auto"/>
          </w:divBdr>
        </w:div>
        <w:div w:id="658193191">
          <w:marLeft w:val="0"/>
          <w:marRight w:val="0"/>
          <w:marTop w:val="0"/>
          <w:marBottom w:val="0"/>
          <w:divBdr>
            <w:top w:val="none" w:sz="0" w:space="0" w:color="auto"/>
            <w:left w:val="none" w:sz="0" w:space="0" w:color="auto"/>
            <w:bottom w:val="none" w:sz="0" w:space="0" w:color="auto"/>
            <w:right w:val="none" w:sz="0" w:space="0" w:color="auto"/>
          </w:divBdr>
        </w:div>
        <w:div w:id="673074291">
          <w:marLeft w:val="0"/>
          <w:marRight w:val="0"/>
          <w:marTop w:val="0"/>
          <w:marBottom w:val="0"/>
          <w:divBdr>
            <w:top w:val="none" w:sz="0" w:space="0" w:color="auto"/>
            <w:left w:val="none" w:sz="0" w:space="0" w:color="auto"/>
            <w:bottom w:val="none" w:sz="0" w:space="0" w:color="auto"/>
            <w:right w:val="none" w:sz="0" w:space="0" w:color="auto"/>
          </w:divBdr>
        </w:div>
        <w:div w:id="682517198">
          <w:marLeft w:val="0"/>
          <w:marRight w:val="0"/>
          <w:marTop w:val="0"/>
          <w:marBottom w:val="0"/>
          <w:divBdr>
            <w:top w:val="none" w:sz="0" w:space="0" w:color="auto"/>
            <w:left w:val="none" w:sz="0" w:space="0" w:color="auto"/>
            <w:bottom w:val="none" w:sz="0" w:space="0" w:color="auto"/>
            <w:right w:val="none" w:sz="0" w:space="0" w:color="auto"/>
          </w:divBdr>
        </w:div>
        <w:div w:id="688331089">
          <w:marLeft w:val="0"/>
          <w:marRight w:val="0"/>
          <w:marTop w:val="0"/>
          <w:marBottom w:val="0"/>
          <w:divBdr>
            <w:top w:val="none" w:sz="0" w:space="0" w:color="auto"/>
            <w:left w:val="none" w:sz="0" w:space="0" w:color="auto"/>
            <w:bottom w:val="none" w:sz="0" w:space="0" w:color="auto"/>
            <w:right w:val="none" w:sz="0" w:space="0" w:color="auto"/>
          </w:divBdr>
        </w:div>
        <w:div w:id="724455511">
          <w:marLeft w:val="0"/>
          <w:marRight w:val="0"/>
          <w:marTop w:val="0"/>
          <w:marBottom w:val="0"/>
          <w:divBdr>
            <w:top w:val="none" w:sz="0" w:space="0" w:color="auto"/>
            <w:left w:val="none" w:sz="0" w:space="0" w:color="auto"/>
            <w:bottom w:val="none" w:sz="0" w:space="0" w:color="auto"/>
            <w:right w:val="none" w:sz="0" w:space="0" w:color="auto"/>
          </w:divBdr>
        </w:div>
        <w:div w:id="759913662">
          <w:marLeft w:val="0"/>
          <w:marRight w:val="0"/>
          <w:marTop w:val="0"/>
          <w:marBottom w:val="0"/>
          <w:divBdr>
            <w:top w:val="none" w:sz="0" w:space="0" w:color="auto"/>
            <w:left w:val="none" w:sz="0" w:space="0" w:color="auto"/>
            <w:bottom w:val="none" w:sz="0" w:space="0" w:color="auto"/>
            <w:right w:val="none" w:sz="0" w:space="0" w:color="auto"/>
          </w:divBdr>
        </w:div>
        <w:div w:id="769352417">
          <w:marLeft w:val="0"/>
          <w:marRight w:val="0"/>
          <w:marTop w:val="0"/>
          <w:marBottom w:val="0"/>
          <w:divBdr>
            <w:top w:val="none" w:sz="0" w:space="0" w:color="auto"/>
            <w:left w:val="none" w:sz="0" w:space="0" w:color="auto"/>
            <w:bottom w:val="none" w:sz="0" w:space="0" w:color="auto"/>
            <w:right w:val="none" w:sz="0" w:space="0" w:color="auto"/>
          </w:divBdr>
        </w:div>
        <w:div w:id="774058060">
          <w:marLeft w:val="0"/>
          <w:marRight w:val="0"/>
          <w:marTop w:val="0"/>
          <w:marBottom w:val="0"/>
          <w:divBdr>
            <w:top w:val="none" w:sz="0" w:space="0" w:color="auto"/>
            <w:left w:val="none" w:sz="0" w:space="0" w:color="auto"/>
            <w:bottom w:val="none" w:sz="0" w:space="0" w:color="auto"/>
            <w:right w:val="none" w:sz="0" w:space="0" w:color="auto"/>
          </w:divBdr>
        </w:div>
        <w:div w:id="781267308">
          <w:marLeft w:val="0"/>
          <w:marRight w:val="0"/>
          <w:marTop w:val="0"/>
          <w:marBottom w:val="0"/>
          <w:divBdr>
            <w:top w:val="none" w:sz="0" w:space="0" w:color="auto"/>
            <w:left w:val="none" w:sz="0" w:space="0" w:color="auto"/>
            <w:bottom w:val="none" w:sz="0" w:space="0" w:color="auto"/>
            <w:right w:val="none" w:sz="0" w:space="0" w:color="auto"/>
          </w:divBdr>
        </w:div>
        <w:div w:id="791826314">
          <w:marLeft w:val="0"/>
          <w:marRight w:val="0"/>
          <w:marTop w:val="0"/>
          <w:marBottom w:val="0"/>
          <w:divBdr>
            <w:top w:val="none" w:sz="0" w:space="0" w:color="auto"/>
            <w:left w:val="none" w:sz="0" w:space="0" w:color="auto"/>
            <w:bottom w:val="none" w:sz="0" w:space="0" w:color="auto"/>
            <w:right w:val="none" w:sz="0" w:space="0" w:color="auto"/>
          </w:divBdr>
        </w:div>
        <w:div w:id="792021012">
          <w:marLeft w:val="0"/>
          <w:marRight w:val="0"/>
          <w:marTop w:val="0"/>
          <w:marBottom w:val="0"/>
          <w:divBdr>
            <w:top w:val="none" w:sz="0" w:space="0" w:color="auto"/>
            <w:left w:val="none" w:sz="0" w:space="0" w:color="auto"/>
            <w:bottom w:val="none" w:sz="0" w:space="0" w:color="auto"/>
            <w:right w:val="none" w:sz="0" w:space="0" w:color="auto"/>
          </w:divBdr>
        </w:div>
        <w:div w:id="852887197">
          <w:marLeft w:val="0"/>
          <w:marRight w:val="0"/>
          <w:marTop w:val="0"/>
          <w:marBottom w:val="0"/>
          <w:divBdr>
            <w:top w:val="none" w:sz="0" w:space="0" w:color="auto"/>
            <w:left w:val="none" w:sz="0" w:space="0" w:color="auto"/>
            <w:bottom w:val="none" w:sz="0" w:space="0" w:color="auto"/>
            <w:right w:val="none" w:sz="0" w:space="0" w:color="auto"/>
          </w:divBdr>
        </w:div>
        <w:div w:id="856310218">
          <w:marLeft w:val="0"/>
          <w:marRight w:val="0"/>
          <w:marTop w:val="0"/>
          <w:marBottom w:val="0"/>
          <w:divBdr>
            <w:top w:val="none" w:sz="0" w:space="0" w:color="auto"/>
            <w:left w:val="none" w:sz="0" w:space="0" w:color="auto"/>
            <w:bottom w:val="none" w:sz="0" w:space="0" w:color="auto"/>
            <w:right w:val="none" w:sz="0" w:space="0" w:color="auto"/>
          </w:divBdr>
        </w:div>
        <w:div w:id="866874863">
          <w:marLeft w:val="0"/>
          <w:marRight w:val="0"/>
          <w:marTop w:val="0"/>
          <w:marBottom w:val="0"/>
          <w:divBdr>
            <w:top w:val="none" w:sz="0" w:space="0" w:color="auto"/>
            <w:left w:val="none" w:sz="0" w:space="0" w:color="auto"/>
            <w:bottom w:val="none" w:sz="0" w:space="0" w:color="auto"/>
            <w:right w:val="none" w:sz="0" w:space="0" w:color="auto"/>
          </w:divBdr>
        </w:div>
        <w:div w:id="873465782">
          <w:marLeft w:val="0"/>
          <w:marRight w:val="0"/>
          <w:marTop w:val="0"/>
          <w:marBottom w:val="0"/>
          <w:divBdr>
            <w:top w:val="none" w:sz="0" w:space="0" w:color="auto"/>
            <w:left w:val="none" w:sz="0" w:space="0" w:color="auto"/>
            <w:bottom w:val="none" w:sz="0" w:space="0" w:color="auto"/>
            <w:right w:val="none" w:sz="0" w:space="0" w:color="auto"/>
          </w:divBdr>
          <w:divsChild>
            <w:div w:id="1562331176">
              <w:marLeft w:val="-75"/>
              <w:marRight w:val="0"/>
              <w:marTop w:val="30"/>
              <w:marBottom w:val="30"/>
              <w:divBdr>
                <w:top w:val="none" w:sz="0" w:space="0" w:color="auto"/>
                <w:left w:val="none" w:sz="0" w:space="0" w:color="auto"/>
                <w:bottom w:val="none" w:sz="0" w:space="0" w:color="auto"/>
                <w:right w:val="none" w:sz="0" w:space="0" w:color="auto"/>
              </w:divBdr>
              <w:divsChild>
                <w:div w:id="549269145">
                  <w:marLeft w:val="0"/>
                  <w:marRight w:val="0"/>
                  <w:marTop w:val="0"/>
                  <w:marBottom w:val="0"/>
                  <w:divBdr>
                    <w:top w:val="none" w:sz="0" w:space="0" w:color="auto"/>
                    <w:left w:val="none" w:sz="0" w:space="0" w:color="auto"/>
                    <w:bottom w:val="none" w:sz="0" w:space="0" w:color="auto"/>
                    <w:right w:val="none" w:sz="0" w:space="0" w:color="auto"/>
                  </w:divBdr>
                  <w:divsChild>
                    <w:div w:id="1088160435">
                      <w:marLeft w:val="0"/>
                      <w:marRight w:val="0"/>
                      <w:marTop w:val="0"/>
                      <w:marBottom w:val="0"/>
                      <w:divBdr>
                        <w:top w:val="none" w:sz="0" w:space="0" w:color="auto"/>
                        <w:left w:val="none" w:sz="0" w:space="0" w:color="auto"/>
                        <w:bottom w:val="none" w:sz="0" w:space="0" w:color="auto"/>
                        <w:right w:val="none" w:sz="0" w:space="0" w:color="auto"/>
                      </w:divBdr>
                    </w:div>
                  </w:divsChild>
                </w:div>
                <w:div w:id="816845305">
                  <w:marLeft w:val="0"/>
                  <w:marRight w:val="0"/>
                  <w:marTop w:val="0"/>
                  <w:marBottom w:val="0"/>
                  <w:divBdr>
                    <w:top w:val="none" w:sz="0" w:space="0" w:color="auto"/>
                    <w:left w:val="none" w:sz="0" w:space="0" w:color="auto"/>
                    <w:bottom w:val="none" w:sz="0" w:space="0" w:color="auto"/>
                    <w:right w:val="none" w:sz="0" w:space="0" w:color="auto"/>
                  </w:divBdr>
                  <w:divsChild>
                    <w:div w:id="727265828">
                      <w:marLeft w:val="0"/>
                      <w:marRight w:val="0"/>
                      <w:marTop w:val="0"/>
                      <w:marBottom w:val="0"/>
                      <w:divBdr>
                        <w:top w:val="none" w:sz="0" w:space="0" w:color="auto"/>
                        <w:left w:val="none" w:sz="0" w:space="0" w:color="auto"/>
                        <w:bottom w:val="none" w:sz="0" w:space="0" w:color="auto"/>
                        <w:right w:val="none" w:sz="0" w:space="0" w:color="auto"/>
                      </w:divBdr>
                    </w:div>
                  </w:divsChild>
                </w:div>
                <w:div w:id="1256135882">
                  <w:marLeft w:val="0"/>
                  <w:marRight w:val="0"/>
                  <w:marTop w:val="0"/>
                  <w:marBottom w:val="0"/>
                  <w:divBdr>
                    <w:top w:val="none" w:sz="0" w:space="0" w:color="auto"/>
                    <w:left w:val="none" w:sz="0" w:space="0" w:color="auto"/>
                    <w:bottom w:val="none" w:sz="0" w:space="0" w:color="auto"/>
                    <w:right w:val="none" w:sz="0" w:space="0" w:color="auto"/>
                  </w:divBdr>
                  <w:divsChild>
                    <w:div w:id="747313919">
                      <w:marLeft w:val="0"/>
                      <w:marRight w:val="0"/>
                      <w:marTop w:val="0"/>
                      <w:marBottom w:val="0"/>
                      <w:divBdr>
                        <w:top w:val="none" w:sz="0" w:space="0" w:color="auto"/>
                        <w:left w:val="none" w:sz="0" w:space="0" w:color="auto"/>
                        <w:bottom w:val="none" w:sz="0" w:space="0" w:color="auto"/>
                        <w:right w:val="none" w:sz="0" w:space="0" w:color="auto"/>
                      </w:divBdr>
                    </w:div>
                  </w:divsChild>
                </w:div>
                <w:div w:id="1496527306">
                  <w:marLeft w:val="0"/>
                  <w:marRight w:val="0"/>
                  <w:marTop w:val="0"/>
                  <w:marBottom w:val="0"/>
                  <w:divBdr>
                    <w:top w:val="none" w:sz="0" w:space="0" w:color="auto"/>
                    <w:left w:val="none" w:sz="0" w:space="0" w:color="auto"/>
                    <w:bottom w:val="none" w:sz="0" w:space="0" w:color="auto"/>
                    <w:right w:val="none" w:sz="0" w:space="0" w:color="auto"/>
                  </w:divBdr>
                  <w:divsChild>
                    <w:div w:id="2040857219">
                      <w:marLeft w:val="0"/>
                      <w:marRight w:val="0"/>
                      <w:marTop w:val="0"/>
                      <w:marBottom w:val="0"/>
                      <w:divBdr>
                        <w:top w:val="none" w:sz="0" w:space="0" w:color="auto"/>
                        <w:left w:val="none" w:sz="0" w:space="0" w:color="auto"/>
                        <w:bottom w:val="none" w:sz="0" w:space="0" w:color="auto"/>
                        <w:right w:val="none" w:sz="0" w:space="0" w:color="auto"/>
                      </w:divBdr>
                    </w:div>
                  </w:divsChild>
                </w:div>
                <w:div w:id="1620064511">
                  <w:marLeft w:val="0"/>
                  <w:marRight w:val="0"/>
                  <w:marTop w:val="0"/>
                  <w:marBottom w:val="0"/>
                  <w:divBdr>
                    <w:top w:val="none" w:sz="0" w:space="0" w:color="auto"/>
                    <w:left w:val="none" w:sz="0" w:space="0" w:color="auto"/>
                    <w:bottom w:val="none" w:sz="0" w:space="0" w:color="auto"/>
                    <w:right w:val="none" w:sz="0" w:space="0" w:color="auto"/>
                  </w:divBdr>
                  <w:divsChild>
                    <w:div w:id="681981241">
                      <w:marLeft w:val="0"/>
                      <w:marRight w:val="0"/>
                      <w:marTop w:val="0"/>
                      <w:marBottom w:val="0"/>
                      <w:divBdr>
                        <w:top w:val="none" w:sz="0" w:space="0" w:color="auto"/>
                        <w:left w:val="none" w:sz="0" w:space="0" w:color="auto"/>
                        <w:bottom w:val="none" w:sz="0" w:space="0" w:color="auto"/>
                        <w:right w:val="none" w:sz="0" w:space="0" w:color="auto"/>
                      </w:divBdr>
                    </w:div>
                  </w:divsChild>
                </w:div>
                <w:div w:id="1835607671">
                  <w:marLeft w:val="0"/>
                  <w:marRight w:val="0"/>
                  <w:marTop w:val="0"/>
                  <w:marBottom w:val="0"/>
                  <w:divBdr>
                    <w:top w:val="none" w:sz="0" w:space="0" w:color="auto"/>
                    <w:left w:val="none" w:sz="0" w:space="0" w:color="auto"/>
                    <w:bottom w:val="none" w:sz="0" w:space="0" w:color="auto"/>
                    <w:right w:val="none" w:sz="0" w:space="0" w:color="auto"/>
                  </w:divBdr>
                  <w:divsChild>
                    <w:div w:id="13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976">
          <w:marLeft w:val="0"/>
          <w:marRight w:val="0"/>
          <w:marTop w:val="0"/>
          <w:marBottom w:val="0"/>
          <w:divBdr>
            <w:top w:val="none" w:sz="0" w:space="0" w:color="auto"/>
            <w:left w:val="none" w:sz="0" w:space="0" w:color="auto"/>
            <w:bottom w:val="none" w:sz="0" w:space="0" w:color="auto"/>
            <w:right w:val="none" w:sz="0" w:space="0" w:color="auto"/>
          </w:divBdr>
        </w:div>
        <w:div w:id="900748680">
          <w:marLeft w:val="0"/>
          <w:marRight w:val="0"/>
          <w:marTop w:val="0"/>
          <w:marBottom w:val="0"/>
          <w:divBdr>
            <w:top w:val="none" w:sz="0" w:space="0" w:color="auto"/>
            <w:left w:val="none" w:sz="0" w:space="0" w:color="auto"/>
            <w:bottom w:val="none" w:sz="0" w:space="0" w:color="auto"/>
            <w:right w:val="none" w:sz="0" w:space="0" w:color="auto"/>
          </w:divBdr>
        </w:div>
        <w:div w:id="904798370">
          <w:marLeft w:val="0"/>
          <w:marRight w:val="0"/>
          <w:marTop w:val="0"/>
          <w:marBottom w:val="0"/>
          <w:divBdr>
            <w:top w:val="none" w:sz="0" w:space="0" w:color="auto"/>
            <w:left w:val="none" w:sz="0" w:space="0" w:color="auto"/>
            <w:bottom w:val="none" w:sz="0" w:space="0" w:color="auto"/>
            <w:right w:val="none" w:sz="0" w:space="0" w:color="auto"/>
          </w:divBdr>
        </w:div>
        <w:div w:id="905339365">
          <w:marLeft w:val="0"/>
          <w:marRight w:val="0"/>
          <w:marTop w:val="0"/>
          <w:marBottom w:val="0"/>
          <w:divBdr>
            <w:top w:val="none" w:sz="0" w:space="0" w:color="auto"/>
            <w:left w:val="none" w:sz="0" w:space="0" w:color="auto"/>
            <w:bottom w:val="none" w:sz="0" w:space="0" w:color="auto"/>
            <w:right w:val="none" w:sz="0" w:space="0" w:color="auto"/>
          </w:divBdr>
        </w:div>
        <w:div w:id="920069030">
          <w:marLeft w:val="0"/>
          <w:marRight w:val="0"/>
          <w:marTop w:val="0"/>
          <w:marBottom w:val="0"/>
          <w:divBdr>
            <w:top w:val="none" w:sz="0" w:space="0" w:color="auto"/>
            <w:left w:val="none" w:sz="0" w:space="0" w:color="auto"/>
            <w:bottom w:val="none" w:sz="0" w:space="0" w:color="auto"/>
            <w:right w:val="none" w:sz="0" w:space="0" w:color="auto"/>
          </w:divBdr>
        </w:div>
        <w:div w:id="925383605">
          <w:marLeft w:val="0"/>
          <w:marRight w:val="0"/>
          <w:marTop w:val="0"/>
          <w:marBottom w:val="0"/>
          <w:divBdr>
            <w:top w:val="none" w:sz="0" w:space="0" w:color="auto"/>
            <w:left w:val="none" w:sz="0" w:space="0" w:color="auto"/>
            <w:bottom w:val="none" w:sz="0" w:space="0" w:color="auto"/>
            <w:right w:val="none" w:sz="0" w:space="0" w:color="auto"/>
          </w:divBdr>
        </w:div>
        <w:div w:id="936789223">
          <w:marLeft w:val="0"/>
          <w:marRight w:val="0"/>
          <w:marTop w:val="0"/>
          <w:marBottom w:val="0"/>
          <w:divBdr>
            <w:top w:val="none" w:sz="0" w:space="0" w:color="auto"/>
            <w:left w:val="none" w:sz="0" w:space="0" w:color="auto"/>
            <w:bottom w:val="none" w:sz="0" w:space="0" w:color="auto"/>
            <w:right w:val="none" w:sz="0" w:space="0" w:color="auto"/>
          </w:divBdr>
        </w:div>
        <w:div w:id="942497252">
          <w:marLeft w:val="0"/>
          <w:marRight w:val="0"/>
          <w:marTop w:val="0"/>
          <w:marBottom w:val="0"/>
          <w:divBdr>
            <w:top w:val="none" w:sz="0" w:space="0" w:color="auto"/>
            <w:left w:val="none" w:sz="0" w:space="0" w:color="auto"/>
            <w:bottom w:val="none" w:sz="0" w:space="0" w:color="auto"/>
            <w:right w:val="none" w:sz="0" w:space="0" w:color="auto"/>
          </w:divBdr>
        </w:div>
        <w:div w:id="958805692">
          <w:marLeft w:val="0"/>
          <w:marRight w:val="0"/>
          <w:marTop w:val="0"/>
          <w:marBottom w:val="0"/>
          <w:divBdr>
            <w:top w:val="none" w:sz="0" w:space="0" w:color="auto"/>
            <w:left w:val="none" w:sz="0" w:space="0" w:color="auto"/>
            <w:bottom w:val="none" w:sz="0" w:space="0" w:color="auto"/>
            <w:right w:val="none" w:sz="0" w:space="0" w:color="auto"/>
          </w:divBdr>
        </w:div>
        <w:div w:id="972751349">
          <w:marLeft w:val="0"/>
          <w:marRight w:val="0"/>
          <w:marTop w:val="0"/>
          <w:marBottom w:val="0"/>
          <w:divBdr>
            <w:top w:val="none" w:sz="0" w:space="0" w:color="auto"/>
            <w:left w:val="none" w:sz="0" w:space="0" w:color="auto"/>
            <w:bottom w:val="none" w:sz="0" w:space="0" w:color="auto"/>
            <w:right w:val="none" w:sz="0" w:space="0" w:color="auto"/>
          </w:divBdr>
        </w:div>
        <w:div w:id="979192492">
          <w:marLeft w:val="0"/>
          <w:marRight w:val="0"/>
          <w:marTop w:val="0"/>
          <w:marBottom w:val="0"/>
          <w:divBdr>
            <w:top w:val="none" w:sz="0" w:space="0" w:color="auto"/>
            <w:left w:val="none" w:sz="0" w:space="0" w:color="auto"/>
            <w:bottom w:val="none" w:sz="0" w:space="0" w:color="auto"/>
            <w:right w:val="none" w:sz="0" w:space="0" w:color="auto"/>
          </w:divBdr>
        </w:div>
        <w:div w:id="1004623519">
          <w:marLeft w:val="0"/>
          <w:marRight w:val="0"/>
          <w:marTop w:val="0"/>
          <w:marBottom w:val="0"/>
          <w:divBdr>
            <w:top w:val="none" w:sz="0" w:space="0" w:color="auto"/>
            <w:left w:val="none" w:sz="0" w:space="0" w:color="auto"/>
            <w:bottom w:val="none" w:sz="0" w:space="0" w:color="auto"/>
            <w:right w:val="none" w:sz="0" w:space="0" w:color="auto"/>
          </w:divBdr>
          <w:divsChild>
            <w:div w:id="1130780359">
              <w:marLeft w:val="-75"/>
              <w:marRight w:val="0"/>
              <w:marTop w:val="30"/>
              <w:marBottom w:val="30"/>
              <w:divBdr>
                <w:top w:val="none" w:sz="0" w:space="0" w:color="auto"/>
                <w:left w:val="none" w:sz="0" w:space="0" w:color="auto"/>
                <w:bottom w:val="none" w:sz="0" w:space="0" w:color="auto"/>
                <w:right w:val="none" w:sz="0" w:space="0" w:color="auto"/>
              </w:divBdr>
              <w:divsChild>
                <w:div w:id="328873097">
                  <w:marLeft w:val="0"/>
                  <w:marRight w:val="0"/>
                  <w:marTop w:val="0"/>
                  <w:marBottom w:val="0"/>
                  <w:divBdr>
                    <w:top w:val="none" w:sz="0" w:space="0" w:color="auto"/>
                    <w:left w:val="none" w:sz="0" w:space="0" w:color="auto"/>
                    <w:bottom w:val="none" w:sz="0" w:space="0" w:color="auto"/>
                    <w:right w:val="none" w:sz="0" w:space="0" w:color="auto"/>
                  </w:divBdr>
                  <w:divsChild>
                    <w:div w:id="1663118776">
                      <w:marLeft w:val="0"/>
                      <w:marRight w:val="0"/>
                      <w:marTop w:val="0"/>
                      <w:marBottom w:val="0"/>
                      <w:divBdr>
                        <w:top w:val="none" w:sz="0" w:space="0" w:color="auto"/>
                        <w:left w:val="none" w:sz="0" w:space="0" w:color="auto"/>
                        <w:bottom w:val="none" w:sz="0" w:space="0" w:color="auto"/>
                        <w:right w:val="none" w:sz="0" w:space="0" w:color="auto"/>
                      </w:divBdr>
                    </w:div>
                  </w:divsChild>
                </w:div>
                <w:div w:id="566959945">
                  <w:marLeft w:val="0"/>
                  <w:marRight w:val="0"/>
                  <w:marTop w:val="0"/>
                  <w:marBottom w:val="0"/>
                  <w:divBdr>
                    <w:top w:val="none" w:sz="0" w:space="0" w:color="auto"/>
                    <w:left w:val="none" w:sz="0" w:space="0" w:color="auto"/>
                    <w:bottom w:val="none" w:sz="0" w:space="0" w:color="auto"/>
                    <w:right w:val="none" w:sz="0" w:space="0" w:color="auto"/>
                  </w:divBdr>
                  <w:divsChild>
                    <w:div w:id="56321212">
                      <w:marLeft w:val="0"/>
                      <w:marRight w:val="0"/>
                      <w:marTop w:val="0"/>
                      <w:marBottom w:val="0"/>
                      <w:divBdr>
                        <w:top w:val="none" w:sz="0" w:space="0" w:color="auto"/>
                        <w:left w:val="none" w:sz="0" w:space="0" w:color="auto"/>
                        <w:bottom w:val="none" w:sz="0" w:space="0" w:color="auto"/>
                        <w:right w:val="none" w:sz="0" w:space="0" w:color="auto"/>
                      </w:divBdr>
                    </w:div>
                  </w:divsChild>
                </w:div>
                <w:div w:id="579604183">
                  <w:marLeft w:val="0"/>
                  <w:marRight w:val="0"/>
                  <w:marTop w:val="0"/>
                  <w:marBottom w:val="0"/>
                  <w:divBdr>
                    <w:top w:val="none" w:sz="0" w:space="0" w:color="auto"/>
                    <w:left w:val="none" w:sz="0" w:space="0" w:color="auto"/>
                    <w:bottom w:val="none" w:sz="0" w:space="0" w:color="auto"/>
                    <w:right w:val="none" w:sz="0" w:space="0" w:color="auto"/>
                  </w:divBdr>
                  <w:divsChild>
                    <w:div w:id="241723780">
                      <w:marLeft w:val="0"/>
                      <w:marRight w:val="0"/>
                      <w:marTop w:val="0"/>
                      <w:marBottom w:val="0"/>
                      <w:divBdr>
                        <w:top w:val="none" w:sz="0" w:space="0" w:color="auto"/>
                        <w:left w:val="none" w:sz="0" w:space="0" w:color="auto"/>
                        <w:bottom w:val="none" w:sz="0" w:space="0" w:color="auto"/>
                        <w:right w:val="none" w:sz="0" w:space="0" w:color="auto"/>
                      </w:divBdr>
                    </w:div>
                  </w:divsChild>
                </w:div>
                <w:div w:id="581917255">
                  <w:marLeft w:val="0"/>
                  <w:marRight w:val="0"/>
                  <w:marTop w:val="0"/>
                  <w:marBottom w:val="0"/>
                  <w:divBdr>
                    <w:top w:val="none" w:sz="0" w:space="0" w:color="auto"/>
                    <w:left w:val="none" w:sz="0" w:space="0" w:color="auto"/>
                    <w:bottom w:val="none" w:sz="0" w:space="0" w:color="auto"/>
                    <w:right w:val="none" w:sz="0" w:space="0" w:color="auto"/>
                  </w:divBdr>
                  <w:divsChild>
                    <w:div w:id="114910659">
                      <w:marLeft w:val="0"/>
                      <w:marRight w:val="0"/>
                      <w:marTop w:val="0"/>
                      <w:marBottom w:val="0"/>
                      <w:divBdr>
                        <w:top w:val="none" w:sz="0" w:space="0" w:color="auto"/>
                        <w:left w:val="none" w:sz="0" w:space="0" w:color="auto"/>
                        <w:bottom w:val="none" w:sz="0" w:space="0" w:color="auto"/>
                        <w:right w:val="none" w:sz="0" w:space="0" w:color="auto"/>
                      </w:divBdr>
                    </w:div>
                  </w:divsChild>
                </w:div>
                <w:div w:id="733818953">
                  <w:marLeft w:val="0"/>
                  <w:marRight w:val="0"/>
                  <w:marTop w:val="0"/>
                  <w:marBottom w:val="0"/>
                  <w:divBdr>
                    <w:top w:val="none" w:sz="0" w:space="0" w:color="auto"/>
                    <w:left w:val="none" w:sz="0" w:space="0" w:color="auto"/>
                    <w:bottom w:val="none" w:sz="0" w:space="0" w:color="auto"/>
                    <w:right w:val="none" w:sz="0" w:space="0" w:color="auto"/>
                  </w:divBdr>
                  <w:divsChild>
                    <w:div w:id="1418285703">
                      <w:marLeft w:val="0"/>
                      <w:marRight w:val="0"/>
                      <w:marTop w:val="0"/>
                      <w:marBottom w:val="0"/>
                      <w:divBdr>
                        <w:top w:val="none" w:sz="0" w:space="0" w:color="auto"/>
                        <w:left w:val="none" w:sz="0" w:space="0" w:color="auto"/>
                        <w:bottom w:val="none" w:sz="0" w:space="0" w:color="auto"/>
                        <w:right w:val="none" w:sz="0" w:space="0" w:color="auto"/>
                      </w:divBdr>
                    </w:div>
                  </w:divsChild>
                </w:div>
                <w:div w:id="839155661">
                  <w:marLeft w:val="0"/>
                  <w:marRight w:val="0"/>
                  <w:marTop w:val="0"/>
                  <w:marBottom w:val="0"/>
                  <w:divBdr>
                    <w:top w:val="none" w:sz="0" w:space="0" w:color="auto"/>
                    <w:left w:val="none" w:sz="0" w:space="0" w:color="auto"/>
                    <w:bottom w:val="none" w:sz="0" w:space="0" w:color="auto"/>
                    <w:right w:val="none" w:sz="0" w:space="0" w:color="auto"/>
                  </w:divBdr>
                  <w:divsChild>
                    <w:div w:id="403456987">
                      <w:marLeft w:val="0"/>
                      <w:marRight w:val="0"/>
                      <w:marTop w:val="0"/>
                      <w:marBottom w:val="0"/>
                      <w:divBdr>
                        <w:top w:val="none" w:sz="0" w:space="0" w:color="auto"/>
                        <w:left w:val="none" w:sz="0" w:space="0" w:color="auto"/>
                        <w:bottom w:val="none" w:sz="0" w:space="0" w:color="auto"/>
                        <w:right w:val="none" w:sz="0" w:space="0" w:color="auto"/>
                      </w:divBdr>
                    </w:div>
                  </w:divsChild>
                </w:div>
                <w:div w:id="1108280509">
                  <w:marLeft w:val="0"/>
                  <w:marRight w:val="0"/>
                  <w:marTop w:val="0"/>
                  <w:marBottom w:val="0"/>
                  <w:divBdr>
                    <w:top w:val="none" w:sz="0" w:space="0" w:color="auto"/>
                    <w:left w:val="none" w:sz="0" w:space="0" w:color="auto"/>
                    <w:bottom w:val="none" w:sz="0" w:space="0" w:color="auto"/>
                    <w:right w:val="none" w:sz="0" w:space="0" w:color="auto"/>
                  </w:divBdr>
                  <w:divsChild>
                    <w:div w:id="657996405">
                      <w:marLeft w:val="0"/>
                      <w:marRight w:val="0"/>
                      <w:marTop w:val="0"/>
                      <w:marBottom w:val="0"/>
                      <w:divBdr>
                        <w:top w:val="none" w:sz="0" w:space="0" w:color="auto"/>
                        <w:left w:val="none" w:sz="0" w:space="0" w:color="auto"/>
                        <w:bottom w:val="none" w:sz="0" w:space="0" w:color="auto"/>
                        <w:right w:val="none" w:sz="0" w:space="0" w:color="auto"/>
                      </w:divBdr>
                    </w:div>
                  </w:divsChild>
                </w:div>
                <w:div w:id="1204755779">
                  <w:marLeft w:val="0"/>
                  <w:marRight w:val="0"/>
                  <w:marTop w:val="0"/>
                  <w:marBottom w:val="0"/>
                  <w:divBdr>
                    <w:top w:val="none" w:sz="0" w:space="0" w:color="auto"/>
                    <w:left w:val="none" w:sz="0" w:space="0" w:color="auto"/>
                    <w:bottom w:val="none" w:sz="0" w:space="0" w:color="auto"/>
                    <w:right w:val="none" w:sz="0" w:space="0" w:color="auto"/>
                  </w:divBdr>
                  <w:divsChild>
                    <w:div w:id="2519437">
                      <w:marLeft w:val="0"/>
                      <w:marRight w:val="0"/>
                      <w:marTop w:val="0"/>
                      <w:marBottom w:val="0"/>
                      <w:divBdr>
                        <w:top w:val="none" w:sz="0" w:space="0" w:color="auto"/>
                        <w:left w:val="none" w:sz="0" w:space="0" w:color="auto"/>
                        <w:bottom w:val="none" w:sz="0" w:space="0" w:color="auto"/>
                        <w:right w:val="none" w:sz="0" w:space="0" w:color="auto"/>
                      </w:divBdr>
                    </w:div>
                  </w:divsChild>
                </w:div>
                <w:div w:id="1401368390">
                  <w:marLeft w:val="0"/>
                  <w:marRight w:val="0"/>
                  <w:marTop w:val="0"/>
                  <w:marBottom w:val="0"/>
                  <w:divBdr>
                    <w:top w:val="none" w:sz="0" w:space="0" w:color="auto"/>
                    <w:left w:val="none" w:sz="0" w:space="0" w:color="auto"/>
                    <w:bottom w:val="none" w:sz="0" w:space="0" w:color="auto"/>
                    <w:right w:val="none" w:sz="0" w:space="0" w:color="auto"/>
                  </w:divBdr>
                  <w:divsChild>
                    <w:div w:id="1254626391">
                      <w:marLeft w:val="0"/>
                      <w:marRight w:val="0"/>
                      <w:marTop w:val="0"/>
                      <w:marBottom w:val="0"/>
                      <w:divBdr>
                        <w:top w:val="none" w:sz="0" w:space="0" w:color="auto"/>
                        <w:left w:val="none" w:sz="0" w:space="0" w:color="auto"/>
                        <w:bottom w:val="none" w:sz="0" w:space="0" w:color="auto"/>
                        <w:right w:val="none" w:sz="0" w:space="0" w:color="auto"/>
                      </w:divBdr>
                    </w:div>
                  </w:divsChild>
                </w:div>
                <w:div w:id="1930891821">
                  <w:marLeft w:val="0"/>
                  <w:marRight w:val="0"/>
                  <w:marTop w:val="0"/>
                  <w:marBottom w:val="0"/>
                  <w:divBdr>
                    <w:top w:val="none" w:sz="0" w:space="0" w:color="auto"/>
                    <w:left w:val="none" w:sz="0" w:space="0" w:color="auto"/>
                    <w:bottom w:val="none" w:sz="0" w:space="0" w:color="auto"/>
                    <w:right w:val="none" w:sz="0" w:space="0" w:color="auto"/>
                  </w:divBdr>
                  <w:divsChild>
                    <w:div w:id="13077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89930">
          <w:marLeft w:val="0"/>
          <w:marRight w:val="0"/>
          <w:marTop w:val="0"/>
          <w:marBottom w:val="0"/>
          <w:divBdr>
            <w:top w:val="none" w:sz="0" w:space="0" w:color="auto"/>
            <w:left w:val="none" w:sz="0" w:space="0" w:color="auto"/>
            <w:bottom w:val="none" w:sz="0" w:space="0" w:color="auto"/>
            <w:right w:val="none" w:sz="0" w:space="0" w:color="auto"/>
          </w:divBdr>
          <w:divsChild>
            <w:div w:id="817964143">
              <w:marLeft w:val="-75"/>
              <w:marRight w:val="0"/>
              <w:marTop w:val="30"/>
              <w:marBottom w:val="30"/>
              <w:divBdr>
                <w:top w:val="none" w:sz="0" w:space="0" w:color="auto"/>
                <w:left w:val="none" w:sz="0" w:space="0" w:color="auto"/>
                <w:bottom w:val="none" w:sz="0" w:space="0" w:color="auto"/>
                <w:right w:val="none" w:sz="0" w:space="0" w:color="auto"/>
              </w:divBdr>
              <w:divsChild>
                <w:div w:id="248932113">
                  <w:marLeft w:val="0"/>
                  <w:marRight w:val="0"/>
                  <w:marTop w:val="0"/>
                  <w:marBottom w:val="0"/>
                  <w:divBdr>
                    <w:top w:val="none" w:sz="0" w:space="0" w:color="auto"/>
                    <w:left w:val="none" w:sz="0" w:space="0" w:color="auto"/>
                    <w:bottom w:val="none" w:sz="0" w:space="0" w:color="auto"/>
                    <w:right w:val="none" w:sz="0" w:space="0" w:color="auto"/>
                  </w:divBdr>
                  <w:divsChild>
                    <w:div w:id="1683121706">
                      <w:marLeft w:val="0"/>
                      <w:marRight w:val="0"/>
                      <w:marTop w:val="0"/>
                      <w:marBottom w:val="0"/>
                      <w:divBdr>
                        <w:top w:val="none" w:sz="0" w:space="0" w:color="auto"/>
                        <w:left w:val="none" w:sz="0" w:space="0" w:color="auto"/>
                        <w:bottom w:val="none" w:sz="0" w:space="0" w:color="auto"/>
                        <w:right w:val="none" w:sz="0" w:space="0" w:color="auto"/>
                      </w:divBdr>
                    </w:div>
                  </w:divsChild>
                </w:div>
                <w:div w:id="250743521">
                  <w:marLeft w:val="0"/>
                  <w:marRight w:val="0"/>
                  <w:marTop w:val="0"/>
                  <w:marBottom w:val="0"/>
                  <w:divBdr>
                    <w:top w:val="none" w:sz="0" w:space="0" w:color="auto"/>
                    <w:left w:val="none" w:sz="0" w:space="0" w:color="auto"/>
                    <w:bottom w:val="none" w:sz="0" w:space="0" w:color="auto"/>
                    <w:right w:val="none" w:sz="0" w:space="0" w:color="auto"/>
                  </w:divBdr>
                  <w:divsChild>
                    <w:div w:id="2091343262">
                      <w:marLeft w:val="0"/>
                      <w:marRight w:val="0"/>
                      <w:marTop w:val="0"/>
                      <w:marBottom w:val="0"/>
                      <w:divBdr>
                        <w:top w:val="none" w:sz="0" w:space="0" w:color="auto"/>
                        <w:left w:val="none" w:sz="0" w:space="0" w:color="auto"/>
                        <w:bottom w:val="none" w:sz="0" w:space="0" w:color="auto"/>
                        <w:right w:val="none" w:sz="0" w:space="0" w:color="auto"/>
                      </w:divBdr>
                    </w:div>
                  </w:divsChild>
                </w:div>
                <w:div w:id="505247392">
                  <w:marLeft w:val="0"/>
                  <w:marRight w:val="0"/>
                  <w:marTop w:val="0"/>
                  <w:marBottom w:val="0"/>
                  <w:divBdr>
                    <w:top w:val="none" w:sz="0" w:space="0" w:color="auto"/>
                    <w:left w:val="none" w:sz="0" w:space="0" w:color="auto"/>
                    <w:bottom w:val="none" w:sz="0" w:space="0" w:color="auto"/>
                    <w:right w:val="none" w:sz="0" w:space="0" w:color="auto"/>
                  </w:divBdr>
                  <w:divsChild>
                    <w:div w:id="705836016">
                      <w:marLeft w:val="0"/>
                      <w:marRight w:val="0"/>
                      <w:marTop w:val="0"/>
                      <w:marBottom w:val="0"/>
                      <w:divBdr>
                        <w:top w:val="none" w:sz="0" w:space="0" w:color="auto"/>
                        <w:left w:val="none" w:sz="0" w:space="0" w:color="auto"/>
                        <w:bottom w:val="none" w:sz="0" w:space="0" w:color="auto"/>
                        <w:right w:val="none" w:sz="0" w:space="0" w:color="auto"/>
                      </w:divBdr>
                    </w:div>
                  </w:divsChild>
                </w:div>
                <w:div w:id="547499152">
                  <w:marLeft w:val="0"/>
                  <w:marRight w:val="0"/>
                  <w:marTop w:val="0"/>
                  <w:marBottom w:val="0"/>
                  <w:divBdr>
                    <w:top w:val="none" w:sz="0" w:space="0" w:color="auto"/>
                    <w:left w:val="none" w:sz="0" w:space="0" w:color="auto"/>
                    <w:bottom w:val="none" w:sz="0" w:space="0" w:color="auto"/>
                    <w:right w:val="none" w:sz="0" w:space="0" w:color="auto"/>
                  </w:divBdr>
                  <w:divsChild>
                    <w:div w:id="1631125722">
                      <w:marLeft w:val="0"/>
                      <w:marRight w:val="0"/>
                      <w:marTop w:val="0"/>
                      <w:marBottom w:val="0"/>
                      <w:divBdr>
                        <w:top w:val="none" w:sz="0" w:space="0" w:color="auto"/>
                        <w:left w:val="none" w:sz="0" w:space="0" w:color="auto"/>
                        <w:bottom w:val="none" w:sz="0" w:space="0" w:color="auto"/>
                        <w:right w:val="none" w:sz="0" w:space="0" w:color="auto"/>
                      </w:divBdr>
                    </w:div>
                  </w:divsChild>
                </w:div>
                <w:div w:id="719204250">
                  <w:marLeft w:val="0"/>
                  <w:marRight w:val="0"/>
                  <w:marTop w:val="0"/>
                  <w:marBottom w:val="0"/>
                  <w:divBdr>
                    <w:top w:val="none" w:sz="0" w:space="0" w:color="auto"/>
                    <w:left w:val="none" w:sz="0" w:space="0" w:color="auto"/>
                    <w:bottom w:val="none" w:sz="0" w:space="0" w:color="auto"/>
                    <w:right w:val="none" w:sz="0" w:space="0" w:color="auto"/>
                  </w:divBdr>
                  <w:divsChild>
                    <w:div w:id="922108710">
                      <w:marLeft w:val="0"/>
                      <w:marRight w:val="0"/>
                      <w:marTop w:val="0"/>
                      <w:marBottom w:val="0"/>
                      <w:divBdr>
                        <w:top w:val="none" w:sz="0" w:space="0" w:color="auto"/>
                        <w:left w:val="none" w:sz="0" w:space="0" w:color="auto"/>
                        <w:bottom w:val="none" w:sz="0" w:space="0" w:color="auto"/>
                        <w:right w:val="none" w:sz="0" w:space="0" w:color="auto"/>
                      </w:divBdr>
                    </w:div>
                  </w:divsChild>
                </w:div>
                <w:div w:id="823860026">
                  <w:marLeft w:val="0"/>
                  <w:marRight w:val="0"/>
                  <w:marTop w:val="0"/>
                  <w:marBottom w:val="0"/>
                  <w:divBdr>
                    <w:top w:val="none" w:sz="0" w:space="0" w:color="auto"/>
                    <w:left w:val="none" w:sz="0" w:space="0" w:color="auto"/>
                    <w:bottom w:val="none" w:sz="0" w:space="0" w:color="auto"/>
                    <w:right w:val="none" w:sz="0" w:space="0" w:color="auto"/>
                  </w:divBdr>
                  <w:divsChild>
                    <w:div w:id="383258720">
                      <w:marLeft w:val="0"/>
                      <w:marRight w:val="0"/>
                      <w:marTop w:val="0"/>
                      <w:marBottom w:val="0"/>
                      <w:divBdr>
                        <w:top w:val="none" w:sz="0" w:space="0" w:color="auto"/>
                        <w:left w:val="none" w:sz="0" w:space="0" w:color="auto"/>
                        <w:bottom w:val="none" w:sz="0" w:space="0" w:color="auto"/>
                        <w:right w:val="none" w:sz="0" w:space="0" w:color="auto"/>
                      </w:divBdr>
                    </w:div>
                  </w:divsChild>
                </w:div>
                <w:div w:id="1069570297">
                  <w:marLeft w:val="0"/>
                  <w:marRight w:val="0"/>
                  <w:marTop w:val="0"/>
                  <w:marBottom w:val="0"/>
                  <w:divBdr>
                    <w:top w:val="none" w:sz="0" w:space="0" w:color="auto"/>
                    <w:left w:val="none" w:sz="0" w:space="0" w:color="auto"/>
                    <w:bottom w:val="none" w:sz="0" w:space="0" w:color="auto"/>
                    <w:right w:val="none" w:sz="0" w:space="0" w:color="auto"/>
                  </w:divBdr>
                  <w:divsChild>
                    <w:div w:id="150567476">
                      <w:marLeft w:val="0"/>
                      <w:marRight w:val="0"/>
                      <w:marTop w:val="0"/>
                      <w:marBottom w:val="0"/>
                      <w:divBdr>
                        <w:top w:val="none" w:sz="0" w:space="0" w:color="auto"/>
                        <w:left w:val="none" w:sz="0" w:space="0" w:color="auto"/>
                        <w:bottom w:val="none" w:sz="0" w:space="0" w:color="auto"/>
                        <w:right w:val="none" w:sz="0" w:space="0" w:color="auto"/>
                      </w:divBdr>
                    </w:div>
                  </w:divsChild>
                </w:div>
                <w:div w:id="1337071621">
                  <w:marLeft w:val="0"/>
                  <w:marRight w:val="0"/>
                  <w:marTop w:val="0"/>
                  <w:marBottom w:val="0"/>
                  <w:divBdr>
                    <w:top w:val="none" w:sz="0" w:space="0" w:color="auto"/>
                    <w:left w:val="none" w:sz="0" w:space="0" w:color="auto"/>
                    <w:bottom w:val="none" w:sz="0" w:space="0" w:color="auto"/>
                    <w:right w:val="none" w:sz="0" w:space="0" w:color="auto"/>
                  </w:divBdr>
                  <w:divsChild>
                    <w:div w:id="2098356042">
                      <w:marLeft w:val="0"/>
                      <w:marRight w:val="0"/>
                      <w:marTop w:val="0"/>
                      <w:marBottom w:val="0"/>
                      <w:divBdr>
                        <w:top w:val="none" w:sz="0" w:space="0" w:color="auto"/>
                        <w:left w:val="none" w:sz="0" w:space="0" w:color="auto"/>
                        <w:bottom w:val="none" w:sz="0" w:space="0" w:color="auto"/>
                        <w:right w:val="none" w:sz="0" w:space="0" w:color="auto"/>
                      </w:divBdr>
                    </w:div>
                  </w:divsChild>
                </w:div>
                <w:div w:id="1382708653">
                  <w:marLeft w:val="0"/>
                  <w:marRight w:val="0"/>
                  <w:marTop w:val="0"/>
                  <w:marBottom w:val="0"/>
                  <w:divBdr>
                    <w:top w:val="none" w:sz="0" w:space="0" w:color="auto"/>
                    <w:left w:val="none" w:sz="0" w:space="0" w:color="auto"/>
                    <w:bottom w:val="none" w:sz="0" w:space="0" w:color="auto"/>
                    <w:right w:val="none" w:sz="0" w:space="0" w:color="auto"/>
                  </w:divBdr>
                  <w:divsChild>
                    <w:div w:id="914633557">
                      <w:marLeft w:val="0"/>
                      <w:marRight w:val="0"/>
                      <w:marTop w:val="0"/>
                      <w:marBottom w:val="0"/>
                      <w:divBdr>
                        <w:top w:val="none" w:sz="0" w:space="0" w:color="auto"/>
                        <w:left w:val="none" w:sz="0" w:space="0" w:color="auto"/>
                        <w:bottom w:val="none" w:sz="0" w:space="0" w:color="auto"/>
                        <w:right w:val="none" w:sz="0" w:space="0" w:color="auto"/>
                      </w:divBdr>
                    </w:div>
                  </w:divsChild>
                </w:div>
                <w:div w:id="1623075345">
                  <w:marLeft w:val="0"/>
                  <w:marRight w:val="0"/>
                  <w:marTop w:val="0"/>
                  <w:marBottom w:val="0"/>
                  <w:divBdr>
                    <w:top w:val="none" w:sz="0" w:space="0" w:color="auto"/>
                    <w:left w:val="none" w:sz="0" w:space="0" w:color="auto"/>
                    <w:bottom w:val="none" w:sz="0" w:space="0" w:color="auto"/>
                    <w:right w:val="none" w:sz="0" w:space="0" w:color="auto"/>
                  </w:divBdr>
                  <w:divsChild>
                    <w:div w:id="2142533633">
                      <w:marLeft w:val="0"/>
                      <w:marRight w:val="0"/>
                      <w:marTop w:val="0"/>
                      <w:marBottom w:val="0"/>
                      <w:divBdr>
                        <w:top w:val="none" w:sz="0" w:space="0" w:color="auto"/>
                        <w:left w:val="none" w:sz="0" w:space="0" w:color="auto"/>
                        <w:bottom w:val="none" w:sz="0" w:space="0" w:color="auto"/>
                        <w:right w:val="none" w:sz="0" w:space="0" w:color="auto"/>
                      </w:divBdr>
                    </w:div>
                  </w:divsChild>
                </w:div>
                <w:div w:id="1690132654">
                  <w:marLeft w:val="0"/>
                  <w:marRight w:val="0"/>
                  <w:marTop w:val="0"/>
                  <w:marBottom w:val="0"/>
                  <w:divBdr>
                    <w:top w:val="none" w:sz="0" w:space="0" w:color="auto"/>
                    <w:left w:val="none" w:sz="0" w:space="0" w:color="auto"/>
                    <w:bottom w:val="none" w:sz="0" w:space="0" w:color="auto"/>
                    <w:right w:val="none" w:sz="0" w:space="0" w:color="auto"/>
                  </w:divBdr>
                  <w:divsChild>
                    <w:div w:id="293876005">
                      <w:marLeft w:val="0"/>
                      <w:marRight w:val="0"/>
                      <w:marTop w:val="0"/>
                      <w:marBottom w:val="0"/>
                      <w:divBdr>
                        <w:top w:val="none" w:sz="0" w:space="0" w:color="auto"/>
                        <w:left w:val="none" w:sz="0" w:space="0" w:color="auto"/>
                        <w:bottom w:val="none" w:sz="0" w:space="0" w:color="auto"/>
                        <w:right w:val="none" w:sz="0" w:space="0" w:color="auto"/>
                      </w:divBdr>
                    </w:div>
                  </w:divsChild>
                </w:div>
                <w:div w:id="1824195735">
                  <w:marLeft w:val="0"/>
                  <w:marRight w:val="0"/>
                  <w:marTop w:val="0"/>
                  <w:marBottom w:val="0"/>
                  <w:divBdr>
                    <w:top w:val="none" w:sz="0" w:space="0" w:color="auto"/>
                    <w:left w:val="none" w:sz="0" w:space="0" w:color="auto"/>
                    <w:bottom w:val="none" w:sz="0" w:space="0" w:color="auto"/>
                    <w:right w:val="none" w:sz="0" w:space="0" w:color="auto"/>
                  </w:divBdr>
                  <w:divsChild>
                    <w:div w:id="196166964">
                      <w:marLeft w:val="0"/>
                      <w:marRight w:val="0"/>
                      <w:marTop w:val="0"/>
                      <w:marBottom w:val="0"/>
                      <w:divBdr>
                        <w:top w:val="none" w:sz="0" w:space="0" w:color="auto"/>
                        <w:left w:val="none" w:sz="0" w:space="0" w:color="auto"/>
                        <w:bottom w:val="none" w:sz="0" w:space="0" w:color="auto"/>
                        <w:right w:val="none" w:sz="0" w:space="0" w:color="auto"/>
                      </w:divBdr>
                    </w:div>
                  </w:divsChild>
                </w:div>
                <w:div w:id="1887835104">
                  <w:marLeft w:val="0"/>
                  <w:marRight w:val="0"/>
                  <w:marTop w:val="0"/>
                  <w:marBottom w:val="0"/>
                  <w:divBdr>
                    <w:top w:val="none" w:sz="0" w:space="0" w:color="auto"/>
                    <w:left w:val="none" w:sz="0" w:space="0" w:color="auto"/>
                    <w:bottom w:val="none" w:sz="0" w:space="0" w:color="auto"/>
                    <w:right w:val="none" w:sz="0" w:space="0" w:color="auto"/>
                  </w:divBdr>
                  <w:divsChild>
                    <w:div w:id="1583103991">
                      <w:marLeft w:val="0"/>
                      <w:marRight w:val="0"/>
                      <w:marTop w:val="0"/>
                      <w:marBottom w:val="0"/>
                      <w:divBdr>
                        <w:top w:val="none" w:sz="0" w:space="0" w:color="auto"/>
                        <w:left w:val="none" w:sz="0" w:space="0" w:color="auto"/>
                        <w:bottom w:val="none" w:sz="0" w:space="0" w:color="auto"/>
                        <w:right w:val="none" w:sz="0" w:space="0" w:color="auto"/>
                      </w:divBdr>
                    </w:div>
                  </w:divsChild>
                </w:div>
                <w:div w:id="2015918679">
                  <w:marLeft w:val="0"/>
                  <w:marRight w:val="0"/>
                  <w:marTop w:val="0"/>
                  <w:marBottom w:val="0"/>
                  <w:divBdr>
                    <w:top w:val="none" w:sz="0" w:space="0" w:color="auto"/>
                    <w:left w:val="none" w:sz="0" w:space="0" w:color="auto"/>
                    <w:bottom w:val="none" w:sz="0" w:space="0" w:color="auto"/>
                    <w:right w:val="none" w:sz="0" w:space="0" w:color="auto"/>
                  </w:divBdr>
                  <w:divsChild>
                    <w:div w:id="434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747">
          <w:marLeft w:val="0"/>
          <w:marRight w:val="0"/>
          <w:marTop w:val="0"/>
          <w:marBottom w:val="0"/>
          <w:divBdr>
            <w:top w:val="none" w:sz="0" w:space="0" w:color="auto"/>
            <w:left w:val="none" w:sz="0" w:space="0" w:color="auto"/>
            <w:bottom w:val="none" w:sz="0" w:space="0" w:color="auto"/>
            <w:right w:val="none" w:sz="0" w:space="0" w:color="auto"/>
          </w:divBdr>
        </w:div>
        <w:div w:id="1026370656">
          <w:marLeft w:val="0"/>
          <w:marRight w:val="0"/>
          <w:marTop w:val="0"/>
          <w:marBottom w:val="0"/>
          <w:divBdr>
            <w:top w:val="none" w:sz="0" w:space="0" w:color="auto"/>
            <w:left w:val="none" w:sz="0" w:space="0" w:color="auto"/>
            <w:bottom w:val="none" w:sz="0" w:space="0" w:color="auto"/>
            <w:right w:val="none" w:sz="0" w:space="0" w:color="auto"/>
          </w:divBdr>
        </w:div>
        <w:div w:id="1036808126">
          <w:marLeft w:val="0"/>
          <w:marRight w:val="0"/>
          <w:marTop w:val="0"/>
          <w:marBottom w:val="0"/>
          <w:divBdr>
            <w:top w:val="none" w:sz="0" w:space="0" w:color="auto"/>
            <w:left w:val="none" w:sz="0" w:space="0" w:color="auto"/>
            <w:bottom w:val="none" w:sz="0" w:space="0" w:color="auto"/>
            <w:right w:val="none" w:sz="0" w:space="0" w:color="auto"/>
          </w:divBdr>
        </w:div>
        <w:div w:id="1042054219">
          <w:marLeft w:val="0"/>
          <w:marRight w:val="0"/>
          <w:marTop w:val="0"/>
          <w:marBottom w:val="0"/>
          <w:divBdr>
            <w:top w:val="none" w:sz="0" w:space="0" w:color="auto"/>
            <w:left w:val="none" w:sz="0" w:space="0" w:color="auto"/>
            <w:bottom w:val="none" w:sz="0" w:space="0" w:color="auto"/>
            <w:right w:val="none" w:sz="0" w:space="0" w:color="auto"/>
          </w:divBdr>
        </w:div>
        <w:div w:id="1083649119">
          <w:marLeft w:val="0"/>
          <w:marRight w:val="0"/>
          <w:marTop w:val="0"/>
          <w:marBottom w:val="0"/>
          <w:divBdr>
            <w:top w:val="none" w:sz="0" w:space="0" w:color="auto"/>
            <w:left w:val="none" w:sz="0" w:space="0" w:color="auto"/>
            <w:bottom w:val="none" w:sz="0" w:space="0" w:color="auto"/>
            <w:right w:val="none" w:sz="0" w:space="0" w:color="auto"/>
          </w:divBdr>
        </w:div>
        <w:div w:id="1094324544">
          <w:marLeft w:val="0"/>
          <w:marRight w:val="0"/>
          <w:marTop w:val="0"/>
          <w:marBottom w:val="0"/>
          <w:divBdr>
            <w:top w:val="none" w:sz="0" w:space="0" w:color="auto"/>
            <w:left w:val="none" w:sz="0" w:space="0" w:color="auto"/>
            <w:bottom w:val="none" w:sz="0" w:space="0" w:color="auto"/>
            <w:right w:val="none" w:sz="0" w:space="0" w:color="auto"/>
          </w:divBdr>
        </w:div>
        <w:div w:id="1120104157">
          <w:marLeft w:val="0"/>
          <w:marRight w:val="0"/>
          <w:marTop w:val="0"/>
          <w:marBottom w:val="0"/>
          <w:divBdr>
            <w:top w:val="none" w:sz="0" w:space="0" w:color="auto"/>
            <w:left w:val="none" w:sz="0" w:space="0" w:color="auto"/>
            <w:bottom w:val="none" w:sz="0" w:space="0" w:color="auto"/>
            <w:right w:val="none" w:sz="0" w:space="0" w:color="auto"/>
          </w:divBdr>
        </w:div>
        <w:div w:id="1122991938">
          <w:marLeft w:val="0"/>
          <w:marRight w:val="0"/>
          <w:marTop w:val="0"/>
          <w:marBottom w:val="0"/>
          <w:divBdr>
            <w:top w:val="none" w:sz="0" w:space="0" w:color="auto"/>
            <w:left w:val="none" w:sz="0" w:space="0" w:color="auto"/>
            <w:bottom w:val="none" w:sz="0" w:space="0" w:color="auto"/>
            <w:right w:val="none" w:sz="0" w:space="0" w:color="auto"/>
          </w:divBdr>
        </w:div>
        <w:div w:id="1126922277">
          <w:marLeft w:val="0"/>
          <w:marRight w:val="0"/>
          <w:marTop w:val="0"/>
          <w:marBottom w:val="0"/>
          <w:divBdr>
            <w:top w:val="none" w:sz="0" w:space="0" w:color="auto"/>
            <w:left w:val="none" w:sz="0" w:space="0" w:color="auto"/>
            <w:bottom w:val="none" w:sz="0" w:space="0" w:color="auto"/>
            <w:right w:val="none" w:sz="0" w:space="0" w:color="auto"/>
          </w:divBdr>
        </w:div>
        <w:div w:id="1144854481">
          <w:marLeft w:val="0"/>
          <w:marRight w:val="0"/>
          <w:marTop w:val="0"/>
          <w:marBottom w:val="0"/>
          <w:divBdr>
            <w:top w:val="none" w:sz="0" w:space="0" w:color="auto"/>
            <w:left w:val="none" w:sz="0" w:space="0" w:color="auto"/>
            <w:bottom w:val="none" w:sz="0" w:space="0" w:color="auto"/>
            <w:right w:val="none" w:sz="0" w:space="0" w:color="auto"/>
          </w:divBdr>
        </w:div>
        <w:div w:id="1166245449">
          <w:marLeft w:val="0"/>
          <w:marRight w:val="0"/>
          <w:marTop w:val="0"/>
          <w:marBottom w:val="0"/>
          <w:divBdr>
            <w:top w:val="none" w:sz="0" w:space="0" w:color="auto"/>
            <w:left w:val="none" w:sz="0" w:space="0" w:color="auto"/>
            <w:bottom w:val="none" w:sz="0" w:space="0" w:color="auto"/>
            <w:right w:val="none" w:sz="0" w:space="0" w:color="auto"/>
          </w:divBdr>
        </w:div>
        <w:div w:id="1178152116">
          <w:marLeft w:val="0"/>
          <w:marRight w:val="0"/>
          <w:marTop w:val="0"/>
          <w:marBottom w:val="0"/>
          <w:divBdr>
            <w:top w:val="none" w:sz="0" w:space="0" w:color="auto"/>
            <w:left w:val="none" w:sz="0" w:space="0" w:color="auto"/>
            <w:bottom w:val="none" w:sz="0" w:space="0" w:color="auto"/>
            <w:right w:val="none" w:sz="0" w:space="0" w:color="auto"/>
          </w:divBdr>
        </w:div>
        <w:div w:id="1188714865">
          <w:marLeft w:val="0"/>
          <w:marRight w:val="0"/>
          <w:marTop w:val="0"/>
          <w:marBottom w:val="0"/>
          <w:divBdr>
            <w:top w:val="none" w:sz="0" w:space="0" w:color="auto"/>
            <w:left w:val="none" w:sz="0" w:space="0" w:color="auto"/>
            <w:bottom w:val="none" w:sz="0" w:space="0" w:color="auto"/>
            <w:right w:val="none" w:sz="0" w:space="0" w:color="auto"/>
          </w:divBdr>
        </w:div>
        <w:div w:id="1224753158">
          <w:marLeft w:val="0"/>
          <w:marRight w:val="0"/>
          <w:marTop w:val="0"/>
          <w:marBottom w:val="0"/>
          <w:divBdr>
            <w:top w:val="none" w:sz="0" w:space="0" w:color="auto"/>
            <w:left w:val="none" w:sz="0" w:space="0" w:color="auto"/>
            <w:bottom w:val="none" w:sz="0" w:space="0" w:color="auto"/>
            <w:right w:val="none" w:sz="0" w:space="0" w:color="auto"/>
          </w:divBdr>
        </w:div>
        <w:div w:id="1241018908">
          <w:marLeft w:val="0"/>
          <w:marRight w:val="0"/>
          <w:marTop w:val="0"/>
          <w:marBottom w:val="0"/>
          <w:divBdr>
            <w:top w:val="none" w:sz="0" w:space="0" w:color="auto"/>
            <w:left w:val="none" w:sz="0" w:space="0" w:color="auto"/>
            <w:bottom w:val="none" w:sz="0" w:space="0" w:color="auto"/>
            <w:right w:val="none" w:sz="0" w:space="0" w:color="auto"/>
          </w:divBdr>
        </w:div>
        <w:div w:id="1242450506">
          <w:marLeft w:val="0"/>
          <w:marRight w:val="0"/>
          <w:marTop w:val="0"/>
          <w:marBottom w:val="0"/>
          <w:divBdr>
            <w:top w:val="none" w:sz="0" w:space="0" w:color="auto"/>
            <w:left w:val="none" w:sz="0" w:space="0" w:color="auto"/>
            <w:bottom w:val="none" w:sz="0" w:space="0" w:color="auto"/>
            <w:right w:val="none" w:sz="0" w:space="0" w:color="auto"/>
          </w:divBdr>
        </w:div>
        <w:div w:id="1252814067">
          <w:marLeft w:val="0"/>
          <w:marRight w:val="0"/>
          <w:marTop w:val="0"/>
          <w:marBottom w:val="0"/>
          <w:divBdr>
            <w:top w:val="none" w:sz="0" w:space="0" w:color="auto"/>
            <w:left w:val="none" w:sz="0" w:space="0" w:color="auto"/>
            <w:bottom w:val="none" w:sz="0" w:space="0" w:color="auto"/>
            <w:right w:val="none" w:sz="0" w:space="0" w:color="auto"/>
          </w:divBdr>
        </w:div>
        <w:div w:id="1281186969">
          <w:marLeft w:val="0"/>
          <w:marRight w:val="0"/>
          <w:marTop w:val="0"/>
          <w:marBottom w:val="0"/>
          <w:divBdr>
            <w:top w:val="none" w:sz="0" w:space="0" w:color="auto"/>
            <w:left w:val="none" w:sz="0" w:space="0" w:color="auto"/>
            <w:bottom w:val="none" w:sz="0" w:space="0" w:color="auto"/>
            <w:right w:val="none" w:sz="0" w:space="0" w:color="auto"/>
          </w:divBdr>
        </w:div>
        <w:div w:id="1342244959">
          <w:marLeft w:val="0"/>
          <w:marRight w:val="0"/>
          <w:marTop w:val="0"/>
          <w:marBottom w:val="0"/>
          <w:divBdr>
            <w:top w:val="none" w:sz="0" w:space="0" w:color="auto"/>
            <w:left w:val="none" w:sz="0" w:space="0" w:color="auto"/>
            <w:bottom w:val="none" w:sz="0" w:space="0" w:color="auto"/>
            <w:right w:val="none" w:sz="0" w:space="0" w:color="auto"/>
          </w:divBdr>
        </w:div>
        <w:div w:id="1366950079">
          <w:marLeft w:val="0"/>
          <w:marRight w:val="0"/>
          <w:marTop w:val="0"/>
          <w:marBottom w:val="0"/>
          <w:divBdr>
            <w:top w:val="none" w:sz="0" w:space="0" w:color="auto"/>
            <w:left w:val="none" w:sz="0" w:space="0" w:color="auto"/>
            <w:bottom w:val="none" w:sz="0" w:space="0" w:color="auto"/>
            <w:right w:val="none" w:sz="0" w:space="0" w:color="auto"/>
          </w:divBdr>
        </w:div>
        <w:div w:id="1369255030">
          <w:marLeft w:val="0"/>
          <w:marRight w:val="0"/>
          <w:marTop w:val="0"/>
          <w:marBottom w:val="0"/>
          <w:divBdr>
            <w:top w:val="none" w:sz="0" w:space="0" w:color="auto"/>
            <w:left w:val="none" w:sz="0" w:space="0" w:color="auto"/>
            <w:bottom w:val="none" w:sz="0" w:space="0" w:color="auto"/>
            <w:right w:val="none" w:sz="0" w:space="0" w:color="auto"/>
          </w:divBdr>
        </w:div>
        <w:div w:id="1393456463">
          <w:marLeft w:val="0"/>
          <w:marRight w:val="0"/>
          <w:marTop w:val="0"/>
          <w:marBottom w:val="0"/>
          <w:divBdr>
            <w:top w:val="none" w:sz="0" w:space="0" w:color="auto"/>
            <w:left w:val="none" w:sz="0" w:space="0" w:color="auto"/>
            <w:bottom w:val="none" w:sz="0" w:space="0" w:color="auto"/>
            <w:right w:val="none" w:sz="0" w:space="0" w:color="auto"/>
          </w:divBdr>
        </w:div>
        <w:div w:id="1400132895">
          <w:marLeft w:val="0"/>
          <w:marRight w:val="0"/>
          <w:marTop w:val="0"/>
          <w:marBottom w:val="0"/>
          <w:divBdr>
            <w:top w:val="none" w:sz="0" w:space="0" w:color="auto"/>
            <w:left w:val="none" w:sz="0" w:space="0" w:color="auto"/>
            <w:bottom w:val="none" w:sz="0" w:space="0" w:color="auto"/>
            <w:right w:val="none" w:sz="0" w:space="0" w:color="auto"/>
          </w:divBdr>
        </w:div>
        <w:div w:id="1410879922">
          <w:marLeft w:val="0"/>
          <w:marRight w:val="0"/>
          <w:marTop w:val="0"/>
          <w:marBottom w:val="0"/>
          <w:divBdr>
            <w:top w:val="none" w:sz="0" w:space="0" w:color="auto"/>
            <w:left w:val="none" w:sz="0" w:space="0" w:color="auto"/>
            <w:bottom w:val="none" w:sz="0" w:space="0" w:color="auto"/>
            <w:right w:val="none" w:sz="0" w:space="0" w:color="auto"/>
          </w:divBdr>
        </w:div>
        <w:div w:id="1416633753">
          <w:marLeft w:val="0"/>
          <w:marRight w:val="0"/>
          <w:marTop w:val="0"/>
          <w:marBottom w:val="0"/>
          <w:divBdr>
            <w:top w:val="none" w:sz="0" w:space="0" w:color="auto"/>
            <w:left w:val="none" w:sz="0" w:space="0" w:color="auto"/>
            <w:bottom w:val="none" w:sz="0" w:space="0" w:color="auto"/>
            <w:right w:val="none" w:sz="0" w:space="0" w:color="auto"/>
          </w:divBdr>
        </w:div>
        <w:div w:id="1427531056">
          <w:marLeft w:val="0"/>
          <w:marRight w:val="0"/>
          <w:marTop w:val="0"/>
          <w:marBottom w:val="0"/>
          <w:divBdr>
            <w:top w:val="none" w:sz="0" w:space="0" w:color="auto"/>
            <w:left w:val="none" w:sz="0" w:space="0" w:color="auto"/>
            <w:bottom w:val="none" w:sz="0" w:space="0" w:color="auto"/>
            <w:right w:val="none" w:sz="0" w:space="0" w:color="auto"/>
          </w:divBdr>
        </w:div>
        <w:div w:id="1441953036">
          <w:marLeft w:val="0"/>
          <w:marRight w:val="0"/>
          <w:marTop w:val="0"/>
          <w:marBottom w:val="0"/>
          <w:divBdr>
            <w:top w:val="none" w:sz="0" w:space="0" w:color="auto"/>
            <w:left w:val="none" w:sz="0" w:space="0" w:color="auto"/>
            <w:bottom w:val="none" w:sz="0" w:space="0" w:color="auto"/>
            <w:right w:val="none" w:sz="0" w:space="0" w:color="auto"/>
          </w:divBdr>
        </w:div>
        <w:div w:id="1441997710">
          <w:marLeft w:val="0"/>
          <w:marRight w:val="0"/>
          <w:marTop w:val="0"/>
          <w:marBottom w:val="0"/>
          <w:divBdr>
            <w:top w:val="none" w:sz="0" w:space="0" w:color="auto"/>
            <w:left w:val="none" w:sz="0" w:space="0" w:color="auto"/>
            <w:bottom w:val="none" w:sz="0" w:space="0" w:color="auto"/>
            <w:right w:val="none" w:sz="0" w:space="0" w:color="auto"/>
          </w:divBdr>
        </w:div>
        <w:div w:id="1444306236">
          <w:marLeft w:val="0"/>
          <w:marRight w:val="0"/>
          <w:marTop w:val="0"/>
          <w:marBottom w:val="0"/>
          <w:divBdr>
            <w:top w:val="none" w:sz="0" w:space="0" w:color="auto"/>
            <w:left w:val="none" w:sz="0" w:space="0" w:color="auto"/>
            <w:bottom w:val="none" w:sz="0" w:space="0" w:color="auto"/>
            <w:right w:val="none" w:sz="0" w:space="0" w:color="auto"/>
          </w:divBdr>
        </w:div>
        <w:div w:id="1450274869">
          <w:marLeft w:val="0"/>
          <w:marRight w:val="0"/>
          <w:marTop w:val="0"/>
          <w:marBottom w:val="0"/>
          <w:divBdr>
            <w:top w:val="none" w:sz="0" w:space="0" w:color="auto"/>
            <w:left w:val="none" w:sz="0" w:space="0" w:color="auto"/>
            <w:bottom w:val="none" w:sz="0" w:space="0" w:color="auto"/>
            <w:right w:val="none" w:sz="0" w:space="0" w:color="auto"/>
          </w:divBdr>
          <w:divsChild>
            <w:div w:id="1396782933">
              <w:marLeft w:val="-75"/>
              <w:marRight w:val="0"/>
              <w:marTop w:val="30"/>
              <w:marBottom w:val="30"/>
              <w:divBdr>
                <w:top w:val="none" w:sz="0" w:space="0" w:color="auto"/>
                <w:left w:val="none" w:sz="0" w:space="0" w:color="auto"/>
                <w:bottom w:val="none" w:sz="0" w:space="0" w:color="auto"/>
                <w:right w:val="none" w:sz="0" w:space="0" w:color="auto"/>
              </w:divBdr>
              <w:divsChild>
                <w:div w:id="206576833">
                  <w:marLeft w:val="0"/>
                  <w:marRight w:val="0"/>
                  <w:marTop w:val="0"/>
                  <w:marBottom w:val="0"/>
                  <w:divBdr>
                    <w:top w:val="none" w:sz="0" w:space="0" w:color="auto"/>
                    <w:left w:val="none" w:sz="0" w:space="0" w:color="auto"/>
                    <w:bottom w:val="none" w:sz="0" w:space="0" w:color="auto"/>
                    <w:right w:val="none" w:sz="0" w:space="0" w:color="auto"/>
                  </w:divBdr>
                  <w:divsChild>
                    <w:div w:id="657459287">
                      <w:marLeft w:val="0"/>
                      <w:marRight w:val="0"/>
                      <w:marTop w:val="0"/>
                      <w:marBottom w:val="0"/>
                      <w:divBdr>
                        <w:top w:val="none" w:sz="0" w:space="0" w:color="auto"/>
                        <w:left w:val="none" w:sz="0" w:space="0" w:color="auto"/>
                        <w:bottom w:val="none" w:sz="0" w:space="0" w:color="auto"/>
                        <w:right w:val="none" w:sz="0" w:space="0" w:color="auto"/>
                      </w:divBdr>
                    </w:div>
                  </w:divsChild>
                </w:div>
                <w:div w:id="291908521">
                  <w:marLeft w:val="0"/>
                  <w:marRight w:val="0"/>
                  <w:marTop w:val="0"/>
                  <w:marBottom w:val="0"/>
                  <w:divBdr>
                    <w:top w:val="none" w:sz="0" w:space="0" w:color="auto"/>
                    <w:left w:val="none" w:sz="0" w:space="0" w:color="auto"/>
                    <w:bottom w:val="none" w:sz="0" w:space="0" w:color="auto"/>
                    <w:right w:val="none" w:sz="0" w:space="0" w:color="auto"/>
                  </w:divBdr>
                  <w:divsChild>
                    <w:div w:id="969019397">
                      <w:marLeft w:val="0"/>
                      <w:marRight w:val="0"/>
                      <w:marTop w:val="0"/>
                      <w:marBottom w:val="0"/>
                      <w:divBdr>
                        <w:top w:val="none" w:sz="0" w:space="0" w:color="auto"/>
                        <w:left w:val="none" w:sz="0" w:space="0" w:color="auto"/>
                        <w:bottom w:val="none" w:sz="0" w:space="0" w:color="auto"/>
                        <w:right w:val="none" w:sz="0" w:space="0" w:color="auto"/>
                      </w:divBdr>
                    </w:div>
                  </w:divsChild>
                </w:div>
                <w:div w:id="305209051">
                  <w:marLeft w:val="0"/>
                  <w:marRight w:val="0"/>
                  <w:marTop w:val="0"/>
                  <w:marBottom w:val="0"/>
                  <w:divBdr>
                    <w:top w:val="none" w:sz="0" w:space="0" w:color="auto"/>
                    <w:left w:val="none" w:sz="0" w:space="0" w:color="auto"/>
                    <w:bottom w:val="none" w:sz="0" w:space="0" w:color="auto"/>
                    <w:right w:val="none" w:sz="0" w:space="0" w:color="auto"/>
                  </w:divBdr>
                  <w:divsChild>
                    <w:div w:id="166134037">
                      <w:marLeft w:val="0"/>
                      <w:marRight w:val="0"/>
                      <w:marTop w:val="0"/>
                      <w:marBottom w:val="0"/>
                      <w:divBdr>
                        <w:top w:val="none" w:sz="0" w:space="0" w:color="auto"/>
                        <w:left w:val="none" w:sz="0" w:space="0" w:color="auto"/>
                        <w:bottom w:val="none" w:sz="0" w:space="0" w:color="auto"/>
                        <w:right w:val="none" w:sz="0" w:space="0" w:color="auto"/>
                      </w:divBdr>
                    </w:div>
                  </w:divsChild>
                </w:div>
                <w:div w:id="733160642">
                  <w:marLeft w:val="0"/>
                  <w:marRight w:val="0"/>
                  <w:marTop w:val="0"/>
                  <w:marBottom w:val="0"/>
                  <w:divBdr>
                    <w:top w:val="none" w:sz="0" w:space="0" w:color="auto"/>
                    <w:left w:val="none" w:sz="0" w:space="0" w:color="auto"/>
                    <w:bottom w:val="none" w:sz="0" w:space="0" w:color="auto"/>
                    <w:right w:val="none" w:sz="0" w:space="0" w:color="auto"/>
                  </w:divBdr>
                  <w:divsChild>
                    <w:div w:id="2028480439">
                      <w:marLeft w:val="0"/>
                      <w:marRight w:val="0"/>
                      <w:marTop w:val="0"/>
                      <w:marBottom w:val="0"/>
                      <w:divBdr>
                        <w:top w:val="none" w:sz="0" w:space="0" w:color="auto"/>
                        <w:left w:val="none" w:sz="0" w:space="0" w:color="auto"/>
                        <w:bottom w:val="none" w:sz="0" w:space="0" w:color="auto"/>
                        <w:right w:val="none" w:sz="0" w:space="0" w:color="auto"/>
                      </w:divBdr>
                    </w:div>
                  </w:divsChild>
                </w:div>
                <w:div w:id="754670125">
                  <w:marLeft w:val="0"/>
                  <w:marRight w:val="0"/>
                  <w:marTop w:val="0"/>
                  <w:marBottom w:val="0"/>
                  <w:divBdr>
                    <w:top w:val="none" w:sz="0" w:space="0" w:color="auto"/>
                    <w:left w:val="none" w:sz="0" w:space="0" w:color="auto"/>
                    <w:bottom w:val="none" w:sz="0" w:space="0" w:color="auto"/>
                    <w:right w:val="none" w:sz="0" w:space="0" w:color="auto"/>
                  </w:divBdr>
                  <w:divsChild>
                    <w:div w:id="551696322">
                      <w:marLeft w:val="0"/>
                      <w:marRight w:val="0"/>
                      <w:marTop w:val="0"/>
                      <w:marBottom w:val="0"/>
                      <w:divBdr>
                        <w:top w:val="none" w:sz="0" w:space="0" w:color="auto"/>
                        <w:left w:val="none" w:sz="0" w:space="0" w:color="auto"/>
                        <w:bottom w:val="none" w:sz="0" w:space="0" w:color="auto"/>
                        <w:right w:val="none" w:sz="0" w:space="0" w:color="auto"/>
                      </w:divBdr>
                    </w:div>
                  </w:divsChild>
                </w:div>
                <w:div w:id="1178735097">
                  <w:marLeft w:val="0"/>
                  <w:marRight w:val="0"/>
                  <w:marTop w:val="0"/>
                  <w:marBottom w:val="0"/>
                  <w:divBdr>
                    <w:top w:val="none" w:sz="0" w:space="0" w:color="auto"/>
                    <w:left w:val="none" w:sz="0" w:space="0" w:color="auto"/>
                    <w:bottom w:val="none" w:sz="0" w:space="0" w:color="auto"/>
                    <w:right w:val="none" w:sz="0" w:space="0" w:color="auto"/>
                  </w:divBdr>
                  <w:divsChild>
                    <w:div w:id="2079396146">
                      <w:marLeft w:val="0"/>
                      <w:marRight w:val="0"/>
                      <w:marTop w:val="0"/>
                      <w:marBottom w:val="0"/>
                      <w:divBdr>
                        <w:top w:val="none" w:sz="0" w:space="0" w:color="auto"/>
                        <w:left w:val="none" w:sz="0" w:space="0" w:color="auto"/>
                        <w:bottom w:val="none" w:sz="0" w:space="0" w:color="auto"/>
                        <w:right w:val="none" w:sz="0" w:space="0" w:color="auto"/>
                      </w:divBdr>
                    </w:div>
                  </w:divsChild>
                </w:div>
                <w:div w:id="1189023657">
                  <w:marLeft w:val="0"/>
                  <w:marRight w:val="0"/>
                  <w:marTop w:val="0"/>
                  <w:marBottom w:val="0"/>
                  <w:divBdr>
                    <w:top w:val="none" w:sz="0" w:space="0" w:color="auto"/>
                    <w:left w:val="none" w:sz="0" w:space="0" w:color="auto"/>
                    <w:bottom w:val="none" w:sz="0" w:space="0" w:color="auto"/>
                    <w:right w:val="none" w:sz="0" w:space="0" w:color="auto"/>
                  </w:divBdr>
                  <w:divsChild>
                    <w:div w:id="2053263761">
                      <w:marLeft w:val="0"/>
                      <w:marRight w:val="0"/>
                      <w:marTop w:val="0"/>
                      <w:marBottom w:val="0"/>
                      <w:divBdr>
                        <w:top w:val="none" w:sz="0" w:space="0" w:color="auto"/>
                        <w:left w:val="none" w:sz="0" w:space="0" w:color="auto"/>
                        <w:bottom w:val="none" w:sz="0" w:space="0" w:color="auto"/>
                        <w:right w:val="none" w:sz="0" w:space="0" w:color="auto"/>
                      </w:divBdr>
                    </w:div>
                  </w:divsChild>
                </w:div>
                <w:div w:id="1258830191">
                  <w:marLeft w:val="0"/>
                  <w:marRight w:val="0"/>
                  <w:marTop w:val="0"/>
                  <w:marBottom w:val="0"/>
                  <w:divBdr>
                    <w:top w:val="none" w:sz="0" w:space="0" w:color="auto"/>
                    <w:left w:val="none" w:sz="0" w:space="0" w:color="auto"/>
                    <w:bottom w:val="none" w:sz="0" w:space="0" w:color="auto"/>
                    <w:right w:val="none" w:sz="0" w:space="0" w:color="auto"/>
                  </w:divBdr>
                  <w:divsChild>
                    <w:div w:id="1019811980">
                      <w:marLeft w:val="0"/>
                      <w:marRight w:val="0"/>
                      <w:marTop w:val="0"/>
                      <w:marBottom w:val="0"/>
                      <w:divBdr>
                        <w:top w:val="none" w:sz="0" w:space="0" w:color="auto"/>
                        <w:left w:val="none" w:sz="0" w:space="0" w:color="auto"/>
                        <w:bottom w:val="none" w:sz="0" w:space="0" w:color="auto"/>
                        <w:right w:val="none" w:sz="0" w:space="0" w:color="auto"/>
                      </w:divBdr>
                    </w:div>
                  </w:divsChild>
                </w:div>
                <w:div w:id="1362516719">
                  <w:marLeft w:val="0"/>
                  <w:marRight w:val="0"/>
                  <w:marTop w:val="0"/>
                  <w:marBottom w:val="0"/>
                  <w:divBdr>
                    <w:top w:val="none" w:sz="0" w:space="0" w:color="auto"/>
                    <w:left w:val="none" w:sz="0" w:space="0" w:color="auto"/>
                    <w:bottom w:val="none" w:sz="0" w:space="0" w:color="auto"/>
                    <w:right w:val="none" w:sz="0" w:space="0" w:color="auto"/>
                  </w:divBdr>
                  <w:divsChild>
                    <w:div w:id="1634097667">
                      <w:marLeft w:val="0"/>
                      <w:marRight w:val="0"/>
                      <w:marTop w:val="0"/>
                      <w:marBottom w:val="0"/>
                      <w:divBdr>
                        <w:top w:val="none" w:sz="0" w:space="0" w:color="auto"/>
                        <w:left w:val="none" w:sz="0" w:space="0" w:color="auto"/>
                        <w:bottom w:val="none" w:sz="0" w:space="0" w:color="auto"/>
                        <w:right w:val="none" w:sz="0" w:space="0" w:color="auto"/>
                      </w:divBdr>
                    </w:div>
                  </w:divsChild>
                </w:div>
                <w:div w:id="1461608181">
                  <w:marLeft w:val="0"/>
                  <w:marRight w:val="0"/>
                  <w:marTop w:val="0"/>
                  <w:marBottom w:val="0"/>
                  <w:divBdr>
                    <w:top w:val="none" w:sz="0" w:space="0" w:color="auto"/>
                    <w:left w:val="none" w:sz="0" w:space="0" w:color="auto"/>
                    <w:bottom w:val="none" w:sz="0" w:space="0" w:color="auto"/>
                    <w:right w:val="none" w:sz="0" w:space="0" w:color="auto"/>
                  </w:divBdr>
                  <w:divsChild>
                    <w:div w:id="607078828">
                      <w:marLeft w:val="0"/>
                      <w:marRight w:val="0"/>
                      <w:marTop w:val="0"/>
                      <w:marBottom w:val="0"/>
                      <w:divBdr>
                        <w:top w:val="none" w:sz="0" w:space="0" w:color="auto"/>
                        <w:left w:val="none" w:sz="0" w:space="0" w:color="auto"/>
                        <w:bottom w:val="none" w:sz="0" w:space="0" w:color="auto"/>
                        <w:right w:val="none" w:sz="0" w:space="0" w:color="auto"/>
                      </w:divBdr>
                    </w:div>
                  </w:divsChild>
                </w:div>
                <w:div w:id="1517646632">
                  <w:marLeft w:val="0"/>
                  <w:marRight w:val="0"/>
                  <w:marTop w:val="0"/>
                  <w:marBottom w:val="0"/>
                  <w:divBdr>
                    <w:top w:val="none" w:sz="0" w:space="0" w:color="auto"/>
                    <w:left w:val="none" w:sz="0" w:space="0" w:color="auto"/>
                    <w:bottom w:val="none" w:sz="0" w:space="0" w:color="auto"/>
                    <w:right w:val="none" w:sz="0" w:space="0" w:color="auto"/>
                  </w:divBdr>
                  <w:divsChild>
                    <w:div w:id="1215510137">
                      <w:marLeft w:val="0"/>
                      <w:marRight w:val="0"/>
                      <w:marTop w:val="0"/>
                      <w:marBottom w:val="0"/>
                      <w:divBdr>
                        <w:top w:val="none" w:sz="0" w:space="0" w:color="auto"/>
                        <w:left w:val="none" w:sz="0" w:space="0" w:color="auto"/>
                        <w:bottom w:val="none" w:sz="0" w:space="0" w:color="auto"/>
                        <w:right w:val="none" w:sz="0" w:space="0" w:color="auto"/>
                      </w:divBdr>
                    </w:div>
                  </w:divsChild>
                </w:div>
                <w:div w:id="1582251190">
                  <w:marLeft w:val="0"/>
                  <w:marRight w:val="0"/>
                  <w:marTop w:val="0"/>
                  <w:marBottom w:val="0"/>
                  <w:divBdr>
                    <w:top w:val="none" w:sz="0" w:space="0" w:color="auto"/>
                    <w:left w:val="none" w:sz="0" w:space="0" w:color="auto"/>
                    <w:bottom w:val="none" w:sz="0" w:space="0" w:color="auto"/>
                    <w:right w:val="none" w:sz="0" w:space="0" w:color="auto"/>
                  </w:divBdr>
                  <w:divsChild>
                    <w:div w:id="483160211">
                      <w:marLeft w:val="0"/>
                      <w:marRight w:val="0"/>
                      <w:marTop w:val="0"/>
                      <w:marBottom w:val="0"/>
                      <w:divBdr>
                        <w:top w:val="none" w:sz="0" w:space="0" w:color="auto"/>
                        <w:left w:val="none" w:sz="0" w:space="0" w:color="auto"/>
                        <w:bottom w:val="none" w:sz="0" w:space="0" w:color="auto"/>
                        <w:right w:val="none" w:sz="0" w:space="0" w:color="auto"/>
                      </w:divBdr>
                    </w:div>
                  </w:divsChild>
                </w:div>
                <w:div w:id="1589583979">
                  <w:marLeft w:val="0"/>
                  <w:marRight w:val="0"/>
                  <w:marTop w:val="0"/>
                  <w:marBottom w:val="0"/>
                  <w:divBdr>
                    <w:top w:val="none" w:sz="0" w:space="0" w:color="auto"/>
                    <w:left w:val="none" w:sz="0" w:space="0" w:color="auto"/>
                    <w:bottom w:val="none" w:sz="0" w:space="0" w:color="auto"/>
                    <w:right w:val="none" w:sz="0" w:space="0" w:color="auto"/>
                  </w:divBdr>
                  <w:divsChild>
                    <w:div w:id="733241500">
                      <w:marLeft w:val="0"/>
                      <w:marRight w:val="0"/>
                      <w:marTop w:val="0"/>
                      <w:marBottom w:val="0"/>
                      <w:divBdr>
                        <w:top w:val="none" w:sz="0" w:space="0" w:color="auto"/>
                        <w:left w:val="none" w:sz="0" w:space="0" w:color="auto"/>
                        <w:bottom w:val="none" w:sz="0" w:space="0" w:color="auto"/>
                        <w:right w:val="none" w:sz="0" w:space="0" w:color="auto"/>
                      </w:divBdr>
                    </w:div>
                  </w:divsChild>
                </w:div>
                <w:div w:id="1763258791">
                  <w:marLeft w:val="0"/>
                  <w:marRight w:val="0"/>
                  <w:marTop w:val="0"/>
                  <w:marBottom w:val="0"/>
                  <w:divBdr>
                    <w:top w:val="none" w:sz="0" w:space="0" w:color="auto"/>
                    <w:left w:val="none" w:sz="0" w:space="0" w:color="auto"/>
                    <w:bottom w:val="none" w:sz="0" w:space="0" w:color="auto"/>
                    <w:right w:val="none" w:sz="0" w:space="0" w:color="auto"/>
                  </w:divBdr>
                  <w:divsChild>
                    <w:div w:id="1371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2635">
          <w:marLeft w:val="0"/>
          <w:marRight w:val="0"/>
          <w:marTop w:val="0"/>
          <w:marBottom w:val="0"/>
          <w:divBdr>
            <w:top w:val="none" w:sz="0" w:space="0" w:color="auto"/>
            <w:left w:val="none" w:sz="0" w:space="0" w:color="auto"/>
            <w:bottom w:val="none" w:sz="0" w:space="0" w:color="auto"/>
            <w:right w:val="none" w:sz="0" w:space="0" w:color="auto"/>
          </w:divBdr>
        </w:div>
        <w:div w:id="1472207523">
          <w:marLeft w:val="0"/>
          <w:marRight w:val="0"/>
          <w:marTop w:val="0"/>
          <w:marBottom w:val="0"/>
          <w:divBdr>
            <w:top w:val="none" w:sz="0" w:space="0" w:color="auto"/>
            <w:left w:val="none" w:sz="0" w:space="0" w:color="auto"/>
            <w:bottom w:val="none" w:sz="0" w:space="0" w:color="auto"/>
            <w:right w:val="none" w:sz="0" w:space="0" w:color="auto"/>
          </w:divBdr>
        </w:div>
        <w:div w:id="1481918283">
          <w:marLeft w:val="0"/>
          <w:marRight w:val="0"/>
          <w:marTop w:val="0"/>
          <w:marBottom w:val="0"/>
          <w:divBdr>
            <w:top w:val="none" w:sz="0" w:space="0" w:color="auto"/>
            <w:left w:val="none" w:sz="0" w:space="0" w:color="auto"/>
            <w:bottom w:val="none" w:sz="0" w:space="0" w:color="auto"/>
            <w:right w:val="none" w:sz="0" w:space="0" w:color="auto"/>
          </w:divBdr>
        </w:div>
        <w:div w:id="1510752181">
          <w:marLeft w:val="0"/>
          <w:marRight w:val="0"/>
          <w:marTop w:val="0"/>
          <w:marBottom w:val="0"/>
          <w:divBdr>
            <w:top w:val="none" w:sz="0" w:space="0" w:color="auto"/>
            <w:left w:val="none" w:sz="0" w:space="0" w:color="auto"/>
            <w:bottom w:val="none" w:sz="0" w:space="0" w:color="auto"/>
            <w:right w:val="none" w:sz="0" w:space="0" w:color="auto"/>
          </w:divBdr>
        </w:div>
        <w:div w:id="1560938150">
          <w:marLeft w:val="0"/>
          <w:marRight w:val="0"/>
          <w:marTop w:val="0"/>
          <w:marBottom w:val="0"/>
          <w:divBdr>
            <w:top w:val="none" w:sz="0" w:space="0" w:color="auto"/>
            <w:left w:val="none" w:sz="0" w:space="0" w:color="auto"/>
            <w:bottom w:val="none" w:sz="0" w:space="0" w:color="auto"/>
            <w:right w:val="none" w:sz="0" w:space="0" w:color="auto"/>
          </w:divBdr>
        </w:div>
        <w:div w:id="1612932766">
          <w:marLeft w:val="0"/>
          <w:marRight w:val="0"/>
          <w:marTop w:val="0"/>
          <w:marBottom w:val="0"/>
          <w:divBdr>
            <w:top w:val="none" w:sz="0" w:space="0" w:color="auto"/>
            <w:left w:val="none" w:sz="0" w:space="0" w:color="auto"/>
            <w:bottom w:val="none" w:sz="0" w:space="0" w:color="auto"/>
            <w:right w:val="none" w:sz="0" w:space="0" w:color="auto"/>
          </w:divBdr>
        </w:div>
        <w:div w:id="1642812180">
          <w:marLeft w:val="0"/>
          <w:marRight w:val="0"/>
          <w:marTop w:val="0"/>
          <w:marBottom w:val="0"/>
          <w:divBdr>
            <w:top w:val="none" w:sz="0" w:space="0" w:color="auto"/>
            <w:left w:val="none" w:sz="0" w:space="0" w:color="auto"/>
            <w:bottom w:val="none" w:sz="0" w:space="0" w:color="auto"/>
            <w:right w:val="none" w:sz="0" w:space="0" w:color="auto"/>
          </w:divBdr>
        </w:div>
        <w:div w:id="1644503550">
          <w:marLeft w:val="0"/>
          <w:marRight w:val="0"/>
          <w:marTop w:val="0"/>
          <w:marBottom w:val="0"/>
          <w:divBdr>
            <w:top w:val="none" w:sz="0" w:space="0" w:color="auto"/>
            <w:left w:val="none" w:sz="0" w:space="0" w:color="auto"/>
            <w:bottom w:val="none" w:sz="0" w:space="0" w:color="auto"/>
            <w:right w:val="none" w:sz="0" w:space="0" w:color="auto"/>
          </w:divBdr>
        </w:div>
        <w:div w:id="1650553816">
          <w:marLeft w:val="0"/>
          <w:marRight w:val="0"/>
          <w:marTop w:val="0"/>
          <w:marBottom w:val="0"/>
          <w:divBdr>
            <w:top w:val="none" w:sz="0" w:space="0" w:color="auto"/>
            <w:left w:val="none" w:sz="0" w:space="0" w:color="auto"/>
            <w:bottom w:val="none" w:sz="0" w:space="0" w:color="auto"/>
            <w:right w:val="none" w:sz="0" w:space="0" w:color="auto"/>
          </w:divBdr>
        </w:div>
        <w:div w:id="1672290001">
          <w:marLeft w:val="0"/>
          <w:marRight w:val="0"/>
          <w:marTop w:val="0"/>
          <w:marBottom w:val="0"/>
          <w:divBdr>
            <w:top w:val="none" w:sz="0" w:space="0" w:color="auto"/>
            <w:left w:val="none" w:sz="0" w:space="0" w:color="auto"/>
            <w:bottom w:val="none" w:sz="0" w:space="0" w:color="auto"/>
            <w:right w:val="none" w:sz="0" w:space="0" w:color="auto"/>
          </w:divBdr>
        </w:div>
        <w:div w:id="1711612866">
          <w:marLeft w:val="0"/>
          <w:marRight w:val="0"/>
          <w:marTop w:val="0"/>
          <w:marBottom w:val="0"/>
          <w:divBdr>
            <w:top w:val="none" w:sz="0" w:space="0" w:color="auto"/>
            <w:left w:val="none" w:sz="0" w:space="0" w:color="auto"/>
            <w:bottom w:val="none" w:sz="0" w:space="0" w:color="auto"/>
            <w:right w:val="none" w:sz="0" w:space="0" w:color="auto"/>
          </w:divBdr>
        </w:div>
        <w:div w:id="1713772783">
          <w:marLeft w:val="0"/>
          <w:marRight w:val="0"/>
          <w:marTop w:val="0"/>
          <w:marBottom w:val="0"/>
          <w:divBdr>
            <w:top w:val="none" w:sz="0" w:space="0" w:color="auto"/>
            <w:left w:val="none" w:sz="0" w:space="0" w:color="auto"/>
            <w:bottom w:val="none" w:sz="0" w:space="0" w:color="auto"/>
            <w:right w:val="none" w:sz="0" w:space="0" w:color="auto"/>
          </w:divBdr>
        </w:div>
        <w:div w:id="1721519399">
          <w:marLeft w:val="0"/>
          <w:marRight w:val="0"/>
          <w:marTop w:val="0"/>
          <w:marBottom w:val="0"/>
          <w:divBdr>
            <w:top w:val="none" w:sz="0" w:space="0" w:color="auto"/>
            <w:left w:val="none" w:sz="0" w:space="0" w:color="auto"/>
            <w:bottom w:val="none" w:sz="0" w:space="0" w:color="auto"/>
            <w:right w:val="none" w:sz="0" w:space="0" w:color="auto"/>
          </w:divBdr>
        </w:div>
        <w:div w:id="1734309277">
          <w:marLeft w:val="0"/>
          <w:marRight w:val="0"/>
          <w:marTop w:val="0"/>
          <w:marBottom w:val="0"/>
          <w:divBdr>
            <w:top w:val="none" w:sz="0" w:space="0" w:color="auto"/>
            <w:left w:val="none" w:sz="0" w:space="0" w:color="auto"/>
            <w:bottom w:val="none" w:sz="0" w:space="0" w:color="auto"/>
            <w:right w:val="none" w:sz="0" w:space="0" w:color="auto"/>
          </w:divBdr>
        </w:div>
        <w:div w:id="1749115905">
          <w:marLeft w:val="0"/>
          <w:marRight w:val="0"/>
          <w:marTop w:val="0"/>
          <w:marBottom w:val="0"/>
          <w:divBdr>
            <w:top w:val="none" w:sz="0" w:space="0" w:color="auto"/>
            <w:left w:val="none" w:sz="0" w:space="0" w:color="auto"/>
            <w:bottom w:val="none" w:sz="0" w:space="0" w:color="auto"/>
            <w:right w:val="none" w:sz="0" w:space="0" w:color="auto"/>
          </w:divBdr>
        </w:div>
        <w:div w:id="1755323328">
          <w:marLeft w:val="0"/>
          <w:marRight w:val="0"/>
          <w:marTop w:val="0"/>
          <w:marBottom w:val="0"/>
          <w:divBdr>
            <w:top w:val="none" w:sz="0" w:space="0" w:color="auto"/>
            <w:left w:val="none" w:sz="0" w:space="0" w:color="auto"/>
            <w:bottom w:val="none" w:sz="0" w:space="0" w:color="auto"/>
            <w:right w:val="none" w:sz="0" w:space="0" w:color="auto"/>
          </w:divBdr>
        </w:div>
        <w:div w:id="1757746406">
          <w:marLeft w:val="0"/>
          <w:marRight w:val="0"/>
          <w:marTop w:val="0"/>
          <w:marBottom w:val="0"/>
          <w:divBdr>
            <w:top w:val="none" w:sz="0" w:space="0" w:color="auto"/>
            <w:left w:val="none" w:sz="0" w:space="0" w:color="auto"/>
            <w:bottom w:val="none" w:sz="0" w:space="0" w:color="auto"/>
            <w:right w:val="none" w:sz="0" w:space="0" w:color="auto"/>
          </w:divBdr>
        </w:div>
        <w:div w:id="1758748005">
          <w:marLeft w:val="0"/>
          <w:marRight w:val="0"/>
          <w:marTop w:val="0"/>
          <w:marBottom w:val="0"/>
          <w:divBdr>
            <w:top w:val="none" w:sz="0" w:space="0" w:color="auto"/>
            <w:left w:val="none" w:sz="0" w:space="0" w:color="auto"/>
            <w:bottom w:val="none" w:sz="0" w:space="0" w:color="auto"/>
            <w:right w:val="none" w:sz="0" w:space="0" w:color="auto"/>
          </w:divBdr>
        </w:div>
        <w:div w:id="1759708987">
          <w:marLeft w:val="0"/>
          <w:marRight w:val="0"/>
          <w:marTop w:val="0"/>
          <w:marBottom w:val="0"/>
          <w:divBdr>
            <w:top w:val="none" w:sz="0" w:space="0" w:color="auto"/>
            <w:left w:val="none" w:sz="0" w:space="0" w:color="auto"/>
            <w:bottom w:val="none" w:sz="0" w:space="0" w:color="auto"/>
            <w:right w:val="none" w:sz="0" w:space="0" w:color="auto"/>
          </w:divBdr>
        </w:div>
        <w:div w:id="1782141316">
          <w:marLeft w:val="0"/>
          <w:marRight w:val="0"/>
          <w:marTop w:val="0"/>
          <w:marBottom w:val="0"/>
          <w:divBdr>
            <w:top w:val="none" w:sz="0" w:space="0" w:color="auto"/>
            <w:left w:val="none" w:sz="0" w:space="0" w:color="auto"/>
            <w:bottom w:val="none" w:sz="0" w:space="0" w:color="auto"/>
            <w:right w:val="none" w:sz="0" w:space="0" w:color="auto"/>
          </w:divBdr>
        </w:div>
        <w:div w:id="1785419871">
          <w:marLeft w:val="0"/>
          <w:marRight w:val="0"/>
          <w:marTop w:val="0"/>
          <w:marBottom w:val="0"/>
          <w:divBdr>
            <w:top w:val="none" w:sz="0" w:space="0" w:color="auto"/>
            <w:left w:val="none" w:sz="0" w:space="0" w:color="auto"/>
            <w:bottom w:val="none" w:sz="0" w:space="0" w:color="auto"/>
            <w:right w:val="none" w:sz="0" w:space="0" w:color="auto"/>
          </w:divBdr>
        </w:div>
        <w:div w:id="1804040785">
          <w:marLeft w:val="0"/>
          <w:marRight w:val="0"/>
          <w:marTop w:val="0"/>
          <w:marBottom w:val="0"/>
          <w:divBdr>
            <w:top w:val="none" w:sz="0" w:space="0" w:color="auto"/>
            <w:left w:val="none" w:sz="0" w:space="0" w:color="auto"/>
            <w:bottom w:val="none" w:sz="0" w:space="0" w:color="auto"/>
            <w:right w:val="none" w:sz="0" w:space="0" w:color="auto"/>
          </w:divBdr>
        </w:div>
        <w:div w:id="1811631239">
          <w:marLeft w:val="0"/>
          <w:marRight w:val="0"/>
          <w:marTop w:val="0"/>
          <w:marBottom w:val="0"/>
          <w:divBdr>
            <w:top w:val="none" w:sz="0" w:space="0" w:color="auto"/>
            <w:left w:val="none" w:sz="0" w:space="0" w:color="auto"/>
            <w:bottom w:val="none" w:sz="0" w:space="0" w:color="auto"/>
            <w:right w:val="none" w:sz="0" w:space="0" w:color="auto"/>
          </w:divBdr>
        </w:div>
        <w:div w:id="1816099790">
          <w:marLeft w:val="0"/>
          <w:marRight w:val="0"/>
          <w:marTop w:val="0"/>
          <w:marBottom w:val="0"/>
          <w:divBdr>
            <w:top w:val="none" w:sz="0" w:space="0" w:color="auto"/>
            <w:left w:val="none" w:sz="0" w:space="0" w:color="auto"/>
            <w:bottom w:val="none" w:sz="0" w:space="0" w:color="auto"/>
            <w:right w:val="none" w:sz="0" w:space="0" w:color="auto"/>
          </w:divBdr>
        </w:div>
        <w:div w:id="1821457638">
          <w:marLeft w:val="0"/>
          <w:marRight w:val="0"/>
          <w:marTop w:val="0"/>
          <w:marBottom w:val="0"/>
          <w:divBdr>
            <w:top w:val="none" w:sz="0" w:space="0" w:color="auto"/>
            <w:left w:val="none" w:sz="0" w:space="0" w:color="auto"/>
            <w:bottom w:val="none" w:sz="0" w:space="0" w:color="auto"/>
            <w:right w:val="none" w:sz="0" w:space="0" w:color="auto"/>
          </w:divBdr>
        </w:div>
        <w:div w:id="1824423303">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 w:id="1841113598">
          <w:marLeft w:val="0"/>
          <w:marRight w:val="0"/>
          <w:marTop w:val="0"/>
          <w:marBottom w:val="0"/>
          <w:divBdr>
            <w:top w:val="none" w:sz="0" w:space="0" w:color="auto"/>
            <w:left w:val="none" w:sz="0" w:space="0" w:color="auto"/>
            <w:bottom w:val="none" w:sz="0" w:space="0" w:color="auto"/>
            <w:right w:val="none" w:sz="0" w:space="0" w:color="auto"/>
          </w:divBdr>
        </w:div>
        <w:div w:id="1848136380">
          <w:marLeft w:val="0"/>
          <w:marRight w:val="0"/>
          <w:marTop w:val="0"/>
          <w:marBottom w:val="0"/>
          <w:divBdr>
            <w:top w:val="none" w:sz="0" w:space="0" w:color="auto"/>
            <w:left w:val="none" w:sz="0" w:space="0" w:color="auto"/>
            <w:bottom w:val="none" w:sz="0" w:space="0" w:color="auto"/>
            <w:right w:val="none" w:sz="0" w:space="0" w:color="auto"/>
          </w:divBdr>
        </w:div>
        <w:div w:id="1856728168">
          <w:marLeft w:val="0"/>
          <w:marRight w:val="0"/>
          <w:marTop w:val="0"/>
          <w:marBottom w:val="0"/>
          <w:divBdr>
            <w:top w:val="none" w:sz="0" w:space="0" w:color="auto"/>
            <w:left w:val="none" w:sz="0" w:space="0" w:color="auto"/>
            <w:bottom w:val="none" w:sz="0" w:space="0" w:color="auto"/>
            <w:right w:val="none" w:sz="0" w:space="0" w:color="auto"/>
          </w:divBdr>
        </w:div>
        <w:div w:id="1857040277">
          <w:marLeft w:val="0"/>
          <w:marRight w:val="0"/>
          <w:marTop w:val="0"/>
          <w:marBottom w:val="0"/>
          <w:divBdr>
            <w:top w:val="none" w:sz="0" w:space="0" w:color="auto"/>
            <w:left w:val="none" w:sz="0" w:space="0" w:color="auto"/>
            <w:bottom w:val="none" w:sz="0" w:space="0" w:color="auto"/>
            <w:right w:val="none" w:sz="0" w:space="0" w:color="auto"/>
          </w:divBdr>
        </w:div>
        <w:div w:id="1858035985">
          <w:marLeft w:val="0"/>
          <w:marRight w:val="0"/>
          <w:marTop w:val="0"/>
          <w:marBottom w:val="0"/>
          <w:divBdr>
            <w:top w:val="none" w:sz="0" w:space="0" w:color="auto"/>
            <w:left w:val="none" w:sz="0" w:space="0" w:color="auto"/>
            <w:bottom w:val="none" w:sz="0" w:space="0" w:color="auto"/>
            <w:right w:val="none" w:sz="0" w:space="0" w:color="auto"/>
          </w:divBdr>
        </w:div>
        <w:div w:id="1869682162">
          <w:marLeft w:val="0"/>
          <w:marRight w:val="0"/>
          <w:marTop w:val="0"/>
          <w:marBottom w:val="0"/>
          <w:divBdr>
            <w:top w:val="none" w:sz="0" w:space="0" w:color="auto"/>
            <w:left w:val="none" w:sz="0" w:space="0" w:color="auto"/>
            <w:bottom w:val="none" w:sz="0" w:space="0" w:color="auto"/>
            <w:right w:val="none" w:sz="0" w:space="0" w:color="auto"/>
          </w:divBdr>
        </w:div>
        <w:div w:id="1876311264">
          <w:marLeft w:val="0"/>
          <w:marRight w:val="0"/>
          <w:marTop w:val="0"/>
          <w:marBottom w:val="0"/>
          <w:divBdr>
            <w:top w:val="none" w:sz="0" w:space="0" w:color="auto"/>
            <w:left w:val="none" w:sz="0" w:space="0" w:color="auto"/>
            <w:bottom w:val="none" w:sz="0" w:space="0" w:color="auto"/>
            <w:right w:val="none" w:sz="0" w:space="0" w:color="auto"/>
          </w:divBdr>
        </w:div>
        <w:div w:id="1880777633">
          <w:marLeft w:val="0"/>
          <w:marRight w:val="0"/>
          <w:marTop w:val="0"/>
          <w:marBottom w:val="0"/>
          <w:divBdr>
            <w:top w:val="none" w:sz="0" w:space="0" w:color="auto"/>
            <w:left w:val="none" w:sz="0" w:space="0" w:color="auto"/>
            <w:bottom w:val="none" w:sz="0" w:space="0" w:color="auto"/>
            <w:right w:val="none" w:sz="0" w:space="0" w:color="auto"/>
          </w:divBdr>
        </w:div>
        <w:div w:id="1885092127">
          <w:marLeft w:val="0"/>
          <w:marRight w:val="0"/>
          <w:marTop w:val="0"/>
          <w:marBottom w:val="0"/>
          <w:divBdr>
            <w:top w:val="none" w:sz="0" w:space="0" w:color="auto"/>
            <w:left w:val="none" w:sz="0" w:space="0" w:color="auto"/>
            <w:bottom w:val="none" w:sz="0" w:space="0" w:color="auto"/>
            <w:right w:val="none" w:sz="0" w:space="0" w:color="auto"/>
          </w:divBdr>
        </w:div>
        <w:div w:id="1916087507">
          <w:marLeft w:val="0"/>
          <w:marRight w:val="0"/>
          <w:marTop w:val="0"/>
          <w:marBottom w:val="0"/>
          <w:divBdr>
            <w:top w:val="none" w:sz="0" w:space="0" w:color="auto"/>
            <w:left w:val="none" w:sz="0" w:space="0" w:color="auto"/>
            <w:bottom w:val="none" w:sz="0" w:space="0" w:color="auto"/>
            <w:right w:val="none" w:sz="0" w:space="0" w:color="auto"/>
          </w:divBdr>
        </w:div>
        <w:div w:id="1945502164">
          <w:marLeft w:val="0"/>
          <w:marRight w:val="0"/>
          <w:marTop w:val="0"/>
          <w:marBottom w:val="0"/>
          <w:divBdr>
            <w:top w:val="none" w:sz="0" w:space="0" w:color="auto"/>
            <w:left w:val="none" w:sz="0" w:space="0" w:color="auto"/>
            <w:bottom w:val="none" w:sz="0" w:space="0" w:color="auto"/>
            <w:right w:val="none" w:sz="0" w:space="0" w:color="auto"/>
          </w:divBdr>
        </w:div>
        <w:div w:id="1950431515">
          <w:marLeft w:val="0"/>
          <w:marRight w:val="0"/>
          <w:marTop w:val="0"/>
          <w:marBottom w:val="0"/>
          <w:divBdr>
            <w:top w:val="none" w:sz="0" w:space="0" w:color="auto"/>
            <w:left w:val="none" w:sz="0" w:space="0" w:color="auto"/>
            <w:bottom w:val="none" w:sz="0" w:space="0" w:color="auto"/>
            <w:right w:val="none" w:sz="0" w:space="0" w:color="auto"/>
          </w:divBdr>
        </w:div>
        <w:div w:id="1986884696">
          <w:marLeft w:val="0"/>
          <w:marRight w:val="0"/>
          <w:marTop w:val="0"/>
          <w:marBottom w:val="0"/>
          <w:divBdr>
            <w:top w:val="none" w:sz="0" w:space="0" w:color="auto"/>
            <w:left w:val="none" w:sz="0" w:space="0" w:color="auto"/>
            <w:bottom w:val="none" w:sz="0" w:space="0" w:color="auto"/>
            <w:right w:val="none" w:sz="0" w:space="0" w:color="auto"/>
          </w:divBdr>
        </w:div>
        <w:div w:id="1994871192">
          <w:marLeft w:val="0"/>
          <w:marRight w:val="0"/>
          <w:marTop w:val="0"/>
          <w:marBottom w:val="0"/>
          <w:divBdr>
            <w:top w:val="none" w:sz="0" w:space="0" w:color="auto"/>
            <w:left w:val="none" w:sz="0" w:space="0" w:color="auto"/>
            <w:bottom w:val="none" w:sz="0" w:space="0" w:color="auto"/>
            <w:right w:val="none" w:sz="0" w:space="0" w:color="auto"/>
          </w:divBdr>
        </w:div>
        <w:div w:id="2008316934">
          <w:marLeft w:val="0"/>
          <w:marRight w:val="0"/>
          <w:marTop w:val="0"/>
          <w:marBottom w:val="0"/>
          <w:divBdr>
            <w:top w:val="none" w:sz="0" w:space="0" w:color="auto"/>
            <w:left w:val="none" w:sz="0" w:space="0" w:color="auto"/>
            <w:bottom w:val="none" w:sz="0" w:space="0" w:color="auto"/>
            <w:right w:val="none" w:sz="0" w:space="0" w:color="auto"/>
          </w:divBdr>
        </w:div>
        <w:div w:id="2009366385">
          <w:marLeft w:val="0"/>
          <w:marRight w:val="0"/>
          <w:marTop w:val="0"/>
          <w:marBottom w:val="0"/>
          <w:divBdr>
            <w:top w:val="none" w:sz="0" w:space="0" w:color="auto"/>
            <w:left w:val="none" w:sz="0" w:space="0" w:color="auto"/>
            <w:bottom w:val="none" w:sz="0" w:space="0" w:color="auto"/>
            <w:right w:val="none" w:sz="0" w:space="0" w:color="auto"/>
          </w:divBdr>
        </w:div>
        <w:div w:id="2009744113">
          <w:marLeft w:val="0"/>
          <w:marRight w:val="0"/>
          <w:marTop w:val="0"/>
          <w:marBottom w:val="0"/>
          <w:divBdr>
            <w:top w:val="none" w:sz="0" w:space="0" w:color="auto"/>
            <w:left w:val="none" w:sz="0" w:space="0" w:color="auto"/>
            <w:bottom w:val="none" w:sz="0" w:space="0" w:color="auto"/>
            <w:right w:val="none" w:sz="0" w:space="0" w:color="auto"/>
          </w:divBdr>
        </w:div>
        <w:div w:id="2064057420">
          <w:marLeft w:val="0"/>
          <w:marRight w:val="0"/>
          <w:marTop w:val="0"/>
          <w:marBottom w:val="0"/>
          <w:divBdr>
            <w:top w:val="none" w:sz="0" w:space="0" w:color="auto"/>
            <w:left w:val="none" w:sz="0" w:space="0" w:color="auto"/>
            <w:bottom w:val="none" w:sz="0" w:space="0" w:color="auto"/>
            <w:right w:val="none" w:sz="0" w:space="0" w:color="auto"/>
          </w:divBdr>
        </w:div>
        <w:div w:id="2085645072">
          <w:marLeft w:val="0"/>
          <w:marRight w:val="0"/>
          <w:marTop w:val="0"/>
          <w:marBottom w:val="0"/>
          <w:divBdr>
            <w:top w:val="none" w:sz="0" w:space="0" w:color="auto"/>
            <w:left w:val="none" w:sz="0" w:space="0" w:color="auto"/>
            <w:bottom w:val="none" w:sz="0" w:space="0" w:color="auto"/>
            <w:right w:val="none" w:sz="0" w:space="0" w:color="auto"/>
          </w:divBdr>
        </w:div>
        <w:div w:id="2099792725">
          <w:marLeft w:val="0"/>
          <w:marRight w:val="0"/>
          <w:marTop w:val="0"/>
          <w:marBottom w:val="0"/>
          <w:divBdr>
            <w:top w:val="none" w:sz="0" w:space="0" w:color="auto"/>
            <w:left w:val="none" w:sz="0" w:space="0" w:color="auto"/>
            <w:bottom w:val="none" w:sz="0" w:space="0" w:color="auto"/>
            <w:right w:val="none" w:sz="0" w:space="0" w:color="auto"/>
          </w:divBdr>
        </w:div>
        <w:div w:id="2114936000">
          <w:marLeft w:val="0"/>
          <w:marRight w:val="0"/>
          <w:marTop w:val="0"/>
          <w:marBottom w:val="0"/>
          <w:divBdr>
            <w:top w:val="none" w:sz="0" w:space="0" w:color="auto"/>
            <w:left w:val="none" w:sz="0" w:space="0" w:color="auto"/>
            <w:bottom w:val="none" w:sz="0" w:space="0" w:color="auto"/>
            <w:right w:val="none" w:sz="0" w:space="0" w:color="auto"/>
          </w:divBdr>
        </w:div>
        <w:div w:id="2123643686">
          <w:marLeft w:val="0"/>
          <w:marRight w:val="0"/>
          <w:marTop w:val="0"/>
          <w:marBottom w:val="0"/>
          <w:divBdr>
            <w:top w:val="none" w:sz="0" w:space="0" w:color="auto"/>
            <w:left w:val="none" w:sz="0" w:space="0" w:color="auto"/>
            <w:bottom w:val="none" w:sz="0" w:space="0" w:color="auto"/>
            <w:right w:val="none" w:sz="0" w:space="0" w:color="auto"/>
          </w:divBdr>
        </w:div>
      </w:divsChild>
    </w:div>
    <w:div w:id="2079284109">
      <w:bodyDiv w:val="1"/>
      <w:marLeft w:val="0"/>
      <w:marRight w:val="0"/>
      <w:marTop w:val="0"/>
      <w:marBottom w:val="0"/>
      <w:divBdr>
        <w:top w:val="none" w:sz="0" w:space="0" w:color="auto"/>
        <w:left w:val="none" w:sz="0" w:space="0" w:color="auto"/>
        <w:bottom w:val="none" w:sz="0" w:space="0" w:color="auto"/>
        <w:right w:val="none" w:sz="0" w:space="0" w:color="auto"/>
      </w:divBdr>
    </w:div>
    <w:div w:id="2088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DB67711-BAD9-45D3-8ED5-884E81631AC1}">
    <t:Anchor>
      <t:Comment id="400089943"/>
    </t:Anchor>
    <t:History>
      <t:Event id="{69D61733-50D6-4D73-8F36-97CF4DCF0AFE}" time="2026-04-24T20:07:30.344Z">
        <t:Attribution userId="S::dcortes@fenoge.gov.co::d548b9b3-82c4-463c-a9e1-6efd50642c55" userProvider="AD" userName="David Ernesto Cortés González"/>
        <t:Anchor>
          <t:Comment id="400089943"/>
        </t:Anchor>
        <t:Create/>
      </t:Event>
      <t:Event id="{AD9D4255-B062-467B-8A9A-B1AFBD419454}" time="2026-04-24T20:07:30.344Z">
        <t:Attribution userId="S::dcortes@fenoge.gov.co::d548b9b3-82c4-463c-a9e1-6efd50642c55" userProvider="AD" userName="David Ernesto Cortés González"/>
        <t:Anchor>
          <t:Comment id="400089943"/>
        </t:Anchor>
        <t:Assign userId="S::ysoto@fenoge.gov.co::f12a0f77-003d-4e03-b5a8-64a2ccedb87d" userProvider="AD" userName="Yessica Paola Soto Mogollón"/>
      </t:Event>
      <t:Event id="{4CBBF425-91E1-434D-82A8-621FEBC0610B}" time="2026-04-24T20:07:30.344Z">
        <t:Attribution userId="S::dcortes@fenoge.gov.co::d548b9b3-82c4-463c-a9e1-6efd50642c55" userProvider="AD" userName="David Ernesto Cortés González"/>
        <t:Anchor>
          <t:Comment id="400089943"/>
        </t:Anchor>
        <t:SetTitle title="@Yessica Paola Soto Mogollón verificar porfa si así debe ser"/>
      </t:Event>
      <t:Event id="{29304F67-7895-4576-8433-E006DDB1D2BA}" time="2026-05-14T12:56:39.161Z">
        <t:Attribution userId="S::dcortes@fenoge.gov.co::d548b9b3-82c4-463c-a9e1-6efd50642c55" userProvider="AD" userName="David Ernesto Cortés González"/>
        <t:Progress percentComplete="100"/>
      </t:Event>
    </t:History>
  </t:Task>
  <t:Task id="{10C941DD-2D94-4372-BD30-6A8256D39808}">
    <t:Anchor>
      <t:Comment id="78210460"/>
    </t:Anchor>
    <t:History>
      <t:Event id="{766FDDA3-E4E8-44BC-87DA-C43CF23CA432}" time="2026-04-24T20:08:03.024Z">
        <t:Attribution userId="S::dcortes@fenoge.gov.co::d548b9b3-82c4-463c-a9e1-6efd50642c55" userProvider="AD" userName="David Ernesto Cortés González"/>
        <t:Anchor>
          <t:Comment id="78210460"/>
        </t:Anchor>
        <t:Create/>
      </t:Event>
      <t:Event id="{8D7A70CD-015B-4D40-A747-EAC9764AA21A}" time="2026-04-24T20:08:03.024Z">
        <t:Attribution userId="S::dcortes@fenoge.gov.co::d548b9b3-82c4-463c-a9e1-6efd50642c55" userProvider="AD" userName="David Ernesto Cortés González"/>
        <t:Anchor>
          <t:Comment id="78210460"/>
        </t:Anchor>
        <t:Assign userId="S::nsalazar@fenoge.gov.co::5595ca3f-23c0-4b74-8394-b188c5e4e6aa" userProvider="AD" userName="Natalia  Salazar López"/>
      </t:Event>
      <t:Event id="{2BE6776B-8B8E-482F-BA8C-9367D79ACC29}" time="2026-04-24T20:08:03.024Z">
        <t:Attribution userId="S::dcortes@fenoge.gov.co::d548b9b3-82c4-463c-a9e1-6efd50642c55" userProvider="AD" userName="David Ernesto Cortés González"/>
        <t:Anchor>
          <t:Comment id="78210460"/>
        </t:Anchor>
        <t:SetTitle title="@Natalia Salazar López verificar porfa si debe quedar así la factibilidad desde lo ambiental"/>
      </t:Event>
    </t:History>
  </t:Task>
  <t:Task id="{42C95B83-2708-4D1F-A017-84A761C2202B}">
    <t:Anchor>
      <t:Comment id="463192749"/>
    </t:Anchor>
    <t:History>
      <t:Event id="{FD6338F3-3C57-4072-9FB5-CDCDA6506531}" time="2026-04-24T23:25:38.908Z">
        <t:Attribution userId="S::dcortes@fenoge.gov.co::d548b9b3-82c4-463c-a9e1-6efd50642c55" userProvider="AD" userName="David Ernesto Cortés González"/>
        <t:Anchor>
          <t:Comment id="463192749"/>
        </t:Anchor>
        <t:Create/>
      </t:Event>
      <t:Event id="{CE8E5FD0-9A9C-41B1-B9D4-5EF81024CE5E}" time="2026-04-24T23:25:38.908Z">
        <t:Attribution userId="S::dcortes@fenoge.gov.co::d548b9b3-82c4-463c-a9e1-6efd50642c55" userProvider="AD" userName="David Ernesto Cortés González"/>
        <t:Anchor>
          <t:Comment id="463192749"/>
        </t:Anchor>
        <t:Assign userId="S::nsalazar@fenoge.gov.co::5595ca3f-23c0-4b74-8394-b188c5e4e6aa" userProvider="AD" userName="Natalia  Salazar López"/>
      </t:Event>
      <t:Event id="{845F527A-5B54-485A-8FF4-AB2FF7185D66}" time="2026-04-24T23:25:38.908Z">
        <t:Attribution userId="S::dcortes@fenoge.gov.co::d548b9b3-82c4-463c-a9e1-6efd50642c55" userProvider="AD" userName="David Ernesto Cortés González"/>
        <t:Anchor>
          <t:Comment id="463192749"/>
        </t:Anchor>
        <t:SetTitle title="@Natalia Salazar López @Yessica Paola Soto Mogollón verificar porfa aquí a que anexo se refieren y citarlo con el nombre"/>
      </t:Event>
      <t:Event id="{4A46704A-40AF-4D98-9CC2-4A1BE0762196}" time="2026-05-14T12:45:15.581Z">
        <t:Attribution userId="S::dcortes@fenoge.gov.co::d548b9b3-82c4-463c-a9e1-6efd50642c55" userProvider="AD" userName="David Ernesto Cortés González"/>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2" ma:contentTypeDescription="Crear nuevo documento." ma:contentTypeScope="" ma:versionID="a44b5325c7fe8dfeafdd608ffec66749">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dc8e9047344053027bd563e8bb130108"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aaa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aaaaaaa" ma:index="19" nillable="true" ma:displayName="aaaaaaaa" ma:internalName="aaaaaaa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e5afc-4726-490a-bfda-e45dedfafda2}"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aaaaaaaa xmlns="b04aea1d-15a3-46e0-bd67-63296df7c8d7" xsi:nil="true"/>
    <TaxCatchAll xmlns="08375845-2e5b-48c3-b296-5625308c3f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3FE1E-6D3F-4B9A-80E0-A7C44D61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aea1d-15a3-46e0-bd67-63296df7c8d7"/>
    <ds:schemaRef ds:uri="08375845-2e5b-48c3-b296-5625308c3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882C-DF65-4292-951B-B1767CE3B4F6}">
  <ds:schemaRefs>
    <ds:schemaRef ds:uri="http://schemas.microsoft.com/office/2006/metadata/properties"/>
    <ds:schemaRef ds:uri="http://schemas.microsoft.com/office/infopath/2007/PartnerControls"/>
    <ds:schemaRef ds:uri="b04aea1d-15a3-46e0-bd67-63296df7c8d7"/>
    <ds:schemaRef ds:uri="08375845-2e5b-48c3-b296-5625308c3fab"/>
  </ds:schemaRefs>
</ds:datastoreItem>
</file>

<file path=customXml/itemProps3.xml><?xml version="1.0" encoding="utf-8"?>
<ds:datastoreItem xmlns:ds="http://schemas.openxmlformats.org/officeDocument/2006/customXml" ds:itemID="{70604E36-57EA-4FC4-985A-E9977B2234D6}">
  <ds:schemaRefs>
    <ds:schemaRef ds:uri="http://schemas.openxmlformats.org/officeDocument/2006/bibliography"/>
  </ds:schemaRefs>
</ds:datastoreItem>
</file>

<file path=customXml/itemProps4.xml><?xml version="1.0" encoding="utf-8"?>
<ds:datastoreItem xmlns:ds="http://schemas.openxmlformats.org/officeDocument/2006/customXml" ds:itemID="{5F0820C1-354B-4FD1-AF2A-E2FE409F8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5781</Words>
  <Characters>31800</Characters>
  <Application>Microsoft Office Word</Application>
  <DocSecurity>0</DocSecurity>
  <Lines>265</Lines>
  <Paragraphs>75</Paragraphs>
  <ScaleCrop>false</ScaleCrop>
  <Company>Microsoft</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ENRIQUE SANCHEZ  TORRES</dc:creator>
  <cp:keywords/>
  <cp:lastModifiedBy>martha lucia osorio rosas</cp:lastModifiedBy>
  <cp:revision>2</cp:revision>
  <cp:lastPrinted>2025-05-29T22:46:00Z</cp:lastPrinted>
  <dcterms:created xsi:type="dcterms:W3CDTF">2026-05-25T19:01:00Z</dcterms:created>
  <dcterms:modified xsi:type="dcterms:W3CDTF">2026-05-25T19:01:00Z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