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D961" w14:textId="6D5DBDC0" w:rsidR="00733222" w:rsidRPr="0043697D" w:rsidRDefault="00733222" w:rsidP="0043697D">
      <w:pPr>
        <w:jc w:val="center"/>
        <w:rPr>
          <w:rFonts w:ascii="Nunito" w:hAnsi="Nunito" w:cs="Times New Roman"/>
          <w:b/>
          <w:bCs/>
          <w:sz w:val="21"/>
          <w:szCs w:val="21"/>
        </w:rPr>
      </w:pPr>
      <w:r w:rsidRPr="0043697D">
        <w:rPr>
          <w:rFonts w:ascii="Nunito" w:hAnsi="Nunito" w:cs="Times New Roman"/>
          <w:b/>
          <w:bCs/>
          <w:sz w:val="21"/>
          <w:szCs w:val="21"/>
        </w:rPr>
        <w:t xml:space="preserve">Anexo – Declaración juramentada sobre el cumplimiento de los </w:t>
      </w:r>
      <w:r w:rsidR="00240898" w:rsidRPr="0043697D">
        <w:rPr>
          <w:rFonts w:ascii="Nunito" w:hAnsi="Nunito" w:cs="Times New Roman"/>
          <w:b/>
          <w:bCs/>
          <w:sz w:val="21"/>
          <w:szCs w:val="21"/>
        </w:rPr>
        <w:t>c</w:t>
      </w:r>
      <w:r w:rsidRPr="0043697D">
        <w:rPr>
          <w:rFonts w:ascii="Nunito" w:hAnsi="Nunito" w:cs="Times New Roman"/>
          <w:b/>
          <w:bCs/>
          <w:sz w:val="21"/>
          <w:szCs w:val="21"/>
        </w:rPr>
        <w:t xml:space="preserve">riterios de </w:t>
      </w:r>
      <w:r w:rsidR="00240898" w:rsidRPr="0043697D">
        <w:rPr>
          <w:rFonts w:ascii="Nunito" w:hAnsi="Nunito" w:cs="Times New Roman"/>
          <w:b/>
          <w:bCs/>
          <w:sz w:val="21"/>
          <w:szCs w:val="21"/>
        </w:rPr>
        <w:t>e</w:t>
      </w:r>
      <w:r w:rsidRPr="0043697D">
        <w:rPr>
          <w:rFonts w:ascii="Nunito" w:hAnsi="Nunito" w:cs="Times New Roman"/>
          <w:b/>
          <w:bCs/>
          <w:sz w:val="21"/>
          <w:szCs w:val="21"/>
        </w:rPr>
        <w:t>legibilidad</w:t>
      </w:r>
      <w:r w:rsidR="00240898" w:rsidRPr="0043697D">
        <w:rPr>
          <w:rFonts w:ascii="Nunito" w:hAnsi="Nunito" w:cs="Times New Roman"/>
          <w:b/>
          <w:bCs/>
          <w:sz w:val="21"/>
          <w:szCs w:val="21"/>
        </w:rPr>
        <w:t xml:space="preserve"> del solicitante</w:t>
      </w:r>
      <w:r w:rsidRPr="0043697D">
        <w:rPr>
          <w:rFonts w:ascii="Nunito" w:hAnsi="Nunito" w:cs="Times New Roman"/>
          <w:b/>
          <w:bCs/>
          <w:sz w:val="21"/>
          <w:szCs w:val="21"/>
        </w:rPr>
        <w:t xml:space="preserve"> </w:t>
      </w:r>
      <w:r w:rsidR="00472E52" w:rsidRPr="0043697D">
        <w:rPr>
          <w:rFonts w:ascii="Nunito" w:hAnsi="Nunito" w:cs="Times New Roman"/>
          <w:b/>
          <w:bCs/>
          <w:sz w:val="21"/>
          <w:szCs w:val="21"/>
        </w:rPr>
        <w:t>(Sección 5.03</w:t>
      </w:r>
      <w:r w:rsidR="00240898" w:rsidRPr="0043697D">
        <w:rPr>
          <w:rFonts w:ascii="Nunito" w:hAnsi="Nunito" w:cs="Times New Roman"/>
          <w:b/>
          <w:bCs/>
          <w:sz w:val="21"/>
          <w:szCs w:val="21"/>
        </w:rPr>
        <w:t>, literal a,</w:t>
      </w:r>
      <w:r w:rsidR="00472E52" w:rsidRPr="0043697D">
        <w:rPr>
          <w:rFonts w:ascii="Nunito" w:hAnsi="Nunito" w:cs="Times New Roman"/>
          <w:b/>
          <w:bCs/>
          <w:sz w:val="21"/>
          <w:szCs w:val="21"/>
        </w:rPr>
        <w:t xml:space="preserve"> del MO)</w:t>
      </w:r>
      <w:r w:rsidR="005841FF" w:rsidRPr="0043697D">
        <w:rPr>
          <w:rFonts w:ascii="Nunito" w:hAnsi="Nunito" w:cs="Times New Roman"/>
          <w:b/>
          <w:bCs/>
          <w:sz w:val="21"/>
          <w:szCs w:val="21"/>
        </w:rPr>
        <w:t>.</w:t>
      </w:r>
    </w:p>
    <w:p w14:paraId="02568201" w14:textId="77777777" w:rsidR="00733222" w:rsidRPr="0043697D" w:rsidRDefault="00733222" w:rsidP="0043697D">
      <w:pPr>
        <w:rPr>
          <w:rFonts w:ascii="Nunito" w:hAnsi="Nunito" w:cs="Times New Roman"/>
          <w:sz w:val="21"/>
          <w:szCs w:val="21"/>
        </w:rPr>
      </w:pPr>
    </w:p>
    <w:p w14:paraId="062329FC" w14:textId="556E44E9" w:rsidR="00334F74" w:rsidRPr="0043697D" w:rsidRDefault="00334F74" w:rsidP="0043697D">
      <w:pPr>
        <w:rPr>
          <w:rFonts w:ascii="Nunito" w:hAnsi="Nunito" w:cs="Times New Roman"/>
          <w:sz w:val="21"/>
          <w:szCs w:val="21"/>
        </w:rPr>
      </w:pPr>
      <w:r w:rsidRPr="0043697D">
        <w:rPr>
          <w:rFonts w:ascii="Nunito" w:hAnsi="Nunito" w:cs="Times New Roman"/>
          <w:sz w:val="21"/>
          <w:szCs w:val="21"/>
        </w:rPr>
        <w:t xml:space="preserve">Ciudad, </w:t>
      </w:r>
      <w:r w:rsidR="00AF19E9" w:rsidRPr="0043697D">
        <w:rPr>
          <w:rFonts w:ascii="Nunito" w:hAnsi="Nunito" w:cs="Times New Roman"/>
          <w:sz w:val="21"/>
          <w:szCs w:val="21"/>
        </w:rPr>
        <w:t>f</w:t>
      </w:r>
      <w:r w:rsidRPr="0043697D">
        <w:rPr>
          <w:rFonts w:ascii="Nunito" w:hAnsi="Nunito" w:cs="Times New Roman"/>
          <w:sz w:val="21"/>
          <w:szCs w:val="21"/>
        </w:rPr>
        <w:t>echa</w:t>
      </w:r>
    </w:p>
    <w:p w14:paraId="3FDF5148" w14:textId="77777777" w:rsidR="00571C95" w:rsidRPr="0043697D" w:rsidRDefault="00571C95" w:rsidP="0043697D">
      <w:pPr>
        <w:rPr>
          <w:rFonts w:ascii="Nunito" w:hAnsi="Nunito" w:cs="Times New Roman"/>
          <w:sz w:val="21"/>
          <w:szCs w:val="21"/>
        </w:rPr>
      </w:pPr>
    </w:p>
    <w:p w14:paraId="01C0F4A4" w14:textId="77777777" w:rsidR="0070620D" w:rsidRPr="0070620D" w:rsidRDefault="0070620D" w:rsidP="0043697D">
      <w:pPr>
        <w:textAlignment w:val="baseline"/>
        <w:rPr>
          <w:rFonts w:ascii="Nunito" w:eastAsia="Times New Roman" w:hAnsi="Nunito" w:cs="Segoe UI"/>
          <w:sz w:val="21"/>
          <w:szCs w:val="21"/>
          <w:lang w:eastAsia="es-CO"/>
        </w:rPr>
      </w:pPr>
      <w:r w:rsidRPr="0070620D">
        <w:rPr>
          <w:rFonts w:ascii="Nunito" w:eastAsia="Times New Roman" w:hAnsi="Nunito" w:cs="Segoe UI"/>
          <w:sz w:val="21"/>
          <w:szCs w:val="21"/>
          <w:lang w:eastAsia="es-CO"/>
        </w:rPr>
        <w:t>Señores </w:t>
      </w:r>
    </w:p>
    <w:p w14:paraId="6275F40B" w14:textId="77777777" w:rsidR="0070620D" w:rsidRPr="0070620D" w:rsidRDefault="0070620D" w:rsidP="00754D8D">
      <w:pPr>
        <w:jc w:val="both"/>
        <w:textAlignment w:val="baseline"/>
        <w:rPr>
          <w:rFonts w:ascii="Nunito" w:eastAsia="Times New Roman" w:hAnsi="Nunito" w:cs="Segoe UI"/>
          <w:sz w:val="21"/>
          <w:szCs w:val="21"/>
          <w:lang w:eastAsia="es-CO"/>
        </w:rPr>
      </w:pPr>
      <w:r w:rsidRPr="0070620D">
        <w:rPr>
          <w:rFonts w:ascii="Nunito" w:eastAsia="Times New Roman" w:hAnsi="Nunito" w:cs="Segoe UI"/>
          <w:b/>
          <w:bCs/>
          <w:sz w:val="21"/>
          <w:szCs w:val="21"/>
          <w:lang w:eastAsia="es-CO"/>
        </w:rPr>
        <w:t>FONDO DE ENERGÍAS NO CONVENCIONALES Y GESTIÓN EFICIENTE DE LA ENERGÍA - FENOGE</w:t>
      </w:r>
      <w:r w:rsidRPr="0070620D">
        <w:rPr>
          <w:rFonts w:ascii="Nunito" w:eastAsia="Times New Roman" w:hAnsi="Nunito" w:cs="Segoe UI"/>
          <w:sz w:val="21"/>
          <w:szCs w:val="21"/>
          <w:lang w:eastAsia="es-CO"/>
        </w:rPr>
        <w:t> </w:t>
      </w:r>
    </w:p>
    <w:p w14:paraId="62203A3D" w14:textId="37CC3FAE" w:rsidR="0070620D" w:rsidRPr="0070620D" w:rsidRDefault="006F49BB" w:rsidP="0043697D">
      <w:pPr>
        <w:textAlignment w:val="baseline"/>
        <w:rPr>
          <w:rFonts w:ascii="Nunito" w:eastAsia="Times New Roman" w:hAnsi="Nunito" w:cs="Segoe UI"/>
          <w:sz w:val="21"/>
          <w:szCs w:val="21"/>
          <w:lang w:eastAsia="es-CO"/>
        </w:rPr>
      </w:pPr>
      <w:r w:rsidRPr="0043697D">
        <w:rPr>
          <w:rFonts w:ascii="Nunito" w:eastAsia="Times New Roman" w:hAnsi="Nunito" w:cs="Segoe UI"/>
          <w:color w:val="0563C1"/>
          <w:sz w:val="21"/>
          <w:szCs w:val="21"/>
          <w:u w:val="single"/>
          <w:lang w:eastAsia="es-CO"/>
        </w:rPr>
        <w:t>info@fenoge.gov.co</w:t>
      </w:r>
      <w:r w:rsidR="0070620D" w:rsidRPr="0070620D">
        <w:rPr>
          <w:rFonts w:ascii="Nunito" w:eastAsia="Times New Roman" w:hAnsi="Nunito" w:cs="Segoe UI"/>
          <w:sz w:val="21"/>
          <w:szCs w:val="21"/>
          <w:lang w:eastAsia="es-CO"/>
        </w:rPr>
        <w:t>  </w:t>
      </w:r>
    </w:p>
    <w:p w14:paraId="09672AC1" w14:textId="44E6ECBB" w:rsidR="0070620D" w:rsidRPr="0070620D" w:rsidRDefault="0070620D" w:rsidP="0043697D">
      <w:pPr>
        <w:textAlignment w:val="baseline"/>
        <w:rPr>
          <w:rFonts w:ascii="Nunito" w:eastAsia="Times New Roman" w:hAnsi="Nunito" w:cs="Segoe UI"/>
          <w:sz w:val="21"/>
          <w:szCs w:val="21"/>
          <w:lang w:eastAsia="es-CO"/>
        </w:rPr>
      </w:pPr>
      <w:r w:rsidRPr="0070620D">
        <w:rPr>
          <w:rFonts w:ascii="Nunito" w:eastAsia="Times New Roman" w:hAnsi="Nunito" w:cs="Segoe UI"/>
          <w:sz w:val="21"/>
          <w:szCs w:val="21"/>
          <w:lang w:eastAsia="es-CO"/>
        </w:rPr>
        <w:t>Bogotá</w:t>
      </w:r>
      <w:r w:rsidR="00AC0F17" w:rsidRPr="0043697D">
        <w:rPr>
          <w:rFonts w:ascii="Nunito" w:eastAsia="Times New Roman" w:hAnsi="Nunito" w:cs="Segoe UI"/>
          <w:sz w:val="21"/>
          <w:szCs w:val="21"/>
          <w:lang w:eastAsia="es-CO"/>
        </w:rPr>
        <w:t xml:space="preserve"> D.C., </w:t>
      </w:r>
      <w:r w:rsidRPr="0070620D">
        <w:rPr>
          <w:rFonts w:ascii="Nunito" w:eastAsia="Times New Roman" w:hAnsi="Nunito" w:cs="Segoe UI"/>
          <w:sz w:val="21"/>
          <w:szCs w:val="21"/>
          <w:lang w:eastAsia="es-CO"/>
        </w:rPr>
        <w:t>Colombia </w:t>
      </w:r>
    </w:p>
    <w:p w14:paraId="652CC2F0" w14:textId="77777777" w:rsidR="009358E9" w:rsidRPr="0043697D" w:rsidRDefault="009358E9" w:rsidP="0043697D">
      <w:pPr>
        <w:rPr>
          <w:rFonts w:ascii="Nunito" w:hAnsi="Nunito" w:cs="Times New Roman"/>
          <w:sz w:val="21"/>
          <w:szCs w:val="21"/>
        </w:rPr>
      </w:pPr>
    </w:p>
    <w:p w14:paraId="69DF3F81" w14:textId="00956B03" w:rsidR="00002CA3" w:rsidRPr="0043697D" w:rsidRDefault="00240898" w:rsidP="0043697D">
      <w:pPr>
        <w:ind w:left="1416" w:hanging="1416"/>
        <w:jc w:val="both"/>
        <w:rPr>
          <w:rFonts w:ascii="Nunito" w:hAnsi="Nunito" w:cs="Times New Roman"/>
          <w:sz w:val="21"/>
          <w:szCs w:val="21"/>
        </w:rPr>
      </w:pPr>
      <w:r w:rsidRPr="0043697D">
        <w:rPr>
          <w:rFonts w:ascii="Nunito" w:hAnsi="Nunito" w:cs="Times New Roman"/>
          <w:b/>
          <w:bCs/>
          <w:sz w:val="21"/>
          <w:szCs w:val="21"/>
        </w:rPr>
        <w:t>ASUNTO</w:t>
      </w:r>
      <w:r w:rsidR="00334F74" w:rsidRPr="0043697D">
        <w:rPr>
          <w:rFonts w:ascii="Nunito" w:hAnsi="Nunito" w:cs="Times New Roman"/>
          <w:b/>
          <w:bCs/>
          <w:sz w:val="21"/>
          <w:szCs w:val="21"/>
        </w:rPr>
        <w:t>:</w:t>
      </w:r>
      <w:r w:rsidR="00334F74" w:rsidRPr="0043697D">
        <w:rPr>
          <w:rFonts w:ascii="Nunito" w:hAnsi="Nunito" w:cs="Times New Roman"/>
          <w:sz w:val="21"/>
          <w:szCs w:val="21"/>
        </w:rPr>
        <w:t xml:space="preserve"> </w:t>
      </w:r>
      <w:r w:rsidR="00002CA3" w:rsidRPr="0043697D">
        <w:rPr>
          <w:rFonts w:ascii="Nunito" w:hAnsi="Nunito" w:cs="Times New Roman"/>
          <w:sz w:val="21"/>
          <w:szCs w:val="21"/>
        </w:rPr>
        <w:tab/>
      </w:r>
      <w:r w:rsidRPr="0043697D">
        <w:rPr>
          <w:rFonts w:ascii="Nunito" w:hAnsi="Nunito" w:cs="Times New Roman"/>
          <w:sz w:val="21"/>
          <w:szCs w:val="21"/>
        </w:rPr>
        <w:t>Declaración juramentada sobre el cumplimiento de los criterios de elegibilidad del solicitante</w:t>
      </w:r>
      <w:r w:rsidR="00685AAF" w:rsidRPr="0043697D">
        <w:rPr>
          <w:rFonts w:ascii="Nunito" w:hAnsi="Nunito" w:cs="Times New Roman"/>
          <w:sz w:val="21"/>
          <w:szCs w:val="21"/>
        </w:rPr>
        <w:t>.</w:t>
      </w:r>
    </w:p>
    <w:p w14:paraId="60926698" w14:textId="762706CF" w:rsidR="00334F74" w:rsidRPr="0043697D" w:rsidRDefault="00334F74" w:rsidP="0043697D">
      <w:pPr>
        <w:jc w:val="both"/>
        <w:rPr>
          <w:rFonts w:ascii="Nunito" w:hAnsi="Nunito" w:cs="Times New Roman"/>
          <w:sz w:val="21"/>
          <w:szCs w:val="21"/>
        </w:rPr>
      </w:pPr>
      <w:r w:rsidRPr="0043697D">
        <w:rPr>
          <w:rFonts w:ascii="Nunito" w:hAnsi="Nunito" w:cs="Times New Roman"/>
          <w:sz w:val="21"/>
          <w:szCs w:val="21"/>
        </w:rPr>
        <w:br/>
      </w:r>
    </w:p>
    <w:p w14:paraId="66A674C2" w14:textId="2F0BDC16" w:rsidR="00571C95" w:rsidRPr="0043697D" w:rsidRDefault="008A65C9" w:rsidP="0043697D">
      <w:pPr>
        <w:jc w:val="both"/>
        <w:rPr>
          <w:rFonts w:ascii="Nunito" w:hAnsi="Nunito" w:cs="Times New Roman"/>
          <w:sz w:val="21"/>
          <w:szCs w:val="21"/>
        </w:rPr>
      </w:pPr>
      <w:r w:rsidRPr="0043697D">
        <w:rPr>
          <w:rFonts w:ascii="Nunito" w:hAnsi="Nunito" w:cs="Times New Roman"/>
          <w:sz w:val="21"/>
          <w:szCs w:val="21"/>
        </w:rPr>
        <w:t xml:space="preserve">En cumplimiento de los </w:t>
      </w:r>
      <w:r w:rsidR="00685AAF" w:rsidRPr="0043697D">
        <w:rPr>
          <w:rFonts w:ascii="Nunito" w:hAnsi="Nunito" w:cs="Times New Roman"/>
          <w:sz w:val="21"/>
          <w:szCs w:val="21"/>
        </w:rPr>
        <w:t>c</w:t>
      </w:r>
      <w:r w:rsidRPr="0043697D">
        <w:rPr>
          <w:rFonts w:ascii="Nunito" w:hAnsi="Nunito" w:cs="Times New Roman"/>
          <w:sz w:val="21"/>
          <w:szCs w:val="21"/>
        </w:rPr>
        <w:t xml:space="preserve">riterios </w:t>
      </w:r>
      <w:r w:rsidR="00E25E51" w:rsidRPr="0043697D">
        <w:rPr>
          <w:rFonts w:ascii="Nunito" w:hAnsi="Nunito" w:cs="Times New Roman"/>
          <w:sz w:val="21"/>
          <w:szCs w:val="21"/>
        </w:rPr>
        <w:t xml:space="preserve">de </w:t>
      </w:r>
      <w:r w:rsidR="00685AAF" w:rsidRPr="0043697D">
        <w:rPr>
          <w:rFonts w:ascii="Nunito" w:hAnsi="Nunito" w:cs="Times New Roman"/>
          <w:sz w:val="21"/>
          <w:szCs w:val="21"/>
        </w:rPr>
        <w:t>e</w:t>
      </w:r>
      <w:r w:rsidR="00E25E51" w:rsidRPr="0043697D">
        <w:rPr>
          <w:rFonts w:ascii="Nunito" w:hAnsi="Nunito" w:cs="Times New Roman"/>
          <w:sz w:val="21"/>
          <w:szCs w:val="21"/>
        </w:rPr>
        <w:t xml:space="preserve">legibilidad del solicitante </w:t>
      </w:r>
      <w:r w:rsidRPr="0043697D">
        <w:rPr>
          <w:rFonts w:ascii="Nunito" w:hAnsi="Nunito" w:cs="Times New Roman"/>
          <w:sz w:val="21"/>
          <w:szCs w:val="21"/>
        </w:rPr>
        <w:t xml:space="preserve">establecidos en el Manual Operativo </w:t>
      </w:r>
      <w:r w:rsidR="00685AAF" w:rsidRPr="0043697D">
        <w:rPr>
          <w:rFonts w:ascii="Nunito" w:hAnsi="Nunito" w:cs="Times New Roman"/>
          <w:sz w:val="21"/>
          <w:szCs w:val="21"/>
        </w:rPr>
        <w:t xml:space="preserve">del FENOGE, </w:t>
      </w:r>
      <w:r w:rsidR="00E25E51" w:rsidRPr="0043697D">
        <w:rPr>
          <w:rFonts w:ascii="Nunito" w:hAnsi="Nunito" w:cs="Times New Roman"/>
          <w:sz w:val="21"/>
          <w:szCs w:val="21"/>
        </w:rPr>
        <w:t>en el Capítulo V, Sección 5.03</w:t>
      </w:r>
      <w:r w:rsidRPr="0043697D">
        <w:rPr>
          <w:rFonts w:ascii="Nunito" w:hAnsi="Nunito" w:cs="Times New Roman"/>
          <w:sz w:val="21"/>
          <w:szCs w:val="21"/>
        </w:rPr>
        <w:t xml:space="preserve">, </w:t>
      </w:r>
      <w:r w:rsidR="0008055E" w:rsidRPr="0043697D">
        <w:rPr>
          <w:rFonts w:ascii="Nunito" w:hAnsi="Nunito" w:cs="Times New Roman"/>
          <w:sz w:val="21"/>
          <w:szCs w:val="21"/>
        </w:rPr>
        <w:t xml:space="preserve">literal (a), </w:t>
      </w:r>
      <w:r w:rsidR="00E25E51" w:rsidRPr="0043697D">
        <w:rPr>
          <w:rFonts w:ascii="Nunito" w:hAnsi="Nunito" w:cs="Times New Roman"/>
          <w:sz w:val="21"/>
          <w:szCs w:val="21"/>
        </w:rPr>
        <w:t>para la solicitud de</w:t>
      </w:r>
      <w:r w:rsidRPr="0043697D">
        <w:rPr>
          <w:rFonts w:ascii="Nunito" w:hAnsi="Nunito" w:cs="Times New Roman"/>
          <w:sz w:val="21"/>
          <w:szCs w:val="21"/>
        </w:rPr>
        <w:t xml:space="preserve"> </w:t>
      </w:r>
      <w:r w:rsidRPr="00867E9D">
        <w:rPr>
          <w:rFonts w:ascii="Nunito" w:hAnsi="Nunito" w:cs="Times New Roman"/>
          <w:b/>
          <w:bCs/>
          <w:sz w:val="21"/>
          <w:szCs w:val="21"/>
        </w:rPr>
        <w:t>[</w:t>
      </w:r>
      <w:r w:rsidR="002B6DE1" w:rsidRPr="00867E9D">
        <w:rPr>
          <w:rFonts w:ascii="Nunito" w:hAnsi="Nunito" w:cs="Times New Roman"/>
          <w:b/>
          <w:bCs/>
          <w:sz w:val="21"/>
          <w:szCs w:val="21"/>
        </w:rPr>
        <w:t xml:space="preserve">Incluir tipo de solicitud: </w:t>
      </w:r>
      <w:r w:rsidR="00867E9D" w:rsidRPr="00867E9D">
        <w:rPr>
          <w:rFonts w:ascii="Nunito" w:hAnsi="Nunito" w:cs="Times New Roman"/>
          <w:b/>
          <w:bCs/>
          <w:sz w:val="21"/>
          <w:szCs w:val="21"/>
        </w:rPr>
        <w:t>Plan, Programa, Proyecto, Asistencia Técnica, Actividad de Fomento, Promoción, Estímulo e Incentivo</w:t>
      </w:r>
      <w:r w:rsidR="00867E9D">
        <w:rPr>
          <w:rFonts w:ascii="Nunito" w:hAnsi="Nunito" w:cs="Times New Roman"/>
          <w:b/>
          <w:bCs/>
          <w:sz w:val="21"/>
          <w:szCs w:val="21"/>
        </w:rPr>
        <w:t>]</w:t>
      </w:r>
      <w:r w:rsidRPr="00867E9D">
        <w:rPr>
          <w:rFonts w:ascii="Nunito" w:hAnsi="Nunito" w:cs="Times New Roman"/>
          <w:b/>
          <w:bCs/>
          <w:sz w:val="21"/>
          <w:szCs w:val="21"/>
        </w:rPr>
        <w:t xml:space="preserve"> </w:t>
      </w:r>
      <w:r w:rsidR="00E25E51" w:rsidRPr="0043697D">
        <w:rPr>
          <w:rFonts w:ascii="Nunito" w:hAnsi="Nunito" w:cs="Times New Roman"/>
          <w:sz w:val="21"/>
          <w:szCs w:val="21"/>
        </w:rPr>
        <w:t xml:space="preserve">con nombre </w:t>
      </w:r>
      <w:r w:rsidR="00E25E51" w:rsidRPr="0043697D">
        <w:rPr>
          <w:rFonts w:ascii="Nunito" w:hAnsi="Nunito" w:cs="Times New Roman"/>
          <w:b/>
          <w:bCs/>
          <w:sz w:val="21"/>
          <w:szCs w:val="21"/>
        </w:rPr>
        <w:t>[</w:t>
      </w:r>
      <w:r w:rsidR="00867E9D">
        <w:rPr>
          <w:rFonts w:ascii="Nunito" w:hAnsi="Nunito" w:cs="Times New Roman"/>
          <w:b/>
          <w:bCs/>
          <w:sz w:val="21"/>
          <w:szCs w:val="21"/>
        </w:rPr>
        <w:t>Incluir nombre de la solicitud</w:t>
      </w:r>
      <w:r w:rsidR="00E25E51" w:rsidRPr="0043697D">
        <w:rPr>
          <w:rFonts w:ascii="Nunito" w:hAnsi="Nunito" w:cs="Times New Roman"/>
          <w:b/>
          <w:bCs/>
          <w:sz w:val="21"/>
          <w:szCs w:val="21"/>
        </w:rPr>
        <w:t>]</w:t>
      </w:r>
      <w:r w:rsidR="0008055E" w:rsidRPr="0043697D">
        <w:rPr>
          <w:rFonts w:ascii="Nunito" w:hAnsi="Nunito" w:cs="Times New Roman"/>
          <w:b/>
          <w:bCs/>
          <w:sz w:val="21"/>
          <w:szCs w:val="21"/>
        </w:rPr>
        <w:t xml:space="preserve">, </w:t>
      </w:r>
      <w:r w:rsidR="002531ED" w:rsidRPr="0043697D">
        <w:rPr>
          <w:rFonts w:ascii="Nunito" w:hAnsi="Nunito" w:cs="Times New Roman"/>
          <w:sz w:val="21"/>
          <w:szCs w:val="21"/>
        </w:rPr>
        <w:t>declaro bajo la gravedad de juramento</w:t>
      </w:r>
      <w:r w:rsidR="00325794" w:rsidRPr="0043697D">
        <w:rPr>
          <w:rFonts w:ascii="Nunito" w:hAnsi="Nunito" w:cs="Times New Roman"/>
          <w:sz w:val="21"/>
          <w:szCs w:val="21"/>
        </w:rPr>
        <w:t xml:space="preserve"> que se entiende prestado con </w:t>
      </w:r>
      <w:r w:rsidR="00FB1145" w:rsidRPr="0043697D">
        <w:rPr>
          <w:rFonts w:ascii="Nunito" w:hAnsi="Nunito" w:cs="Times New Roman"/>
          <w:sz w:val="21"/>
          <w:szCs w:val="21"/>
        </w:rPr>
        <w:t>la suscripción</w:t>
      </w:r>
      <w:r w:rsidR="00E13C01" w:rsidRPr="0043697D">
        <w:rPr>
          <w:rFonts w:ascii="Nunito" w:hAnsi="Nunito" w:cs="Times New Roman"/>
          <w:sz w:val="21"/>
          <w:szCs w:val="21"/>
        </w:rPr>
        <w:t xml:space="preserve"> de</w:t>
      </w:r>
      <w:r w:rsidR="00C20137" w:rsidRPr="0043697D">
        <w:rPr>
          <w:rFonts w:ascii="Nunito" w:hAnsi="Nunito" w:cs="Times New Roman"/>
          <w:sz w:val="21"/>
          <w:szCs w:val="21"/>
        </w:rPr>
        <w:t>l</w:t>
      </w:r>
      <w:r w:rsidR="00E25E51" w:rsidRPr="0043697D">
        <w:rPr>
          <w:rFonts w:ascii="Nunito" w:hAnsi="Nunito" w:cs="Times New Roman"/>
          <w:sz w:val="21"/>
          <w:szCs w:val="21"/>
        </w:rPr>
        <w:t xml:space="preserve"> </w:t>
      </w:r>
      <w:r w:rsidR="002C3E52" w:rsidRPr="0043697D">
        <w:rPr>
          <w:rFonts w:ascii="Nunito" w:hAnsi="Nunito" w:cs="Times New Roman"/>
          <w:sz w:val="21"/>
          <w:szCs w:val="21"/>
        </w:rPr>
        <w:t xml:space="preserve">presente anexo, </w:t>
      </w:r>
      <w:r w:rsidR="00E25E51" w:rsidRPr="0043697D">
        <w:rPr>
          <w:rFonts w:ascii="Nunito" w:hAnsi="Nunito" w:cs="Times New Roman"/>
          <w:sz w:val="21"/>
          <w:szCs w:val="21"/>
        </w:rPr>
        <w:t xml:space="preserve">que </w:t>
      </w:r>
      <w:r w:rsidR="00751CD8" w:rsidRPr="0043697D">
        <w:rPr>
          <w:rFonts w:ascii="Nunito" w:hAnsi="Nunito" w:cs="Times New Roman"/>
          <w:sz w:val="21"/>
          <w:szCs w:val="21"/>
        </w:rPr>
        <w:t>el solicitante</w:t>
      </w:r>
      <w:r w:rsidR="00E25E51" w:rsidRPr="0043697D">
        <w:rPr>
          <w:rFonts w:ascii="Nunito" w:hAnsi="Nunito" w:cs="Times New Roman"/>
          <w:sz w:val="21"/>
          <w:szCs w:val="21"/>
        </w:rPr>
        <w:t>:</w:t>
      </w:r>
    </w:p>
    <w:p w14:paraId="462341B8" w14:textId="519D1991" w:rsidR="00334F74" w:rsidRPr="0043697D" w:rsidRDefault="00334F74" w:rsidP="0043697D">
      <w:pPr>
        <w:rPr>
          <w:rFonts w:ascii="Nunito" w:hAnsi="Nunito" w:cs="Times New Roman"/>
          <w:sz w:val="21"/>
          <w:szCs w:val="21"/>
        </w:rPr>
      </w:pPr>
    </w:p>
    <w:p w14:paraId="1AFEC608" w14:textId="41D62BF3" w:rsidR="00E25E51" w:rsidRPr="0043697D" w:rsidRDefault="00751CD8" w:rsidP="0043697D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1"/>
          <w:szCs w:val="21"/>
        </w:rPr>
      </w:pPr>
      <w:r w:rsidRPr="0043697D">
        <w:rPr>
          <w:rFonts w:ascii="Nunito" w:hAnsi="Nunito" w:cs="Times New Roman"/>
          <w:sz w:val="21"/>
          <w:szCs w:val="21"/>
        </w:rPr>
        <w:t xml:space="preserve">Se encuentra </w:t>
      </w:r>
      <w:r w:rsidR="00E25E51" w:rsidRPr="0043697D">
        <w:rPr>
          <w:rFonts w:ascii="Nunito" w:hAnsi="Nunito" w:cs="Times New Roman"/>
          <w:sz w:val="21"/>
          <w:szCs w:val="21"/>
        </w:rPr>
        <w:t xml:space="preserve">a paz y salvo por todo concepto con el FENOGE y/o con cualquier Autoridad, así como con el cumplimiento de mis obligaciones conforme la Ley Aplicable, incluyendo, pero sin limitarse a aquellas de carácter tributario, regulatorio, o asociadas con la seguridad social, entre otras. </w:t>
      </w:r>
      <w:r w:rsidR="00C501FD" w:rsidRPr="0043697D">
        <w:rPr>
          <w:rFonts w:ascii="Nunito" w:hAnsi="Nunito" w:cs="Times New Roman"/>
          <w:sz w:val="21"/>
          <w:szCs w:val="21"/>
        </w:rPr>
        <w:t xml:space="preserve">Lo anterior de </w:t>
      </w:r>
      <w:r w:rsidR="006E10F8" w:rsidRPr="0043697D">
        <w:rPr>
          <w:rFonts w:ascii="Nunito" w:hAnsi="Nunito" w:cs="Times New Roman"/>
          <w:sz w:val="21"/>
          <w:szCs w:val="21"/>
        </w:rPr>
        <w:t>acuerdo con l</w:t>
      </w:r>
      <w:r w:rsidR="00344CAF" w:rsidRPr="0043697D">
        <w:rPr>
          <w:rFonts w:ascii="Nunito" w:hAnsi="Nunito" w:cs="Times New Roman"/>
          <w:sz w:val="21"/>
          <w:szCs w:val="21"/>
        </w:rPr>
        <w:t xml:space="preserve">os términos </w:t>
      </w:r>
      <w:r w:rsidR="006E10F8" w:rsidRPr="0043697D">
        <w:rPr>
          <w:rFonts w:ascii="Nunito" w:hAnsi="Nunito" w:cs="Times New Roman"/>
          <w:sz w:val="21"/>
          <w:szCs w:val="21"/>
        </w:rPr>
        <w:t>de Autoridad y Ley Aplicable</w:t>
      </w:r>
      <w:r w:rsidR="00736562" w:rsidRPr="0043697D">
        <w:rPr>
          <w:rFonts w:ascii="Nunito" w:hAnsi="Nunito" w:cs="Times New Roman"/>
          <w:sz w:val="21"/>
          <w:szCs w:val="21"/>
        </w:rPr>
        <w:t xml:space="preserve"> y demás aplicables</w:t>
      </w:r>
      <w:r w:rsidR="00485EBE" w:rsidRPr="0043697D">
        <w:rPr>
          <w:rFonts w:ascii="Nunito" w:hAnsi="Nunito" w:cs="Times New Roman"/>
          <w:sz w:val="21"/>
          <w:szCs w:val="21"/>
        </w:rPr>
        <w:t>,</w:t>
      </w:r>
      <w:r w:rsidR="006E10F8" w:rsidRPr="0043697D">
        <w:rPr>
          <w:rFonts w:ascii="Nunito" w:hAnsi="Nunito" w:cs="Times New Roman"/>
          <w:sz w:val="21"/>
          <w:szCs w:val="21"/>
        </w:rPr>
        <w:t xml:space="preserve"> contenid</w:t>
      </w:r>
      <w:r w:rsidR="00344CAF" w:rsidRPr="0043697D">
        <w:rPr>
          <w:rFonts w:ascii="Nunito" w:hAnsi="Nunito" w:cs="Times New Roman"/>
          <w:sz w:val="21"/>
          <w:szCs w:val="21"/>
        </w:rPr>
        <w:t>os</w:t>
      </w:r>
      <w:r w:rsidR="006E10F8" w:rsidRPr="0043697D">
        <w:rPr>
          <w:rFonts w:ascii="Nunito" w:hAnsi="Nunito" w:cs="Times New Roman"/>
          <w:sz w:val="21"/>
          <w:szCs w:val="21"/>
        </w:rPr>
        <w:t xml:space="preserve"> en el Manual Operativo del FENOGE</w:t>
      </w:r>
      <w:r w:rsidR="00561F37" w:rsidRPr="0043697D">
        <w:rPr>
          <w:rFonts w:ascii="Nunito" w:hAnsi="Nunito" w:cs="Times New Roman"/>
          <w:sz w:val="21"/>
          <w:szCs w:val="21"/>
        </w:rPr>
        <w:t>,</w:t>
      </w:r>
      <w:r w:rsidR="00165FDC" w:rsidRPr="0043697D">
        <w:rPr>
          <w:rFonts w:ascii="Nunito" w:hAnsi="Nunito" w:cs="Times New Roman"/>
          <w:sz w:val="21"/>
          <w:szCs w:val="21"/>
        </w:rPr>
        <w:t xml:space="preserve"> Capítulo I, Sección 1.01 Términos Definidos</w:t>
      </w:r>
      <w:r w:rsidR="00344CAF" w:rsidRPr="0043697D">
        <w:rPr>
          <w:rFonts w:ascii="Nunito" w:hAnsi="Nunito" w:cs="Times New Roman"/>
          <w:sz w:val="21"/>
          <w:szCs w:val="21"/>
        </w:rPr>
        <w:t>.</w:t>
      </w:r>
    </w:p>
    <w:p w14:paraId="491535A9" w14:textId="77777777" w:rsidR="00283BAF" w:rsidRPr="0043697D" w:rsidRDefault="00283BAF" w:rsidP="0043697D">
      <w:pPr>
        <w:pStyle w:val="Prrafodelista"/>
        <w:jc w:val="both"/>
        <w:rPr>
          <w:rFonts w:ascii="Nunito" w:hAnsi="Nunito" w:cs="Times New Roman"/>
          <w:sz w:val="21"/>
          <w:szCs w:val="21"/>
        </w:rPr>
      </w:pPr>
    </w:p>
    <w:p w14:paraId="34A58B22" w14:textId="77777777" w:rsidR="00561F37" w:rsidRPr="0043697D" w:rsidRDefault="00751CD8" w:rsidP="0043697D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1"/>
          <w:szCs w:val="21"/>
        </w:rPr>
      </w:pPr>
      <w:r w:rsidRPr="0043697D">
        <w:rPr>
          <w:rFonts w:ascii="Nunito" w:hAnsi="Nunito" w:cs="Times New Roman"/>
          <w:sz w:val="21"/>
          <w:szCs w:val="21"/>
        </w:rPr>
        <w:t>No ha</w:t>
      </w:r>
      <w:r w:rsidR="00E25E51" w:rsidRPr="0043697D">
        <w:rPr>
          <w:rFonts w:ascii="Nunito" w:hAnsi="Nunito" w:cs="Times New Roman"/>
          <w:sz w:val="21"/>
          <w:szCs w:val="21"/>
        </w:rPr>
        <w:t xml:space="preserve"> incumplido las Disposiciones Anti-Corrupción, Lavado de Activos y Financiación del Terrorismo, y no </w:t>
      </w:r>
      <w:r w:rsidR="00FB3776" w:rsidRPr="0043697D">
        <w:rPr>
          <w:rFonts w:ascii="Nunito" w:hAnsi="Nunito" w:cs="Times New Roman"/>
          <w:sz w:val="21"/>
          <w:szCs w:val="21"/>
        </w:rPr>
        <w:t>se</w:t>
      </w:r>
      <w:r w:rsidR="00E25E51" w:rsidRPr="0043697D">
        <w:rPr>
          <w:rFonts w:ascii="Nunito" w:hAnsi="Nunito" w:cs="Times New Roman"/>
          <w:sz w:val="21"/>
          <w:szCs w:val="21"/>
        </w:rPr>
        <w:t xml:space="preserve"> </w:t>
      </w:r>
      <w:r w:rsidR="00FB3776" w:rsidRPr="0043697D">
        <w:rPr>
          <w:rFonts w:ascii="Nunito" w:hAnsi="Nunito" w:cs="Times New Roman"/>
          <w:sz w:val="21"/>
          <w:szCs w:val="21"/>
        </w:rPr>
        <w:t xml:space="preserve">encuentra </w:t>
      </w:r>
      <w:r w:rsidR="00E25E51" w:rsidRPr="0043697D">
        <w:rPr>
          <w:rFonts w:ascii="Nunito" w:hAnsi="Nunito" w:cs="Times New Roman"/>
          <w:sz w:val="21"/>
          <w:szCs w:val="21"/>
        </w:rPr>
        <w:t xml:space="preserve">incurso en una investigación o proceso, ni he sido condenados por alguna Autoridad, por el incumplimiento de o conforme </w:t>
      </w:r>
      <w:r w:rsidR="00C67D01" w:rsidRPr="0043697D">
        <w:rPr>
          <w:rFonts w:ascii="Nunito" w:hAnsi="Nunito" w:cs="Times New Roman"/>
          <w:sz w:val="21"/>
          <w:szCs w:val="21"/>
        </w:rPr>
        <w:t>a tal</w:t>
      </w:r>
      <w:r w:rsidR="001E5D4E" w:rsidRPr="0043697D">
        <w:rPr>
          <w:rFonts w:ascii="Nunito" w:hAnsi="Nunito" w:cs="Times New Roman"/>
          <w:sz w:val="21"/>
          <w:szCs w:val="21"/>
        </w:rPr>
        <w:t xml:space="preserve">es disposiciones. </w:t>
      </w:r>
      <w:r w:rsidR="00FB3776" w:rsidRPr="0043697D">
        <w:rPr>
          <w:rFonts w:ascii="Nunito" w:hAnsi="Nunito" w:cs="Times New Roman"/>
          <w:sz w:val="21"/>
          <w:szCs w:val="21"/>
        </w:rPr>
        <w:t xml:space="preserve">Lo anterior de acuerdo con los términos </w:t>
      </w:r>
      <w:r w:rsidR="001E5D4E" w:rsidRPr="0043697D">
        <w:rPr>
          <w:rFonts w:ascii="Nunito" w:hAnsi="Nunito" w:cs="Times New Roman"/>
          <w:sz w:val="21"/>
          <w:szCs w:val="21"/>
        </w:rPr>
        <w:t xml:space="preserve">de las Disposiciones Anti-Corrupción, Lavado de Activos y Financiación del Terrorismo </w:t>
      </w:r>
      <w:r w:rsidR="00485EBE" w:rsidRPr="0043697D">
        <w:rPr>
          <w:rFonts w:ascii="Nunito" w:hAnsi="Nunito" w:cs="Times New Roman"/>
          <w:sz w:val="21"/>
          <w:szCs w:val="21"/>
        </w:rPr>
        <w:t xml:space="preserve">y </w:t>
      </w:r>
      <w:r w:rsidR="004334A7" w:rsidRPr="0043697D">
        <w:rPr>
          <w:rFonts w:ascii="Nunito" w:hAnsi="Nunito" w:cs="Times New Roman"/>
          <w:sz w:val="21"/>
          <w:szCs w:val="21"/>
        </w:rPr>
        <w:t xml:space="preserve">Autoridad o </w:t>
      </w:r>
      <w:r w:rsidR="00485EBE" w:rsidRPr="0043697D">
        <w:rPr>
          <w:rFonts w:ascii="Nunito" w:hAnsi="Nunito" w:cs="Times New Roman"/>
          <w:sz w:val="21"/>
          <w:szCs w:val="21"/>
        </w:rPr>
        <w:t>demás</w:t>
      </w:r>
      <w:r w:rsidR="001E5D4E" w:rsidRPr="0043697D">
        <w:rPr>
          <w:rFonts w:ascii="Nunito" w:hAnsi="Nunito" w:cs="Times New Roman"/>
          <w:sz w:val="21"/>
          <w:szCs w:val="21"/>
        </w:rPr>
        <w:t xml:space="preserve"> </w:t>
      </w:r>
      <w:r w:rsidR="00FB3776" w:rsidRPr="0043697D">
        <w:rPr>
          <w:rFonts w:ascii="Nunito" w:hAnsi="Nunito" w:cs="Times New Roman"/>
          <w:sz w:val="21"/>
          <w:szCs w:val="21"/>
        </w:rPr>
        <w:t>aplicables</w:t>
      </w:r>
      <w:r w:rsidR="00485EBE" w:rsidRPr="0043697D">
        <w:rPr>
          <w:rFonts w:ascii="Nunito" w:hAnsi="Nunito" w:cs="Times New Roman"/>
          <w:sz w:val="21"/>
          <w:szCs w:val="21"/>
        </w:rPr>
        <w:t>,</w:t>
      </w:r>
      <w:r w:rsidR="00FB3776" w:rsidRPr="0043697D">
        <w:rPr>
          <w:rFonts w:ascii="Nunito" w:hAnsi="Nunito" w:cs="Times New Roman"/>
          <w:sz w:val="21"/>
          <w:szCs w:val="21"/>
        </w:rPr>
        <w:t xml:space="preserve"> contenidos en el Manual Operativo del FENOGE</w:t>
      </w:r>
      <w:r w:rsidR="00561F37" w:rsidRPr="0043697D">
        <w:rPr>
          <w:rFonts w:ascii="Nunito" w:hAnsi="Nunito" w:cs="Times New Roman"/>
          <w:sz w:val="21"/>
          <w:szCs w:val="21"/>
        </w:rPr>
        <w:t>, Capítulo I, Sección 1.01 Términos Definidos.</w:t>
      </w:r>
    </w:p>
    <w:p w14:paraId="06A86111" w14:textId="15B63D3E" w:rsidR="00E25E51" w:rsidRPr="0043697D" w:rsidRDefault="00E25E51" w:rsidP="0043697D">
      <w:pPr>
        <w:pStyle w:val="Prrafodelista"/>
        <w:jc w:val="both"/>
        <w:rPr>
          <w:rFonts w:ascii="Nunito" w:hAnsi="Nunito" w:cs="Times New Roman"/>
          <w:sz w:val="21"/>
          <w:szCs w:val="21"/>
        </w:rPr>
      </w:pPr>
    </w:p>
    <w:p w14:paraId="4010032A" w14:textId="25B62ACC" w:rsidR="00E25E51" w:rsidRPr="0043697D" w:rsidRDefault="00485EBE" w:rsidP="0043697D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1"/>
          <w:szCs w:val="21"/>
        </w:rPr>
      </w:pPr>
      <w:r w:rsidRPr="0043697D">
        <w:rPr>
          <w:rFonts w:ascii="Nunito" w:hAnsi="Nunito" w:cs="Times New Roman"/>
          <w:sz w:val="21"/>
          <w:szCs w:val="21"/>
        </w:rPr>
        <w:t>No tiene</w:t>
      </w:r>
      <w:r w:rsidR="00E25E51" w:rsidRPr="0043697D">
        <w:rPr>
          <w:rFonts w:ascii="Nunito" w:hAnsi="Nunito" w:cs="Times New Roman"/>
          <w:sz w:val="21"/>
          <w:szCs w:val="21"/>
        </w:rPr>
        <w:t xml:space="preserve"> la calidad de Persona Sancionada, entendida como se define en el Capítulo I, Sección 1.01 Términos Definidos en </w:t>
      </w:r>
      <w:r w:rsidR="000E74DA" w:rsidRPr="0043697D">
        <w:rPr>
          <w:rFonts w:ascii="Nunito" w:hAnsi="Nunito" w:cs="Times New Roman"/>
          <w:sz w:val="21"/>
          <w:szCs w:val="21"/>
        </w:rPr>
        <w:t>e</w:t>
      </w:r>
      <w:r w:rsidR="00E25E51" w:rsidRPr="0043697D">
        <w:rPr>
          <w:rFonts w:ascii="Nunito" w:hAnsi="Nunito" w:cs="Times New Roman"/>
          <w:sz w:val="21"/>
          <w:szCs w:val="21"/>
        </w:rPr>
        <w:t>l Manual Operativo del FENOGE.</w:t>
      </w:r>
    </w:p>
    <w:p w14:paraId="448D0D22" w14:textId="77777777" w:rsidR="00146726" w:rsidRPr="0043697D" w:rsidRDefault="00146726" w:rsidP="0043697D">
      <w:pPr>
        <w:pStyle w:val="Prrafodelista"/>
        <w:rPr>
          <w:rFonts w:ascii="Nunito" w:hAnsi="Nunito" w:cs="Times New Roman"/>
          <w:sz w:val="21"/>
          <w:szCs w:val="21"/>
        </w:rPr>
      </w:pPr>
    </w:p>
    <w:p w14:paraId="13B54538" w14:textId="121DA8CD" w:rsidR="00E25E51" w:rsidRPr="0043697D" w:rsidRDefault="00E25E51" w:rsidP="0043697D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1"/>
          <w:szCs w:val="21"/>
        </w:rPr>
      </w:pPr>
      <w:r w:rsidRPr="0043697D">
        <w:rPr>
          <w:rFonts w:ascii="Nunito" w:hAnsi="Nunito" w:cs="Times New Roman"/>
          <w:sz w:val="21"/>
          <w:szCs w:val="21"/>
        </w:rPr>
        <w:t xml:space="preserve">No </w:t>
      </w:r>
      <w:r w:rsidR="00761583" w:rsidRPr="0043697D">
        <w:rPr>
          <w:rFonts w:ascii="Nunito" w:hAnsi="Nunito" w:cs="Times New Roman"/>
          <w:sz w:val="21"/>
          <w:szCs w:val="21"/>
        </w:rPr>
        <w:t xml:space="preserve">se </w:t>
      </w:r>
      <w:r w:rsidRPr="0043697D">
        <w:rPr>
          <w:rFonts w:ascii="Nunito" w:hAnsi="Nunito" w:cs="Times New Roman"/>
          <w:sz w:val="21"/>
          <w:szCs w:val="21"/>
        </w:rPr>
        <w:t>encuentr</w:t>
      </w:r>
      <w:r w:rsidR="00761583" w:rsidRPr="0043697D">
        <w:rPr>
          <w:rFonts w:ascii="Nunito" w:hAnsi="Nunito" w:cs="Times New Roman"/>
          <w:sz w:val="21"/>
          <w:szCs w:val="21"/>
        </w:rPr>
        <w:t>a</w:t>
      </w:r>
      <w:r w:rsidRPr="0043697D">
        <w:rPr>
          <w:rFonts w:ascii="Nunito" w:hAnsi="Nunito" w:cs="Times New Roman"/>
          <w:sz w:val="21"/>
          <w:szCs w:val="21"/>
        </w:rPr>
        <w:t xml:space="preserve"> en situación de Insolvencia, entendida como se define en el Capítulo I, Sección 1.01 Términos Definidos en El Manual Operativo del FENOGE.</w:t>
      </w:r>
    </w:p>
    <w:p w14:paraId="1C416465" w14:textId="21C74232" w:rsidR="00E25E51" w:rsidRPr="0043697D" w:rsidRDefault="00761583" w:rsidP="0043697D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1"/>
          <w:szCs w:val="21"/>
        </w:rPr>
      </w:pPr>
      <w:r w:rsidRPr="0043697D">
        <w:rPr>
          <w:rFonts w:ascii="Nunito" w:hAnsi="Nunito" w:cs="Times New Roman"/>
          <w:sz w:val="21"/>
          <w:szCs w:val="21"/>
        </w:rPr>
        <w:t xml:space="preserve">Ni el solicitan ni </w:t>
      </w:r>
      <w:r w:rsidR="00E954AD" w:rsidRPr="0043697D">
        <w:rPr>
          <w:rFonts w:ascii="Nunito" w:hAnsi="Nunito" w:cs="Times New Roman"/>
          <w:sz w:val="21"/>
          <w:szCs w:val="21"/>
        </w:rPr>
        <w:t xml:space="preserve">su Representante Legal, </w:t>
      </w:r>
      <w:r w:rsidRPr="0043697D">
        <w:rPr>
          <w:rFonts w:ascii="Nunito" w:hAnsi="Nunito" w:cs="Times New Roman"/>
          <w:sz w:val="21"/>
          <w:szCs w:val="21"/>
        </w:rPr>
        <w:t>han</w:t>
      </w:r>
      <w:r w:rsidR="00E50606" w:rsidRPr="0043697D">
        <w:rPr>
          <w:rFonts w:ascii="Nunito" w:hAnsi="Nunito" w:cs="Times New Roman"/>
          <w:sz w:val="21"/>
          <w:szCs w:val="21"/>
        </w:rPr>
        <w:t xml:space="preserve"> </w:t>
      </w:r>
      <w:r w:rsidR="00E954AD" w:rsidRPr="0043697D">
        <w:rPr>
          <w:rFonts w:ascii="Nunito" w:hAnsi="Nunito" w:cs="Times New Roman"/>
          <w:sz w:val="21"/>
          <w:szCs w:val="21"/>
        </w:rPr>
        <w:t>sido condenados por alguna Autoridad por la realización de Prácticas Prohibidas</w:t>
      </w:r>
      <w:r w:rsidR="003E173B" w:rsidRPr="0043697D">
        <w:rPr>
          <w:rFonts w:ascii="Nunito" w:hAnsi="Nunito" w:cs="Times New Roman"/>
          <w:sz w:val="21"/>
          <w:szCs w:val="21"/>
        </w:rPr>
        <w:t xml:space="preserve"> como se define en el Capítulo I, Sección 1.01 Términos Definidos en Manual Operativo del FENOGE</w:t>
      </w:r>
      <w:r w:rsidR="00E954AD" w:rsidRPr="0043697D">
        <w:rPr>
          <w:rFonts w:ascii="Nunito" w:hAnsi="Nunito" w:cs="Times New Roman"/>
          <w:sz w:val="21"/>
          <w:szCs w:val="21"/>
        </w:rPr>
        <w:t xml:space="preserve"> y en caso de tener investigaciones o procesos abiertos, lo declararé</w:t>
      </w:r>
      <w:r w:rsidR="00E50606" w:rsidRPr="0043697D">
        <w:rPr>
          <w:rFonts w:ascii="Nunito" w:hAnsi="Nunito" w:cs="Times New Roman"/>
          <w:sz w:val="21"/>
          <w:szCs w:val="21"/>
        </w:rPr>
        <w:t xml:space="preserve"> en este mismo documento y en cualquier momento futuro, en caso de que se presente</w:t>
      </w:r>
      <w:r w:rsidR="00635D42" w:rsidRPr="0043697D">
        <w:rPr>
          <w:rFonts w:ascii="Nunito" w:hAnsi="Nunito" w:cs="Times New Roman"/>
          <w:sz w:val="21"/>
          <w:szCs w:val="21"/>
        </w:rPr>
        <w:t xml:space="preserve"> durante la vigencia de cualquier vínculo o relación con FENOGE</w:t>
      </w:r>
      <w:r w:rsidR="00E954AD" w:rsidRPr="0043697D">
        <w:rPr>
          <w:rFonts w:ascii="Nunito" w:hAnsi="Nunito" w:cs="Times New Roman"/>
          <w:sz w:val="21"/>
          <w:szCs w:val="21"/>
        </w:rPr>
        <w:t>.</w:t>
      </w:r>
    </w:p>
    <w:p w14:paraId="2EC59E9F" w14:textId="447306C0" w:rsidR="00CE0091" w:rsidRPr="0043697D" w:rsidRDefault="00CE0091" w:rsidP="0043697D">
      <w:pPr>
        <w:jc w:val="both"/>
        <w:rPr>
          <w:rFonts w:ascii="Nunito" w:hAnsi="Nunito" w:cs="Times New Roman"/>
          <w:sz w:val="21"/>
          <w:szCs w:val="21"/>
        </w:rPr>
      </w:pPr>
    </w:p>
    <w:p w14:paraId="1B9CD301" w14:textId="2AEB4EBD" w:rsidR="00762C11" w:rsidRPr="0043697D" w:rsidRDefault="00DE5336" w:rsidP="0043697D">
      <w:pPr>
        <w:pStyle w:val="Prrafodelista"/>
        <w:numPr>
          <w:ilvl w:val="0"/>
          <w:numId w:val="1"/>
        </w:numPr>
        <w:jc w:val="both"/>
        <w:rPr>
          <w:rFonts w:ascii="Nunito" w:eastAsia="Times New Roman" w:hAnsi="Nunito" w:cs="Times New Roman"/>
          <w:sz w:val="21"/>
          <w:szCs w:val="21"/>
          <w:lang w:eastAsia="es-ES_tradnl"/>
        </w:rPr>
      </w:pPr>
      <w:r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>L</w:t>
      </w:r>
      <w:r w:rsidR="00762C11"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>a información presentada es veraz</w:t>
      </w:r>
      <w:r w:rsidR="00341D74"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 xml:space="preserve"> y </w:t>
      </w:r>
      <w:r w:rsidR="00422E62"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 xml:space="preserve">las declaraciones realizadas </w:t>
      </w:r>
      <w:r w:rsidR="00341D74"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>correspond</w:t>
      </w:r>
      <w:r w:rsidR="00422E62"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>en</w:t>
      </w:r>
      <w:r w:rsidR="00341D74"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 xml:space="preserve"> con la realidad a la fecha de </w:t>
      </w:r>
      <w:r w:rsidR="00A42AD0"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>firma y autorizo su verificación ante cualquier Autoridad, persona natural, jurídica, privada o pública,</w:t>
      </w:r>
      <w:r w:rsidR="00DF021D"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 xml:space="preserve"> o quien corresponda,</w:t>
      </w:r>
      <w:r w:rsidR="00A42AD0"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 xml:space="preserve"> desde ahora y mientras</w:t>
      </w:r>
      <w:r w:rsidR="00DF021D"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 xml:space="preserve"> </w:t>
      </w:r>
      <w:r w:rsidR="00A42AD0"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 xml:space="preserve">subsista alguna relación con el </w:t>
      </w:r>
      <w:r w:rsidR="00DF021D"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>FENOGE</w:t>
      </w:r>
      <w:r w:rsidR="00A42AD0"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 xml:space="preserve"> o con quien represente sus derechos</w:t>
      </w:r>
      <w:r w:rsidR="00DF021D"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>.</w:t>
      </w:r>
    </w:p>
    <w:p w14:paraId="22475344" w14:textId="626A3734" w:rsidR="001A2E21" w:rsidRPr="0043697D" w:rsidRDefault="001A2E21" w:rsidP="0043697D">
      <w:pPr>
        <w:jc w:val="both"/>
        <w:rPr>
          <w:rFonts w:ascii="Nunito" w:eastAsia="Times New Roman" w:hAnsi="Nunito" w:cs="Times New Roman"/>
          <w:sz w:val="21"/>
          <w:szCs w:val="21"/>
          <w:lang w:eastAsia="es-ES_tradnl"/>
        </w:rPr>
      </w:pPr>
    </w:p>
    <w:p w14:paraId="48211244" w14:textId="660ADFC2" w:rsidR="00E73F6A" w:rsidRPr="0043697D" w:rsidRDefault="00E73F6A" w:rsidP="0043697D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1"/>
          <w:szCs w:val="21"/>
        </w:rPr>
      </w:pPr>
      <w:r w:rsidRPr="0043697D">
        <w:rPr>
          <w:rFonts w:ascii="Nunito" w:hAnsi="Nunito" w:cs="Times New Roman"/>
          <w:sz w:val="21"/>
          <w:szCs w:val="21"/>
        </w:rPr>
        <w:t>Reconozco y acepto el tratamiento de datos personales conforme lo establecido en la Ley 1581 de 2012 y los Decretos 1377 de 2013 y 886 de 2014.</w:t>
      </w:r>
    </w:p>
    <w:p w14:paraId="40E7AECE" w14:textId="77777777" w:rsidR="00E73F6A" w:rsidRPr="0043697D" w:rsidRDefault="00E73F6A" w:rsidP="0043697D">
      <w:pPr>
        <w:jc w:val="both"/>
        <w:rPr>
          <w:rFonts w:ascii="Nunito" w:hAnsi="Nunito" w:cs="Times New Roman"/>
          <w:sz w:val="21"/>
          <w:szCs w:val="21"/>
        </w:rPr>
      </w:pPr>
    </w:p>
    <w:p w14:paraId="08555B33" w14:textId="77777777" w:rsidR="0046408D" w:rsidRPr="0043697D" w:rsidRDefault="0046408D" w:rsidP="0043697D">
      <w:pPr>
        <w:jc w:val="both"/>
        <w:rPr>
          <w:rFonts w:ascii="Nunito" w:eastAsia="Times New Roman" w:hAnsi="Nunito" w:cs="Times New Roman"/>
          <w:sz w:val="21"/>
          <w:szCs w:val="21"/>
          <w:lang w:eastAsia="es-ES_tradnl"/>
        </w:rPr>
      </w:pPr>
    </w:p>
    <w:p w14:paraId="4D986966" w14:textId="77777777" w:rsidR="0046408D" w:rsidRPr="0043697D" w:rsidRDefault="0046408D" w:rsidP="0043697D">
      <w:pPr>
        <w:jc w:val="both"/>
        <w:rPr>
          <w:rFonts w:ascii="Nunito" w:eastAsia="Times New Roman" w:hAnsi="Nunito" w:cs="Times New Roman"/>
          <w:sz w:val="21"/>
          <w:szCs w:val="21"/>
          <w:lang w:eastAsia="es-ES_tradnl"/>
        </w:rPr>
      </w:pPr>
      <w:r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 xml:space="preserve">Dado en </w:t>
      </w:r>
      <w:r w:rsidRPr="0043697D">
        <w:rPr>
          <w:rFonts w:ascii="Nunito" w:eastAsia="Times New Roman" w:hAnsi="Nunito" w:cs="Times New Roman"/>
          <w:b/>
          <w:bCs/>
          <w:sz w:val="21"/>
          <w:szCs w:val="21"/>
          <w:lang w:eastAsia="es-ES_tradnl"/>
        </w:rPr>
        <w:t xml:space="preserve">[insertar] </w:t>
      </w:r>
      <w:r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 xml:space="preserve">a los </w:t>
      </w:r>
      <w:r w:rsidRPr="0043697D">
        <w:rPr>
          <w:rFonts w:ascii="Nunito" w:eastAsia="Times New Roman" w:hAnsi="Nunito" w:cs="Times New Roman"/>
          <w:b/>
          <w:bCs/>
          <w:sz w:val="21"/>
          <w:szCs w:val="21"/>
          <w:lang w:eastAsia="es-ES_tradnl"/>
        </w:rPr>
        <w:t>[insertar] ([insertar])</w:t>
      </w:r>
      <w:r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 xml:space="preserve"> días del mes de </w:t>
      </w:r>
      <w:r w:rsidRPr="0043697D">
        <w:rPr>
          <w:rFonts w:ascii="Nunito" w:eastAsia="Times New Roman" w:hAnsi="Nunito" w:cs="Times New Roman"/>
          <w:b/>
          <w:bCs/>
          <w:sz w:val="21"/>
          <w:szCs w:val="21"/>
          <w:lang w:eastAsia="es-ES_tradnl"/>
        </w:rPr>
        <w:t xml:space="preserve">[insertar] </w:t>
      </w:r>
      <w:r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 xml:space="preserve">de </w:t>
      </w:r>
      <w:r w:rsidRPr="0043697D">
        <w:rPr>
          <w:rFonts w:ascii="Nunito" w:eastAsia="Times New Roman" w:hAnsi="Nunito" w:cs="Times New Roman"/>
          <w:b/>
          <w:bCs/>
          <w:sz w:val="21"/>
          <w:szCs w:val="21"/>
          <w:lang w:eastAsia="es-ES_tradnl"/>
        </w:rPr>
        <w:t>[insertar].</w:t>
      </w:r>
      <w:r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 xml:space="preserve"> </w:t>
      </w:r>
    </w:p>
    <w:p w14:paraId="6B105EE5" w14:textId="77777777" w:rsidR="0046408D" w:rsidRPr="0043697D" w:rsidRDefault="0046408D" w:rsidP="0043697D">
      <w:pPr>
        <w:jc w:val="both"/>
        <w:rPr>
          <w:rFonts w:ascii="Nunito" w:eastAsia="Times New Roman" w:hAnsi="Nunito" w:cs="Times New Roman"/>
          <w:sz w:val="21"/>
          <w:szCs w:val="21"/>
          <w:lang w:eastAsia="es-ES_tradnl"/>
        </w:rPr>
      </w:pPr>
    </w:p>
    <w:p w14:paraId="61A4FFAC" w14:textId="77777777" w:rsidR="00754D8D" w:rsidRDefault="00754D8D" w:rsidP="0043697D">
      <w:pPr>
        <w:jc w:val="both"/>
        <w:rPr>
          <w:rFonts w:ascii="Nunito" w:eastAsia="Times New Roman" w:hAnsi="Nunito" w:cs="Times New Roman"/>
          <w:sz w:val="21"/>
          <w:szCs w:val="21"/>
          <w:lang w:eastAsia="es-ES_tradnl"/>
        </w:rPr>
      </w:pPr>
    </w:p>
    <w:p w14:paraId="6E156628" w14:textId="1B2E7E03" w:rsidR="0046408D" w:rsidRPr="0043697D" w:rsidRDefault="0046408D" w:rsidP="0043697D">
      <w:pPr>
        <w:jc w:val="both"/>
        <w:rPr>
          <w:rFonts w:ascii="Nunito" w:eastAsia="Times New Roman" w:hAnsi="Nunito" w:cs="Times New Roman"/>
          <w:sz w:val="21"/>
          <w:szCs w:val="21"/>
          <w:lang w:eastAsia="es-ES_tradnl"/>
        </w:rPr>
      </w:pPr>
      <w:r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 xml:space="preserve">Firma ______________________________ </w:t>
      </w:r>
    </w:p>
    <w:p w14:paraId="3FFE4F3F" w14:textId="77777777" w:rsidR="00754D8D" w:rsidRDefault="0046408D" w:rsidP="0043697D">
      <w:pPr>
        <w:jc w:val="both"/>
        <w:rPr>
          <w:rFonts w:ascii="Nunito" w:eastAsia="Times New Roman" w:hAnsi="Nunito" w:cs="Times New Roman"/>
          <w:b/>
          <w:bCs/>
          <w:sz w:val="21"/>
          <w:szCs w:val="21"/>
          <w:lang w:eastAsia="es-ES_tradnl"/>
        </w:rPr>
      </w:pPr>
      <w:r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 xml:space="preserve">Nombre </w:t>
      </w:r>
      <w:r w:rsidRPr="0043697D">
        <w:rPr>
          <w:rFonts w:ascii="Nunito" w:eastAsia="Times New Roman" w:hAnsi="Nunito" w:cs="Times New Roman"/>
          <w:b/>
          <w:bCs/>
          <w:sz w:val="21"/>
          <w:szCs w:val="21"/>
          <w:lang w:eastAsia="es-ES_tradnl"/>
        </w:rPr>
        <w:t xml:space="preserve">[insertar] </w:t>
      </w:r>
      <w:r w:rsidR="00901277"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>con</w:t>
      </w:r>
      <w:r w:rsidR="00901277" w:rsidRPr="0043697D">
        <w:rPr>
          <w:rFonts w:ascii="Nunito" w:eastAsia="Times New Roman" w:hAnsi="Nunito" w:cs="Times New Roman"/>
          <w:b/>
          <w:bCs/>
          <w:sz w:val="21"/>
          <w:szCs w:val="21"/>
          <w:lang w:eastAsia="es-ES_tradnl"/>
        </w:rPr>
        <w:t xml:space="preserve"> [</w:t>
      </w:r>
      <w:r w:rsidR="00A57B81" w:rsidRPr="0043697D">
        <w:rPr>
          <w:rFonts w:ascii="Nunito" w:eastAsia="Times New Roman" w:hAnsi="Nunito" w:cs="Times New Roman"/>
          <w:b/>
          <w:bCs/>
          <w:sz w:val="21"/>
          <w:szCs w:val="21"/>
          <w:lang w:eastAsia="es-ES_tradnl"/>
        </w:rPr>
        <w:t xml:space="preserve">incluir tipo de identificación], </w:t>
      </w:r>
    </w:p>
    <w:p w14:paraId="5A51BC76" w14:textId="27BE0624" w:rsidR="00CA136F" w:rsidRPr="0043697D" w:rsidRDefault="00A57B81" w:rsidP="0043697D">
      <w:pPr>
        <w:jc w:val="both"/>
        <w:rPr>
          <w:rFonts w:ascii="Nunito" w:hAnsi="Nunito" w:cs="Times New Roman"/>
          <w:sz w:val="21"/>
          <w:szCs w:val="21"/>
        </w:rPr>
      </w:pPr>
      <w:r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>actuando en calidad de</w:t>
      </w:r>
      <w:r w:rsidRPr="0043697D">
        <w:rPr>
          <w:rFonts w:ascii="Nunito" w:eastAsia="Times New Roman" w:hAnsi="Nunito" w:cs="Times New Roman"/>
          <w:b/>
          <w:bCs/>
          <w:sz w:val="21"/>
          <w:szCs w:val="21"/>
          <w:lang w:eastAsia="es-ES_tradnl"/>
        </w:rPr>
        <w:t xml:space="preserve"> </w:t>
      </w:r>
      <w:r w:rsidR="0046408D" w:rsidRPr="0043697D">
        <w:rPr>
          <w:rFonts w:ascii="Nunito" w:eastAsia="Times New Roman" w:hAnsi="Nunito" w:cs="Times New Roman"/>
          <w:b/>
          <w:bCs/>
          <w:sz w:val="21"/>
          <w:szCs w:val="21"/>
          <w:lang w:eastAsia="es-ES_tradnl"/>
        </w:rPr>
        <w:t>[insertar</w:t>
      </w:r>
      <w:r w:rsidR="00A52C0E" w:rsidRPr="0043697D">
        <w:rPr>
          <w:rFonts w:ascii="Nunito" w:eastAsia="Times New Roman" w:hAnsi="Nunito" w:cs="Times New Roman"/>
          <w:b/>
          <w:bCs/>
          <w:sz w:val="21"/>
          <w:szCs w:val="21"/>
          <w:lang w:eastAsia="es-ES_tradnl"/>
        </w:rPr>
        <w:t xml:space="preserve"> la calidad en la que actúa</w:t>
      </w:r>
      <w:r w:rsidR="0046408D" w:rsidRPr="0043697D">
        <w:rPr>
          <w:rFonts w:ascii="Nunito" w:eastAsia="Times New Roman" w:hAnsi="Nunito" w:cs="Times New Roman"/>
          <w:b/>
          <w:bCs/>
          <w:sz w:val="21"/>
          <w:szCs w:val="21"/>
          <w:lang w:eastAsia="es-ES_tradnl"/>
        </w:rPr>
        <w:t>]</w:t>
      </w:r>
      <w:r w:rsidR="00A52C0E" w:rsidRPr="0043697D">
        <w:rPr>
          <w:rFonts w:ascii="Nunito" w:eastAsia="Times New Roman" w:hAnsi="Nunito" w:cs="Times New Roman"/>
          <w:b/>
          <w:bCs/>
          <w:sz w:val="21"/>
          <w:szCs w:val="21"/>
          <w:lang w:eastAsia="es-ES_tradnl"/>
        </w:rPr>
        <w:t xml:space="preserve">, </w:t>
      </w:r>
      <w:r w:rsidR="00A52C0E"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 xml:space="preserve">como representante legal del solicitante </w:t>
      </w:r>
      <w:r w:rsidR="00A52C0E" w:rsidRPr="0043697D">
        <w:rPr>
          <w:rFonts w:ascii="Nunito" w:eastAsia="Times New Roman" w:hAnsi="Nunito" w:cs="Times New Roman"/>
          <w:b/>
          <w:bCs/>
          <w:sz w:val="21"/>
          <w:szCs w:val="21"/>
          <w:lang w:eastAsia="es-ES_tradnl"/>
        </w:rPr>
        <w:t xml:space="preserve">[insertar nombre y </w:t>
      </w:r>
      <w:proofErr w:type="spellStart"/>
      <w:r w:rsidR="00004424" w:rsidRPr="0043697D">
        <w:rPr>
          <w:rFonts w:ascii="Nunito" w:eastAsia="Times New Roman" w:hAnsi="Nunito" w:cs="Times New Roman"/>
          <w:b/>
          <w:bCs/>
          <w:sz w:val="21"/>
          <w:szCs w:val="21"/>
          <w:lang w:eastAsia="es-ES_tradnl"/>
        </w:rPr>
        <w:t>Nit</w:t>
      </w:r>
      <w:proofErr w:type="spellEnd"/>
      <w:r w:rsidR="00004424" w:rsidRPr="0043697D">
        <w:rPr>
          <w:rFonts w:ascii="Nunito" w:eastAsia="Times New Roman" w:hAnsi="Nunito" w:cs="Times New Roman"/>
          <w:b/>
          <w:bCs/>
          <w:sz w:val="21"/>
          <w:szCs w:val="21"/>
          <w:lang w:eastAsia="es-ES_tradnl"/>
        </w:rPr>
        <w:t>. o identificación del solicitante].</w:t>
      </w:r>
      <w:r w:rsidR="0046408D" w:rsidRPr="0043697D">
        <w:rPr>
          <w:rFonts w:ascii="Nunito" w:eastAsia="Times New Roman" w:hAnsi="Nunito" w:cs="Times New Roman"/>
          <w:sz w:val="21"/>
          <w:szCs w:val="21"/>
          <w:lang w:eastAsia="es-ES_tradnl"/>
        </w:rPr>
        <w:t xml:space="preserve"> </w:t>
      </w:r>
    </w:p>
    <w:sectPr w:rsidR="00CA136F" w:rsidRPr="00436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6F42" w14:textId="77777777" w:rsidR="006D1A28" w:rsidRDefault="006D1A28" w:rsidP="009358E9">
      <w:r>
        <w:separator/>
      </w:r>
    </w:p>
  </w:endnote>
  <w:endnote w:type="continuationSeparator" w:id="0">
    <w:p w14:paraId="13DEBBAD" w14:textId="77777777" w:rsidR="006D1A28" w:rsidRDefault="006D1A28" w:rsidP="009358E9">
      <w:r>
        <w:continuationSeparator/>
      </w:r>
    </w:p>
  </w:endnote>
  <w:endnote w:type="continuationNotice" w:id="1">
    <w:p w14:paraId="437DAD11" w14:textId="77777777" w:rsidR="006D1A28" w:rsidRDefault="006D1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2423" w14:textId="77777777" w:rsidR="006D1A28" w:rsidRDefault="006D1A28" w:rsidP="009358E9">
      <w:r>
        <w:separator/>
      </w:r>
    </w:p>
  </w:footnote>
  <w:footnote w:type="continuationSeparator" w:id="0">
    <w:p w14:paraId="375DBF29" w14:textId="77777777" w:rsidR="006D1A28" w:rsidRDefault="006D1A28" w:rsidP="009358E9">
      <w:r>
        <w:continuationSeparator/>
      </w:r>
    </w:p>
  </w:footnote>
  <w:footnote w:type="continuationNotice" w:id="1">
    <w:p w14:paraId="7136486A" w14:textId="77777777" w:rsidR="006D1A28" w:rsidRDefault="006D1A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010F"/>
    <w:multiLevelType w:val="hybridMultilevel"/>
    <w:tmpl w:val="5BFC5902"/>
    <w:lvl w:ilvl="0" w:tplc="F98E8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74"/>
    <w:rsid w:val="00002CA3"/>
    <w:rsid w:val="00004424"/>
    <w:rsid w:val="00052705"/>
    <w:rsid w:val="000606EF"/>
    <w:rsid w:val="0008055E"/>
    <w:rsid w:val="000B3766"/>
    <w:rsid w:val="000C7D77"/>
    <w:rsid w:val="000D0FDF"/>
    <w:rsid w:val="000E099A"/>
    <w:rsid w:val="000E74DA"/>
    <w:rsid w:val="00146726"/>
    <w:rsid w:val="00165FDC"/>
    <w:rsid w:val="00167470"/>
    <w:rsid w:val="001760D6"/>
    <w:rsid w:val="0019017D"/>
    <w:rsid w:val="001A2E21"/>
    <w:rsid w:val="001C26CF"/>
    <w:rsid w:val="001E5D4E"/>
    <w:rsid w:val="00222D11"/>
    <w:rsid w:val="00240898"/>
    <w:rsid w:val="002531ED"/>
    <w:rsid w:val="00272DDA"/>
    <w:rsid w:val="00283BAF"/>
    <w:rsid w:val="002B6DE1"/>
    <w:rsid w:val="002C3E52"/>
    <w:rsid w:val="002E2A0F"/>
    <w:rsid w:val="00325794"/>
    <w:rsid w:val="00334F74"/>
    <w:rsid w:val="00341D74"/>
    <w:rsid w:val="00344CAF"/>
    <w:rsid w:val="00393082"/>
    <w:rsid w:val="003A270F"/>
    <w:rsid w:val="003A5A7B"/>
    <w:rsid w:val="003E173B"/>
    <w:rsid w:val="00422E62"/>
    <w:rsid w:val="004334A7"/>
    <w:rsid w:val="0043697D"/>
    <w:rsid w:val="0046408D"/>
    <w:rsid w:val="00472E52"/>
    <w:rsid w:val="00485EBE"/>
    <w:rsid w:val="004B1730"/>
    <w:rsid w:val="004B1812"/>
    <w:rsid w:val="004B79B3"/>
    <w:rsid w:val="004C3A49"/>
    <w:rsid w:val="004C632A"/>
    <w:rsid w:val="0052365E"/>
    <w:rsid w:val="00561F37"/>
    <w:rsid w:val="00571C95"/>
    <w:rsid w:val="00576654"/>
    <w:rsid w:val="005841FF"/>
    <w:rsid w:val="0061562A"/>
    <w:rsid w:val="00635D42"/>
    <w:rsid w:val="00636FF3"/>
    <w:rsid w:val="006748A4"/>
    <w:rsid w:val="00685AAF"/>
    <w:rsid w:val="006953F5"/>
    <w:rsid w:val="006D1A28"/>
    <w:rsid w:val="006E10F8"/>
    <w:rsid w:val="006F49BB"/>
    <w:rsid w:val="0070620D"/>
    <w:rsid w:val="00733222"/>
    <w:rsid w:val="00736562"/>
    <w:rsid w:val="00751CD8"/>
    <w:rsid w:val="00754D8D"/>
    <w:rsid w:val="007560B5"/>
    <w:rsid w:val="00761583"/>
    <w:rsid w:val="00761958"/>
    <w:rsid w:val="00762C11"/>
    <w:rsid w:val="00801E54"/>
    <w:rsid w:val="00841CA3"/>
    <w:rsid w:val="00867E9D"/>
    <w:rsid w:val="008A65C9"/>
    <w:rsid w:val="008F18C9"/>
    <w:rsid w:val="00901277"/>
    <w:rsid w:val="009013AA"/>
    <w:rsid w:val="00905F8C"/>
    <w:rsid w:val="009333DB"/>
    <w:rsid w:val="009358E9"/>
    <w:rsid w:val="009A4E56"/>
    <w:rsid w:val="009E1C9D"/>
    <w:rsid w:val="00A42AD0"/>
    <w:rsid w:val="00A52C0E"/>
    <w:rsid w:val="00A57B81"/>
    <w:rsid w:val="00AC0F17"/>
    <w:rsid w:val="00AF19E9"/>
    <w:rsid w:val="00B75A39"/>
    <w:rsid w:val="00B77F79"/>
    <w:rsid w:val="00C10516"/>
    <w:rsid w:val="00C12987"/>
    <w:rsid w:val="00C20137"/>
    <w:rsid w:val="00C501FD"/>
    <w:rsid w:val="00C67D01"/>
    <w:rsid w:val="00C93700"/>
    <w:rsid w:val="00CA136F"/>
    <w:rsid w:val="00CD417C"/>
    <w:rsid w:val="00CE0091"/>
    <w:rsid w:val="00DE5336"/>
    <w:rsid w:val="00DF021D"/>
    <w:rsid w:val="00E13C01"/>
    <w:rsid w:val="00E25E51"/>
    <w:rsid w:val="00E50606"/>
    <w:rsid w:val="00E73F6A"/>
    <w:rsid w:val="00E83D38"/>
    <w:rsid w:val="00E954AD"/>
    <w:rsid w:val="00EC5011"/>
    <w:rsid w:val="00F22D29"/>
    <w:rsid w:val="00FB1145"/>
    <w:rsid w:val="00FB3776"/>
    <w:rsid w:val="2B1F9F1B"/>
    <w:rsid w:val="4989D047"/>
    <w:rsid w:val="4B5E2C32"/>
    <w:rsid w:val="4D107971"/>
    <w:rsid w:val="62BEC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77D3"/>
  <w15:chartTrackingRefBased/>
  <w15:docId w15:val="{CF953CC5-9882-854B-ACA7-B7F1C6B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4F7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05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F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F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F8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58E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58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58E9"/>
    <w:rPr>
      <w:vertAlign w:val="superscript"/>
    </w:rPr>
  </w:style>
  <w:style w:type="paragraph" w:customStyle="1" w:styleId="paragraph">
    <w:name w:val="paragraph"/>
    <w:basedOn w:val="Normal"/>
    <w:rsid w:val="009358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normaltextrun">
    <w:name w:val="normaltextrun"/>
    <w:basedOn w:val="Fuentedeprrafopredeter"/>
    <w:rsid w:val="009358E9"/>
  </w:style>
  <w:style w:type="character" w:customStyle="1" w:styleId="eop">
    <w:name w:val="eop"/>
    <w:basedOn w:val="Fuentedeprrafopredeter"/>
    <w:rsid w:val="009358E9"/>
  </w:style>
  <w:style w:type="paragraph" w:styleId="Encabezado">
    <w:name w:val="header"/>
    <w:basedOn w:val="Normal"/>
    <w:link w:val="EncabezadoCar"/>
    <w:uiPriority w:val="99"/>
    <w:semiHidden/>
    <w:unhideWhenUsed/>
    <w:rsid w:val="007062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620D"/>
  </w:style>
  <w:style w:type="paragraph" w:styleId="Piedepgina">
    <w:name w:val="footer"/>
    <w:basedOn w:val="Normal"/>
    <w:link w:val="PiedepginaCar"/>
    <w:uiPriority w:val="99"/>
    <w:semiHidden/>
    <w:unhideWhenUsed/>
    <w:rsid w:val="007062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2" ma:contentTypeDescription="Crear nuevo documento." ma:contentTypeScope="" ma:versionID="4e8afe28d1f7f53b28f6d084b5ff8169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3c7851dfe533b5d19fdd47127454d535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8E542-2A99-438D-A702-D263A4B7E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EC0ECB-17F9-4EDD-B4DB-2F0654EC5D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0AA798-C01E-4B08-B3D4-2A8D8A4E3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0EF4A-AB9D-438A-86E0-30525102A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1a8e7-50c0-4a08-a12d-46053eef02ff"/>
    <ds:schemaRef ds:uri="440ad6e9-74fc-41c0-90ce-2f3dee244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528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Links>
    <vt:vector size="6" baseType="variant"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mailto:Info@fenoge.gov.co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Paola Betancourt</dc:creator>
  <cp:keywords/>
  <dc:description/>
  <cp:lastModifiedBy>Johana Alexandra Rendón Vargas</cp:lastModifiedBy>
  <cp:revision>93</cp:revision>
  <dcterms:created xsi:type="dcterms:W3CDTF">2021-02-23T12:26:00Z</dcterms:created>
  <dcterms:modified xsi:type="dcterms:W3CDTF">2022-02-17T02:03:00Z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</Properties>
</file>